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0FF" w:rsidRDefault="001B1702" w14:paraId="1F10BA4F" w14:textId="2863DF72">
      <w:pPr>
        <w:pStyle w:val="StandaardAanhef"/>
      </w:pPr>
      <w:bookmarkStart w:name="_GoBack" w:id="0"/>
      <w:bookmarkEnd w:id="0"/>
      <w:r>
        <w:br/>
      </w:r>
    </w:p>
    <w:p w:rsidR="009E68EA" w:rsidP="009409FC" w:rsidRDefault="009220FF" w14:paraId="5FC83A38" w14:textId="681FE2C9">
      <w:pPr>
        <w:pStyle w:val="StandaardAanhef"/>
        <w:spacing w:after="0"/>
      </w:pPr>
      <w:r>
        <w:t>Blijkens de mededeling van de Directeur van Uw kabinet va</w:t>
      </w:r>
      <w:r w:rsidR="001D544D">
        <w:t>n 16 oktober</w:t>
      </w:r>
      <w:r w:rsidR="00951252">
        <w:t xml:space="preserve"> 2018</w:t>
      </w:r>
      <w:r w:rsidR="001D544D">
        <w:t>, no.2018-000763</w:t>
      </w:r>
      <w:r>
        <w:t xml:space="preserve">, machtigde Uwe Majesteit de Afdeling advisering van de Raad van State haar advies inzake het bovenvermelde ontwerp rechtstreeks aan mij te doen toekomen. Dit advies, </w:t>
      </w:r>
      <w:r w:rsidR="001D544D">
        <w:t>gedateerd 24 oktober 2018, no.</w:t>
      </w:r>
      <w:r w:rsidR="00173C2C">
        <w:t>W06.18.0325/III</w:t>
      </w:r>
      <w:r w:rsidRPr="001D544D">
        <w:t>, bied ik</w:t>
      </w:r>
      <w:r>
        <w:t xml:space="preserve"> U hierbij aan.</w:t>
      </w:r>
    </w:p>
    <w:p w:rsidRPr="009409FC" w:rsidR="009409FC" w:rsidP="009409FC" w:rsidRDefault="009409FC" w14:paraId="1F6E682A" w14:textId="77777777"/>
    <w:p w:rsidR="009220FF" w:rsidP="001B1702" w:rsidRDefault="009220FF" w14:paraId="699EC35C" w14:textId="77777777">
      <w:r>
        <w:t xml:space="preserve">Het kabinet is de Afdeling </w:t>
      </w:r>
      <w:r w:rsidRPr="00283FB2">
        <w:rPr>
          <w:rFonts w:eastAsia="Times New Roman" w:cs="Times New Roman"/>
          <w:color w:val="auto"/>
        </w:rPr>
        <w:t xml:space="preserve">advisering van de Raad van State </w:t>
      </w:r>
      <w:r>
        <w:t xml:space="preserve">zeer erkentelijk voor de voortvarendheid waarmee het advies over het bovenvermelde ontwerp is uitgebracht. </w:t>
      </w:r>
    </w:p>
    <w:p w:rsidR="009220FF" w:rsidP="001B1702" w:rsidRDefault="009220FF" w14:paraId="0AB991CB" w14:textId="77777777"/>
    <w:p w:rsidR="009220FF" w:rsidP="001B1702" w:rsidRDefault="009220FF" w14:paraId="0C1AC568" w14:textId="77777777">
      <w:pPr>
        <w:autoSpaceDN/>
        <w:spacing w:line="240" w:lineRule="auto"/>
        <w:textAlignment w:val="auto"/>
        <w:rPr>
          <w:rFonts w:eastAsia="Times New Roman" w:cs="Times New Roman"/>
          <w:color w:val="auto"/>
        </w:rPr>
      </w:pPr>
      <w:r w:rsidRPr="00283FB2">
        <w:rPr>
          <w:rFonts w:eastAsia="Times New Roman" w:cs="Times New Roman"/>
          <w:color w:val="auto"/>
        </w:rPr>
        <w:t>Het ontwerp geeft de Afdeling advisering van de Raad van State geen aanleiding tot het maken van inhoudelijke opmerkingen.</w:t>
      </w:r>
      <w:r>
        <w:rPr>
          <w:rFonts w:eastAsia="Times New Roman" w:cs="Times New Roman"/>
          <w:color w:val="auto"/>
        </w:rPr>
        <w:t xml:space="preserve"> </w:t>
      </w:r>
    </w:p>
    <w:p w:rsidR="00FE2B46" w:rsidP="001B1702" w:rsidRDefault="00FE2B46" w14:paraId="7A13E425" w14:textId="77777777"/>
    <w:p w:rsidR="009220FF" w:rsidP="001B1702" w:rsidRDefault="001B1702" w14:paraId="68245693" w14:textId="77777777">
      <w:r>
        <w:t xml:space="preserve">Van de gelegenheid is </w:t>
      </w:r>
      <w:r w:rsidR="00FE2B46">
        <w:t>gebruikgemaakt om enkele redactionele wijzigingen in de toelichting aan te brengen.</w:t>
      </w:r>
    </w:p>
    <w:p w:rsidR="009409FC" w:rsidP="001B1702" w:rsidRDefault="009409FC" w14:paraId="551A3E69" w14:textId="2D04B7BE"/>
    <w:p w:rsidR="0024484F" w:rsidP="001B1702" w:rsidRDefault="0024484F" w14:paraId="2909AD92" w14:textId="77777777"/>
    <w:p w:rsidR="009E68EA" w:rsidP="009409FC" w:rsidRDefault="00D07849" w14:paraId="6AD92965" w14:textId="77777777">
      <w:pPr>
        <w:pStyle w:val="StandaardSlotzin"/>
        <w:spacing w:before="0"/>
      </w:pPr>
      <w:r>
        <w:t>Ik moge U</w:t>
      </w:r>
      <w:r w:rsidR="009220FF">
        <w:t xml:space="preserve"> verzoeken in te stemmen met toezending van de nota van wijziging </w:t>
      </w:r>
      <w:r w:rsidRPr="00951252" w:rsidR="00951252">
        <w:t xml:space="preserve">en de gewijzigde toelichting </w:t>
      </w:r>
      <w:r w:rsidR="009220FF">
        <w:t>aan de Tweede Kamer der Staten-Generaal.</w:t>
      </w:r>
    </w:p>
    <w:p w:rsidR="00DC46BD" w:rsidP="001F6B05" w:rsidRDefault="00DC46BD" w14:paraId="2815ED12" w14:textId="7EF503FD"/>
    <w:p w:rsidR="00503AA3" w:rsidP="001F6B05" w:rsidRDefault="00503AA3" w14:paraId="18A70CCE" w14:textId="1E23C60D"/>
    <w:p w:rsidR="00503AA3" w:rsidP="001F6B05" w:rsidRDefault="00503AA3" w14:paraId="5D719672" w14:textId="400B59BB"/>
    <w:p w:rsidR="00503AA3" w:rsidP="00503AA3" w:rsidRDefault="00503AA3" w14:paraId="188F6034" w14:textId="77777777">
      <w:r>
        <w:t>De Staatssecretaris van Financiën,</w:t>
      </w:r>
    </w:p>
    <w:p w:rsidR="00503AA3" w:rsidP="00503AA3" w:rsidRDefault="00503AA3" w14:paraId="4F6A6269" w14:textId="77777777"/>
    <w:p w:rsidR="00503AA3" w:rsidP="00503AA3" w:rsidRDefault="00503AA3" w14:paraId="3F4E46D6" w14:textId="77777777"/>
    <w:p w:rsidR="00503AA3" w:rsidP="00503AA3" w:rsidRDefault="00503AA3" w14:paraId="390060C6" w14:textId="77777777"/>
    <w:p w:rsidR="00503AA3" w:rsidP="00503AA3" w:rsidRDefault="00503AA3" w14:paraId="5E8D6E62" w14:textId="77777777"/>
    <w:p w:rsidR="00503AA3" w:rsidP="00503AA3" w:rsidRDefault="00503AA3" w14:paraId="72D0995D" w14:textId="77777777">
      <w:r>
        <w:t>Menno Snel</w:t>
      </w:r>
    </w:p>
    <w:p w:rsidR="00503AA3" w:rsidP="001F6B05" w:rsidRDefault="00503AA3" w14:paraId="0E7E3B25" w14:textId="77777777"/>
    <w:p w:rsidR="00712CFD" w:rsidP="001F6B05" w:rsidRDefault="00712CFD" w14:paraId="6C349C3C" w14:textId="77777777"/>
    <w:sectPr w:rsidR="00712CFD" w:rsidSect="00BE3750">
      <w:headerReference w:type="default" r:id="rId9"/>
      <w:headerReference w:type="first" r:id="rId10"/>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B6D4F" w14:textId="77777777" w:rsidR="00712CFD" w:rsidRDefault="00712CFD">
      <w:pPr>
        <w:spacing w:line="240" w:lineRule="auto"/>
      </w:pPr>
      <w:r>
        <w:separator/>
      </w:r>
    </w:p>
  </w:endnote>
  <w:endnote w:type="continuationSeparator" w:id="0">
    <w:p w14:paraId="16FE2B25" w14:textId="77777777" w:rsidR="00712CFD" w:rsidRDefault="00712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5196C" w14:textId="77777777" w:rsidR="00712CFD" w:rsidRDefault="00712CFD">
      <w:pPr>
        <w:spacing w:line="240" w:lineRule="auto"/>
      </w:pPr>
      <w:r>
        <w:separator/>
      </w:r>
    </w:p>
  </w:footnote>
  <w:footnote w:type="continuationSeparator" w:id="0">
    <w:p w14:paraId="1134FB6D" w14:textId="77777777" w:rsidR="00712CFD" w:rsidRDefault="00712C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39380" w14:textId="72A12C55" w:rsidR="009E68EA" w:rsidRDefault="00FF759E">
    <w:r>
      <w:rPr>
        <w:noProof/>
      </w:rPr>
      <mc:AlternateContent>
        <mc:Choice Requires="wps">
          <w:drawing>
            <wp:anchor distT="0" distB="0" distL="0" distR="0" simplePos="0" relativeHeight="251652096" behindDoc="0" locked="1" layoutInCell="1" allowOverlap="1" wp14:anchorId="5C3CC487" wp14:editId="5AE086D3">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8009890"/>
                      </a:xfrm>
                      <a:prstGeom prst="rect">
                        <a:avLst/>
                      </a:prstGeom>
                      <a:noFill/>
                    </wps:spPr>
                    <wps:txbx>
                      <w:txbxContent>
                        <w:p w14:paraId="0E2F1EB7" w14:textId="77777777" w:rsidR="009E68EA" w:rsidRDefault="009220FF">
                          <w:pPr>
                            <w:pStyle w:val="StandaardReferentiegegevensKop"/>
                          </w:pPr>
                          <w:r>
                            <w:t>Directie Directe Belastingen</w:t>
                          </w:r>
                        </w:p>
                        <w:p w14:paraId="40B9FBC4" w14:textId="77777777" w:rsidR="009E68EA" w:rsidRDefault="009E68EA">
                          <w:pPr>
                            <w:pStyle w:val="WitregelW2"/>
                          </w:pPr>
                        </w:p>
                        <w:p w14:paraId="39FC6B44" w14:textId="77777777" w:rsidR="009E68EA" w:rsidRDefault="009220FF">
                          <w:pPr>
                            <w:pStyle w:val="StandaardReferentiegegevensKop"/>
                          </w:pPr>
                          <w:r>
                            <w:t>Ons kenmerk</w:t>
                          </w:r>
                        </w:p>
                        <w:p w14:paraId="23ABDA1C" w14:textId="164B0C7E" w:rsidR="009E68EA" w:rsidRDefault="00FF759E">
                          <w:pPr>
                            <w:pStyle w:val="StandaardReferentiegegevens"/>
                          </w:pPr>
                          <w:r>
                            <w:fldChar w:fldCharType="begin"/>
                          </w:r>
                          <w:r>
                            <w:instrText xml:space="preserve"> DOCPROPERTY  "Kenmerk"  \* MERGEFORMAT </w:instrText>
                          </w:r>
                          <w:r>
                            <w:fldChar w:fldCharType="separate"/>
                          </w:r>
                          <w:r w:rsidR="00E904E3">
                            <w:t>2018-0000180843</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" filled="f" stroked="f">
              <v:path arrowok="t"/>
              <v:textbox inset="0,0,0,0">
                <w:txbxContent>
                  <w:p w14:paraId="0E2F1EB7" w14:textId="77777777" w:rsidR="009E68EA" w:rsidRDefault="009220FF">
                    <w:pPr>
                      <w:pStyle w:val="StandaardReferentiegegevensKop"/>
                    </w:pPr>
                    <w:r>
                      <w:t>Directie Directe Belastingen</w:t>
                    </w:r>
                  </w:p>
                  <w:p w14:paraId="40B9FBC4" w14:textId="77777777" w:rsidR="009E68EA" w:rsidRDefault="009E68EA">
                    <w:pPr>
                      <w:pStyle w:val="WitregelW2"/>
                    </w:pPr>
                  </w:p>
                  <w:p w14:paraId="39FC6B44" w14:textId="77777777" w:rsidR="009E68EA" w:rsidRDefault="009220FF">
                    <w:pPr>
                      <w:pStyle w:val="StandaardReferentiegegevensKop"/>
                    </w:pPr>
                    <w:r>
                      <w:t>Ons kenmerk</w:t>
                    </w:r>
                  </w:p>
                  <w:p w14:paraId="23ABDA1C" w14:textId="164B0C7E" w:rsidR="009E68EA" w:rsidRDefault="00FF759E">
                    <w:pPr>
                      <w:pStyle w:val="StandaardReferentiegegevens"/>
                    </w:pPr>
                    <w:r>
                      <w:fldChar w:fldCharType="begin"/>
                    </w:r>
                    <w:r>
                      <w:instrText xml:space="preserve"> DOCPROPERTY  "Kenmerk"  \* MERGEFORMAT </w:instrText>
                    </w:r>
                    <w:r>
                      <w:fldChar w:fldCharType="separate"/>
                    </w:r>
                    <w:r w:rsidR="00E904E3">
                      <w:t>2018-0000180843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24C5C11" wp14:editId="6E83D7E3">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180975"/>
                      </a:xfrm>
                      <a:prstGeom prst="rect">
                        <a:avLst/>
                      </a:prstGeom>
                      <a:noFill/>
                    </wps:spPr>
                    <wps:txbx>
                      <w:txbxContent>
                        <w:p w14:paraId="7C465488" w14:textId="18754DB5" w:rsidR="009E68EA" w:rsidRDefault="009220FF">
                          <w:pPr>
                            <w:pStyle w:val="StandaardReferentiegegevens"/>
                          </w:pPr>
                          <w:r>
                            <w:t xml:space="preserve">Pagina </w:t>
                          </w:r>
                          <w:r w:rsidR="00372B74">
                            <w:fldChar w:fldCharType="begin"/>
                          </w:r>
                          <w:r>
                            <w:instrText>PAGE</w:instrText>
                          </w:r>
                          <w:r w:rsidR="00372B74">
                            <w:fldChar w:fldCharType="separate"/>
                          </w:r>
                          <w:r w:rsidR="00E904E3">
                            <w:rPr>
                              <w:noProof/>
                            </w:rPr>
                            <w:t>1</w:t>
                          </w:r>
                          <w:r w:rsidR="00372B74">
                            <w:fldChar w:fldCharType="end"/>
                          </w:r>
                          <w:r>
                            <w:t xml:space="preserve"> van </w:t>
                          </w:r>
                          <w:r w:rsidR="00372B74">
                            <w:fldChar w:fldCharType="begin"/>
                          </w:r>
                          <w:r>
                            <w:instrText>NUMPAGES</w:instrText>
                          </w:r>
                          <w:r w:rsidR="00372B74">
                            <w:fldChar w:fldCharType="separate"/>
                          </w:r>
                          <w:r w:rsidR="00E904E3">
                            <w:rPr>
                              <w:noProof/>
                            </w:rPr>
                            <w:t>1</w:t>
                          </w:r>
                          <w:r w:rsidR="00372B74">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Paginanummer vervolgpagina" o:spid="_x0000_s1027" type="#_x0000_t202" style="position:absolute;margin-left:466.25pt;margin-top:805pt;width:99pt;height:14.2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" filled="f" stroked="f">
              <v:path arrowok="t"/>
              <v:textbox inset="0,0,0,0">
                <w:txbxContent>
                  <w:p w14:paraId="7C465488" w14:textId="18754DB5" w:rsidR="009E68EA" w:rsidRDefault="009220FF">
                    <w:pPr>
                      <w:pStyle w:val="StandaardReferentiegegevens"/>
                    </w:pPr>
                    <w:r>
                      <w:t xml:space="preserve">Pagina </w:t>
                    </w:r>
                    <w:r w:rsidR="00372B74">
                      <w:fldChar w:fldCharType="begin"/>
                    </w:r>
                    <w:r>
                      <w:instrText>PAGE</w:instrText>
                    </w:r>
                    <w:r w:rsidR="00372B74">
                      <w:fldChar w:fldCharType="separate"/>
                    </w:r>
                    <w:r w:rsidR="00E904E3">
                      <w:rPr>
                        <w:noProof/>
                      </w:rPr>
                      <w:t>1</w:t>
                    </w:r>
                    <w:r w:rsidR="00372B74">
                      <w:fldChar w:fldCharType="end"/>
                    </w:r>
                    <w:r>
                      <w:t xml:space="preserve"> van </w:t>
                    </w:r>
                    <w:r w:rsidR="00372B74">
                      <w:fldChar w:fldCharType="begin"/>
                    </w:r>
                    <w:r>
                      <w:instrText>NUMPAGES</w:instrText>
                    </w:r>
                    <w:r w:rsidR="00372B74">
                      <w:fldChar w:fldCharType="separate"/>
                    </w:r>
                    <w:r w:rsidR="00E904E3">
                      <w:rPr>
                        <w:noProof/>
                      </w:rPr>
                      <w:t>1</w:t>
                    </w:r>
                    <w:r w:rsidR="00372B74">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674B6AA" wp14:editId="014E395D">
              <wp:simplePos x="0" y="0"/>
              <wp:positionH relativeFrom="page">
                <wp:posOffset>1007745</wp:posOffset>
              </wp:positionH>
              <wp:positionV relativeFrom="page">
                <wp:posOffset>10197465</wp:posOffset>
              </wp:positionV>
              <wp:extent cx="1799590" cy="161925"/>
              <wp:effectExtent l="0" t="0" r="0" b="0"/>
              <wp:wrapNone/>
              <wp:docPr id="13" name="Rubricering voettekst p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161925"/>
                      </a:xfrm>
                      <a:prstGeom prst="rect">
                        <a:avLst/>
                      </a:prstGeom>
                      <a:noFill/>
                    </wps:spPr>
                    <wps:txbx>
                      <w:txbxContent>
                        <w:p w14:paraId="14179851" w14:textId="49B3CE8B" w:rsidR="009E68EA" w:rsidRDefault="00372B74">
                          <w:pPr>
                            <w:pStyle w:val="Rubricering"/>
                          </w:pPr>
                          <w:r>
                            <w:fldChar w:fldCharType="begin"/>
                          </w:r>
                          <w:r w:rsidR="009220FF">
                            <w:instrText xml:space="preserve"> DOCPROPERTY  "Rubricering"  \* MERGEFORMAT </w:instrTex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Rubricering voettekst p2" o:spid="_x0000_s1028" type="#_x0000_t202" style="position:absolute;margin-left:79.35pt;margin-top:802.95pt;width:141.7pt;height:12.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" filled="f" stroked="f">
              <v:path arrowok="t"/>
              <v:textbox inset="0,0,0,0">
                <w:txbxContent>
                  <w:p w14:paraId="14179851" w14:textId="49B3CE8B" w:rsidR="009E68EA" w:rsidRDefault="00372B74">
                    <w:pPr>
                      <w:pStyle w:val="Rubricering"/>
                    </w:pPr>
                    <w:r>
                      <w:fldChar w:fldCharType="begin"/>
                    </w:r>
                    <w:r w:rsidR="009220FF">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41243" w14:textId="3A69AE2F" w:rsidR="009E68EA" w:rsidRDefault="00FF759E">
    <w:pPr>
      <w:spacing w:after="7029" w:line="14" w:lineRule="exact"/>
    </w:pPr>
    <w:r>
      <w:rPr>
        <w:noProof/>
      </w:rPr>
      <mc:AlternateContent>
        <mc:Choice Requires="wps">
          <w:drawing>
            <wp:anchor distT="0" distB="0" distL="0" distR="0" simplePos="0" relativeHeight="251655168" behindDoc="0" locked="1" layoutInCell="1" allowOverlap="1" wp14:anchorId="26908455" wp14:editId="12935D29">
              <wp:simplePos x="0" y="0"/>
              <wp:positionH relativeFrom="page">
                <wp:posOffset>4013835</wp:posOffset>
              </wp:positionH>
              <wp:positionV relativeFrom="page">
                <wp:posOffset>0</wp:posOffset>
              </wp:positionV>
              <wp:extent cx="2339975" cy="1336675"/>
              <wp:effectExtent l="0" t="0" r="0" b="0"/>
              <wp:wrapNone/>
              <wp:docPr id="1" name="Woordme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975" cy="1336675"/>
                      </a:xfrm>
                      <a:prstGeom prst="rect">
                        <a:avLst/>
                      </a:prstGeom>
                      <a:noFill/>
                    </wps:spPr>
                    <wps:txbx>
                      <w:txbxContent>
                        <w:p w14:paraId="406EFAC9" w14:textId="77777777" w:rsidR="009E68EA" w:rsidRDefault="009220FF">
                          <w:pPr>
                            <w:spacing w:line="240" w:lineRule="auto"/>
                          </w:pPr>
                          <w:r>
                            <w:rPr>
                              <w:noProof/>
                            </w:rPr>
                            <w:drawing>
                              <wp:inline distT="0" distB="0" distL="0" distR="0" wp14:anchorId="5270BC88" wp14:editId="49FD9CE6">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" filled="f" stroked="f">
              <v:path arrowok="t"/>
              <v:textbox inset="0,0,0,0">
                <w:txbxContent>
                  <w:p w14:paraId="406EFAC9" w14:textId="77777777" w:rsidR="009E68EA" w:rsidRDefault="009220FF">
                    <w:pPr>
                      <w:spacing w:line="240" w:lineRule="auto"/>
                    </w:pPr>
                    <w:r>
                      <w:rPr>
                        <w:noProof/>
                      </w:rPr>
                      <w:drawing>
                        <wp:inline distT="0" distB="0" distL="0" distR="0" wp14:anchorId="5270BC88" wp14:editId="49FD9CE6">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0061BAB" wp14:editId="1D11F386">
              <wp:simplePos x="0" y="0"/>
              <wp:positionH relativeFrom="page">
                <wp:posOffset>5930900</wp:posOffset>
              </wp:positionH>
              <wp:positionV relativeFrom="page">
                <wp:posOffset>1961515</wp:posOffset>
              </wp:positionV>
              <wp:extent cx="1228090" cy="3285490"/>
              <wp:effectExtent l="0" t="0" r="0" b="0"/>
              <wp:wrapNone/>
              <wp:docPr id="4" name="C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090" cy="3285490"/>
                      </a:xfrm>
                      <a:prstGeom prst="rect">
                        <a:avLst/>
                      </a:prstGeom>
                      <a:noFill/>
                    </wps:spPr>
                    <wps:txbx>
                      <w:txbxContent>
                        <w:p w14:paraId="1F37C6C4" w14:textId="77777777" w:rsidR="009E68EA" w:rsidRDefault="009220FF">
                          <w:pPr>
                            <w:pStyle w:val="StandaardReferentiegegevensKop"/>
                          </w:pPr>
                          <w:r>
                            <w:t>Directie Directe Belastingen</w:t>
                          </w:r>
                        </w:p>
                        <w:p w14:paraId="39D109D2" w14:textId="77777777" w:rsidR="009E68EA" w:rsidRDefault="009E68EA">
                          <w:pPr>
                            <w:pStyle w:val="WitregelW1"/>
                          </w:pPr>
                        </w:p>
                        <w:p w14:paraId="2372951B" w14:textId="77777777" w:rsidR="009E68EA" w:rsidRDefault="009220FF">
                          <w:pPr>
                            <w:pStyle w:val="StandaardReferentiegegevens"/>
                          </w:pPr>
                          <w:r>
                            <w:t>Korte Voorhout 7</w:t>
                          </w:r>
                        </w:p>
                        <w:p w14:paraId="7DCF0226" w14:textId="77777777" w:rsidR="009E68EA" w:rsidRDefault="009220FF">
                          <w:pPr>
                            <w:pStyle w:val="StandaardReferentiegegevens"/>
                          </w:pPr>
                          <w:r>
                            <w:t>2511 CW  Den Haag</w:t>
                          </w:r>
                        </w:p>
                        <w:p w14:paraId="099267BD" w14:textId="77777777" w:rsidR="009E68EA" w:rsidRDefault="009220FF">
                          <w:pPr>
                            <w:pStyle w:val="StandaardReferentiegegevens"/>
                          </w:pPr>
                          <w:r>
                            <w:t>Postbus 20201</w:t>
                          </w:r>
                        </w:p>
                        <w:p w14:paraId="50A281EB" w14:textId="77777777" w:rsidR="009E68EA" w:rsidRDefault="009220FF">
                          <w:pPr>
                            <w:pStyle w:val="StandaardReferentiegegevens"/>
                          </w:pPr>
                          <w:r>
                            <w:t>2500 EE  Den Haag</w:t>
                          </w:r>
                        </w:p>
                        <w:p w14:paraId="055F006C" w14:textId="77777777" w:rsidR="009E68EA" w:rsidRPr="009220FF" w:rsidRDefault="009220FF">
                          <w:pPr>
                            <w:pStyle w:val="StandaardReferentiegegevens"/>
                            <w:rPr>
                              <w:lang w:val="de-DE"/>
                            </w:rPr>
                          </w:pPr>
                          <w:r w:rsidRPr="009220FF">
                            <w:rPr>
                              <w:lang w:val="de-DE"/>
                            </w:rPr>
                            <w:t>www.rijksoverheid.nl</w:t>
                          </w:r>
                        </w:p>
                        <w:p w14:paraId="289FDFDD" w14:textId="77777777" w:rsidR="009E68EA" w:rsidRPr="009220FF" w:rsidRDefault="009E68EA">
                          <w:pPr>
                            <w:pStyle w:val="WitregelW1"/>
                            <w:rPr>
                              <w:lang w:val="de-DE"/>
                            </w:rPr>
                          </w:pPr>
                        </w:p>
                        <w:p w14:paraId="50F6AF26" w14:textId="77777777" w:rsidR="009E68EA" w:rsidRPr="005E443D" w:rsidRDefault="009E68EA">
                          <w:pPr>
                            <w:pStyle w:val="WitregelW2"/>
                            <w:rPr>
                              <w:lang w:val="de-DE"/>
                            </w:rPr>
                          </w:pPr>
                        </w:p>
                        <w:p w14:paraId="22AA1CC6" w14:textId="77777777" w:rsidR="009E68EA" w:rsidRPr="005E443D" w:rsidRDefault="009220FF">
                          <w:pPr>
                            <w:pStyle w:val="StandaardReferentiegegevensKop"/>
                            <w:rPr>
                              <w:lang w:val="de-DE"/>
                            </w:rPr>
                          </w:pPr>
                          <w:r w:rsidRPr="005E443D">
                            <w:rPr>
                              <w:lang w:val="de-DE"/>
                            </w:rPr>
                            <w:t>Ons kenmerk</w:t>
                          </w:r>
                        </w:p>
                        <w:p w14:paraId="731E94D8" w14:textId="2D85427A" w:rsidR="009E68EA" w:rsidRDefault="00FF759E">
                          <w:pPr>
                            <w:pStyle w:val="StandaardReferentiegegevens"/>
                          </w:pPr>
                          <w:r>
                            <w:fldChar w:fldCharType="begin"/>
                          </w:r>
                          <w:r>
                            <w:instrText xml:space="preserve"> DOCPROPERTY  "Kenmerk"  \* MERGEFORMAT </w:instrText>
                          </w:r>
                          <w:r>
                            <w:fldChar w:fldCharType="separate"/>
                          </w:r>
                          <w:r w:rsidR="00E904E3">
                            <w:t>2018-0000180843</w:t>
                          </w:r>
                          <w:r>
                            <w:fldChar w:fldCharType="end"/>
                          </w:r>
                        </w:p>
                        <w:p w14:paraId="77411628" w14:textId="77777777" w:rsidR="009E68EA" w:rsidRDefault="009E68EA">
                          <w:pPr>
                            <w:pStyle w:val="WitregelW1"/>
                          </w:pPr>
                        </w:p>
                        <w:p w14:paraId="16FBE7C2" w14:textId="77777777" w:rsidR="009E68EA" w:rsidRDefault="009220FF">
                          <w:pPr>
                            <w:pStyle w:val="StandaardReferentiegegevensKop"/>
                          </w:pPr>
                          <w:r>
                            <w:t>Uw brief (kenmerk)</w:t>
                          </w:r>
                        </w:p>
                        <w:p w14:paraId="58F6AE41" w14:textId="70001720" w:rsidR="009E68EA" w:rsidRDefault="00372B74">
                          <w:pPr>
                            <w:pStyle w:val="StandaardReferentiegegevens"/>
                          </w:pPr>
                          <w:r>
                            <w:fldChar w:fldCharType="begin"/>
                          </w:r>
                          <w:r w:rsidR="009220FF">
                            <w:instrText xml:space="preserve"> DOCPROPERTY  "UwKenmerk"  \* MERGEFORMAT </w:instrTex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Colofon" o:spid="_x0000_s1030" type="#_x0000_t202" style="position:absolute;margin-left:467pt;margin-top:154.45pt;width:96.7pt;height:258.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" filled="f" stroked="f">
              <v:path arrowok="t"/>
              <v:textbox inset="0,0,0,0">
                <w:txbxContent>
                  <w:p w14:paraId="1F37C6C4" w14:textId="77777777" w:rsidR="009E68EA" w:rsidRDefault="009220FF">
                    <w:pPr>
                      <w:pStyle w:val="StandaardReferentiegegevensKop"/>
                    </w:pPr>
                    <w:r>
                      <w:t>Directie Directe Belastingen</w:t>
                    </w:r>
                  </w:p>
                  <w:p w14:paraId="39D109D2" w14:textId="77777777" w:rsidR="009E68EA" w:rsidRDefault="009E68EA">
                    <w:pPr>
                      <w:pStyle w:val="WitregelW1"/>
                    </w:pPr>
                  </w:p>
                  <w:p w14:paraId="2372951B" w14:textId="77777777" w:rsidR="009E68EA" w:rsidRDefault="009220FF">
                    <w:pPr>
                      <w:pStyle w:val="StandaardReferentiegegevens"/>
                    </w:pPr>
                    <w:r>
                      <w:t>Korte Voorhout 7</w:t>
                    </w:r>
                  </w:p>
                  <w:p w14:paraId="7DCF0226" w14:textId="77777777" w:rsidR="009E68EA" w:rsidRDefault="009220FF">
                    <w:pPr>
                      <w:pStyle w:val="StandaardReferentiegegevens"/>
                    </w:pPr>
                    <w:r>
                      <w:t>2511 CW  Den Haag</w:t>
                    </w:r>
                  </w:p>
                  <w:p w14:paraId="099267BD" w14:textId="77777777" w:rsidR="009E68EA" w:rsidRDefault="009220FF">
                    <w:pPr>
                      <w:pStyle w:val="StandaardReferentiegegevens"/>
                    </w:pPr>
                    <w:r>
                      <w:t>Postbus 20201</w:t>
                    </w:r>
                  </w:p>
                  <w:p w14:paraId="50A281EB" w14:textId="77777777" w:rsidR="009E68EA" w:rsidRDefault="009220FF">
                    <w:pPr>
                      <w:pStyle w:val="StandaardReferentiegegevens"/>
                    </w:pPr>
                    <w:r>
                      <w:t>2500 EE  Den Haag</w:t>
                    </w:r>
                  </w:p>
                  <w:p w14:paraId="055F006C" w14:textId="77777777" w:rsidR="009E68EA" w:rsidRPr="009220FF" w:rsidRDefault="009220FF">
                    <w:pPr>
                      <w:pStyle w:val="StandaardReferentiegegevens"/>
                      <w:rPr>
                        <w:lang w:val="de-DE"/>
                      </w:rPr>
                    </w:pPr>
                    <w:r w:rsidRPr="009220FF">
                      <w:rPr>
                        <w:lang w:val="de-DE"/>
                      </w:rPr>
                      <w:t>www.rijksoverheid.nl</w:t>
                    </w:r>
                  </w:p>
                  <w:p w14:paraId="289FDFDD" w14:textId="77777777" w:rsidR="009E68EA" w:rsidRPr="009220FF" w:rsidRDefault="009E68EA">
                    <w:pPr>
                      <w:pStyle w:val="WitregelW1"/>
                      <w:rPr>
                        <w:lang w:val="de-DE"/>
                      </w:rPr>
                    </w:pPr>
                  </w:p>
                  <w:p w14:paraId="50F6AF26" w14:textId="77777777" w:rsidR="009E68EA" w:rsidRPr="005E443D" w:rsidRDefault="009E68EA">
                    <w:pPr>
                      <w:pStyle w:val="WitregelW2"/>
                      <w:rPr>
                        <w:lang w:val="de-DE"/>
                      </w:rPr>
                    </w:pPr>
                  </w:p>
                  <w:p w14:paraId="22AA1CC6" w14:textId="77777777" w:rsidR="009E68EA" w:rsidRPr="005E443D" w:rsidRDefault="009220FF">
                    <w:pPr>
                      <w:pStyle w:val="StandaardReferentiegegevensKop"/>
                      <w:rPr>
                        <w:lang w:val="de-DE"/>
                      </w:rPr>
                    </w:pPr>
                    <w:r w:rsidRPr="005E443D">
                      <w:rPr>
                        <w:lang w:val="de-DE"/>
                      </w:rPr>
                      <w:t>Ons kenmerk</w:t>
                    </w:r>
                  </w:p>
                  <w:p w14:paraId="731E94D8" w14:textId="2D85427A" w:rsidR="009E68EA" w:rsidRDefault="00FF759E">
                    <w:pPr>
                      <w:pStyle w:val="StandaardReferentiegegevens"/>
                    </w:pPr>
                    <w:r>
                      <w:fldChar w:fldCharType="begin"/>
                    </w:r>
                    <w:r>
                      <w:instrText xml:space="preserve"> DOCPROPERTY  "Kenmerk"  \* MERGEFORMAT </w:instrText>
                    </w:r>
                    <w:r>
                      <w:fldChar w:fldCharType="separate"/>
                    </w:r>
                    <w:r w:rsidR="00E904E3">
                      <w:t>2018-0000180843</w:t>
                    </w:r>
                    <w:r>
                      <w:fldChar w:fldCharType="end"/>
                    </w:r>
                  </w:p>
                  <w:p w14:paraId="77411628" w14:textId="77777777" w:rsidR="009E68EA" w:rsidRDefault="009E68EA">
                    <w:pPr>
                      <w:pStyle w:val="WitregelW1"/>
                    </w:pPr>
                  </w:p>
                  <w:p w14:paraId="16FBE7C2" w14:textId="77777777" w:rsidR="009E68EA" w:rsidRDefault="009220FF">
                    <w:pPr>
                      <w:pStyle w:val="StandaardReferentiegegevensKop"/>
                    </w:pPr>
                    <w:r>
                      <w:t>Uw brief (kenmerk)</w:t>
                    </w:r>
                  </w:p>
                  <w:p w14:paraId="58F6AE41" w14:textId="70001720" w:rsidR="009E68EA" w:rsidRDefault="00372B74">
                    <w:pPr>
                      <w:pStyle w:val="StandaardReferentiegegevens"/>
                    </w:pPr>
                    <w:r>
                      <w:fldChar w:fldCharType="begin"/>
                    </w:r>
                    <w:r w:rsidR="009220FF">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5604E47" wp14:editId="0BB6C24F">
              <wp:simplePos x="0" y="0"/>
              <wp:positionH relativeFrom="page">
                <wp:posOffset>1007745</wp:posOffset>
              </wp:positionH>
              <wp:positionV relativeFrom="page">
                <wp:posOffset>1691640</wp:posOffset>
              </wp:positionV>
              <wp:extent cx="3561715" cy="142875"/>
              <wp:effectExtent l="0" t="0" r="0" b="0"/>
              <wp:wrapNone/>
              <wp:docPr id="5" name="Retouradr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1715" cy="142875"/>
                      </a:xfrm>
                      <a:prstGeom prst="rect">
                        <a:avLst/>
                      </a:prstGeom>
                      <a:noFill/>
                    </wps:spPr>
                    <wps:txbx>
                      <w:txbxContent>
                        <w:p w14:paraId="184EBC64" w14:textId="77777777" w:rsidR="009E68EA" w:rsidRDefault="009220FF">
                          <w:pPr>
                            <w:pStyle w:val="StandaardReferentiegegevens"/>
                          </w:pPr>
                          <w:r>
                            <w:t xml:space="preserve">&gt; Retouradres Postbus 20201 2500 EE  Den Haag </w:t>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Retouradres" o:spid="_x0000_s1031" type="#_x0000_t202" style="position:absolute;margin-left:79.35pt;margin-top:133.2pt;width:280.45pt;height:1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" filled="f" stroked="f">
              <v:path arrowok="t"/>
              <v:textbox inset="0,0,0,0">
                <w:txbxContent>
                  <w:p w14:paraId="184EBC64" w14:textId="77777777" w:rsidR="009E68EA" w:rsidRDefault="009220FF">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AA7EDDC" wp14:editId="75DF34B8">
              <wp:simplePos x="0" y="0"/>
              <wp:positionH relativeFrom="page">
                <wp:posOffset>1007745</wp:posOffset>
              </wp:positionH>
              <wp:positionV relativeFrom="page">
                <wp:posOffset>1943735</wp:posOffset>
              </wp:positionV>
              <wp:extent cx="3491865" cy="1079500"/>
              <wp:effectExtent l="0" t="0" r="0" b="0"/>
              <wp:wrapNone/>
              <wp:docPr id="6" name="Toezendgegeve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1865" cy="1079500"/>
                      </a:xfrm>
                      <a:prstGeom prst="rect">
                        <a:avLst/>
                      </a:prstGeom>
                      <a:noFill/>
                    </wps:spPr>
                    <wps:txbx>
                      <w:txbxContent>
                        <w:p w14:paraId="0CCEA89F" w14:textId="40487BAC" w:rsidR="009E68EA" w:rsidRDefault="00372B74">
                          <w:pPr>
                            <w:pStyle w:val="Rubricering"/>
                          </w:pPr>
                          <w:r>
                            <w:fldChar w:fldCharType="begin"/>
                          </w:r>
                          <w:r w:rsidR="009220FF">
                            <w:instrText xml:space="preserve"> DOCPROPERTY  "Rubricering"  \* MERGEFORMAT </w:instrText>
                          </w:r>
                          <w:r>
                            <w:fldChar w:fldCharType="end"/>
                          </w:r>
                        </w:p>
                        <w:p w14:paraId="6F278E43" w14:textId="7428D9DD" w:rsidR="009E68EA" w:rsidRDefault="00FF759E">
                          <w:r>
                            <w:fldChar w:fldCharType="begin"/>
                          </w:r>
                          <w:r>
                            <w:instrText xml:space="preserve"> DOCPROPERTY  "Aan"  \* MERGEFORMAT </w:instrText>
                          </w:r>
                          <w:r>
                            <w:fldChar w:fldCharType="separate"/>
                          </w:r>
                          <w:r w:rsidR="00E904E3">
                            <w:t>Aan de Koning</w: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Toezendgegevens" o:spid="_x0000_s1032" type="#_x0000_t202" style="position:absolute;margin-left:79.35pt;margin-top:153.05pt;width:274.95pt;height: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" filled="f" stroked="f">
              <v:path arrowok="t"/>
              <v:textbox inset="0,0,0,0">
                <w:txbxContent>
                  <w:p w14:paraId="0CCEA89F" w14:textId="40487BAC" w:rsidR="009E68EA" w:rsidRDefault="00372B74">
                    <w:pPr>
                      <w:pStyle w:val="Rubricering"/>
                    </w:pPr>
                    <w:r>
                      <w:fldChar w:fldCharType="begin"/>
                    </w:r>
                    <w:r w:rsidR="009220FF">
                      <w:instrText xml:space="preserve"> DOCPROPERTY  "Rubricering"  \* MERGEFORMAT </w:instrText>
                    </w:r>
                    <w:r>
                      <w:fldChar w:fldCharType="end"/>
                    </w:r>
                  </w:p>
                  <w:p w14:paraId="6F278E43" w14:textId="7428D9DD" w:rsidR="009E68EA" w:rsidRDefault="00FF759E">
                    <w:r>
                      <w:fldChar w:fldCharType="begin"/>
                    </w:r>
                    <w:r>
                      <w:instrText xml:space="preserve"> DOCPROPERTY  "Aan"  \* MERGEFORMAT </w:instrText>
                    </w:r>
                    <w:r>
                      <w:fldChar w:fldCharType="separate"/>
                    </w:r>
                    <w:r w:rsidR="00E904E3">
                      <w:t>Aan de Koning</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75CD255" wp14:editId="07CF078F">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179705"/>
                      </a:xfrm>
                      <a:prstGeom prst="rect">
                        <a:avLst/>
                      </a:prstGeom>
                      <a:noFill/>
                    </wps:spPr>
                    <wps:txbx>
                      <w:txbxContent>
                        <w:p w14:paraId="4693AC44" w14:textId="7F152915" w:rsidR="009E68EA" w:rsidRDefault="009220FF">
                          <w:pPr>
                            <w:pStyle w:val="StandaardReferentiegegevens"/>
                          </w:pPr>
                          <w:r>
                            <w:t xml:space="preserve">Pagina </w:t>
                          </w:r>
                          <w:r w:rsidR="00372B74">
                            <w:fldChar w:fldCharType="begin"/>
                          </w:r>
                          <w:r>
                            <w:instrText>PAGE</w:instrText>
                          </w:r>
                          <w:r w:rsidR="00372B74">
                            <w:fldChar w:fldCharType="separate"/>
                          </w:r>
                          <w:r w:rsidR="00FF759E">
                            <w:rPr>
                              <w:noProof/>
                            </w:rPr>
                            <w:t>1</w:t>
                          </w:r>
                          <w:r w:rsidR="00372B74">
                            <w:fldChar w:fldCharType="end"/>
                          </w:r>
                          <w:r>
                            <w:t xml:space="preserve"> van </w:t>
                          </w:r>
                          <w:r w:rsidR="00372B74">
                            <w:fldChar w:fldCharType="begin"/>
                          </w:r>
                          <w:r>
                            <w:instrText>NUMPAGES</w:instrText>
                          </w:r>
                          <w:r w:rsidR="00372B74">
                            <w:fldChar w:fldCharType="separate"/>
                          </w:r>
                          <w:r w:rsidR="00FF759E">
                            <w:rPr>
                              <w:noProof/>
                            </w:rPr>
                            <w:t>1</w:t>
                          </w:r>
                          <w:r w:rsidR="00372B74">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Paginanummer" o:spid="_x0000_s1033" type="#_x0000_t202" style="position:absolute;margin-left:466.25pt;margin-top:805pt;width:99.2pt;height:14.1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" filled="f" stroked="f">
              <v:path arrowok="t"/>
              <v:textbox inset="0,0,0,0">
                <w:txbxContent>
                  <w:p w14:paraId="4693AC44" w14:textId="7F152915" w:rsidR="009E68EA" w:rsidRDefault="009220FF">
                    <w:pPr>
                      <w:pStyle w:val="StandaardReferentiegegevens"/>
                    </w:pPr>
                    <w:r>
                      <w:t xml:space="preserve">Pagina </w:t>
                    </w:r>
                    <w:r w:rsidR="00372B74">
                      <w:fldChar w:fldCharType="begin"/>
                    </w:r>
                    <w:r>
                      <w:instrText>PAGE</w:instrText>
                    </w:r>
                    <w:r w:rsidR="00372B74">
                      <w:fldChar w:fldCharType="separate"/>
                    </w:r>
                    <w:r w:rsidR="00FF759E">
                      <w:rPr>
                        <w:noProof/>
                      </w:rPr>
                      <w:t>1</w:t>
                    </w:r>
                    <w:r w:rsidR="00372B74">
                      <w:fldChar w:fldCharType="end"/>
                    </w:r>
                    <w:r>
                      <w:t xml:space="preserve"> van </w:t>
                    </w:r>
                    <w:r w:rsidR="00372B74">
                      <w:fldChar w:fldCharType="begin"/>
                    </w:r>
                    <w:r>
                      <w:instrText>NUMPAGES</w:instrText>
                    </w:r>
                    <w:r w:rsidR="00372B74">
                      <w:fldChar w:fldCharType="separate"/>
                    </w:r>
                    <w:r w:rsidR="00FF759E">
                      <w:rPr>
                        <w:noProof/>
                      </w:rPr>
                      <w:t>1</w:t>
                    </w:r>
                    <w:r w:rsidR="00372B74">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EFDF6AB" wp14:editId="55A12A63">
              <wp:simplePos x="0" y="0"/>
              <wp:positionH relativeFrom="page">
                <wp:posOffset>1009650</wp:posOffset>
              </wp:positionH>
              <wp:positionV relativeFrom="page">
                <wp:posOffset>3636010</wp:posOffset>
              </wp:positionV>
              <wp:extent cx="4105275" cy="1116330"/>
              <wp:effectExtent l="0" t="0" r="0" b="0"/>
              <wp:wrapNone/>
              <wp:docPr id="8" name="Onderwer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5275" cy="111633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9E68EA" w14:paraId="7855AA8F" w14:textId="77777777">
                            <w:trPr>
                              <w:trHeight w:val="200"/>
                            </w:trPr>
                            <w:tc>
                              <w:tcPr>
                                <w:tcW w:w="1140" w:type="dxa"/>
                              </w:tcPr>
                              <w:p w14:paraId="207D4498" w14:textId="77777777" w:rsidR="009E68EA" w:rsidRDefault="009E68EA"/>
                            </w:tc>
                            <w:tc>
                              <w:tcPr>
                                <w:tcW w:w="5400" w:type="dxa"/>
                              </w:tcPr>
                              <w:p w14:paraId="00BD46E7" w14:textId="77777777" w:rsidR="009E68EA" w:rsidRDefault="009E68EA"/>
                            </w:tc>
                          </w:tr>
                          <w:tr w:rsidR="009E68EA" w14:paraId="167B744A" w14:textId="77777777">
                            <w:trPr>
                              <w:trHeight w:val="240"/>
                            </w:trPr>
                            <w:tc>
                              <w:tcPr>
                                <w:tcW w:w="1140" w:type="dxa"/>
                              </w:tcPr>
                              <w:p w14:paraId="097D3B52" w14:textId="77777777" w:rsidR="009E68EA" w:rsidRDefault="009220FF">
                                <w:r>
                                  <w:t>Datum</w:t>
                                </w:r>
                              </w:p>
                            </w:tc>
                            <w:tc>
                              <w:tcPr>
                                <w:tcW w:w="5400" w:type="dxa"/>
                              </w:tcPr>
                              <w:p w14:paraId="2459721C" w14:textId="2E71DD60" w:rsidR="009E68EA" w:rsidRPr="00E904E3" w:rsidRDefault="001F6B05">
                                <w:pPr>
                                  <w:rPr>
                                    <w:color w:val="auto"/>
                                  </w:rPr>
                                </w:pPr>
                                <w:r w:rsidRPr="00E904E3">
                                  <w:rPr>
                                    <w:color w:val="auto"/>
                                  </w:rPr>
                                  <w:fldChar w:fldCharType="begin"/>
                                </w:r>
                                <w:r w:rsidRPr="00E904E3">
                                  <w:rPr>
                                    <w:color w:val="auto"/>
                                  </w:rPr>
                                  <w:instrText xml:space="preserve"> DOCPROPERTY  "Datum"  \* MERGEFORMAT </w:instrText>
                                </w:r>
                                <w:r w:rsidRPr="00E904E3">
                                  <w:rPr>
                                    <w:color w:val="auto"/>
                                  </w:rPr>
                                  <w:fldChar w:fldCharType="separate"/>
                                </w:r>
                                <w:r w:rsidR="00E904E3" w:rsidRPr="00E904E3">
                                  <w:rPr>
                                    <w:color w:val="auto"/>
                                  </w:rPr>
                                  <w:t>26 oktober 2018</w:t>
                                </w:r>
                                <w:r w:rsidRPr="00E904E3">
                                  <w:rPr>
                                    <w:color w:val="auto"/>
                                  </w:rPr>
                                  <w:fldChar w:fldCharType="end"/>
                                </w:r>
                              </w:p>
                            </w:tc>
                          </w:tr>
                          <w:tr w:rsidR="009E68EA" w14:paraId="5766ACFE" w14:textId="77777777">
                            <w:trPr>
                              <w:trHeight w:val="240"/>
                            </w:trPr>
                            <w:tc>
                              <w:tcPr>
                                <w:tcW w:w="1140" w:type="dxa"/>
                              </w:tcPr>
                              <w:p w14:paraId="192905BD" w14:textId="77777777" w:rsidR="009E68EA" w:rsidRDefault="009220FF">
                                <w:r>
                                  <w:t>Betreft</w:t>
                                </w:r>
                              </w:p>
                            </w:tc>
                            <w:tc>
                              <w:tcPr>
                                <w:tcW w:w="5400" w:type="dxa"/>
                              </w:tcPr>
                              <w:p w14:paraId="55CDE8BE" w14:textId="69FD49B8" w:rsidR="009E68EA" w:rsidRDefault="00FF759E">
                                <w:r>
                                  <w:fldChar w:fldCharType="begin"/>
                                </w:r>
                                <w:r>
                                  <w:instrText xml:space="preserve"> DOCPROPERTY  "Onderwerp"  \* MERGEFORMAT </w:instrText>
                                </w:r>
                                <w:r>
                                  <w:fldChar w:fldCharType="separate"/>
                                </w:r>
                                <w:r w:rsidR="00E904E3">
                                  <w:t>Nader rapport betreffende het ontwerp van een nota van wijziging bij het voorstel van wet in verband met enkele spoedreparaties inzake de fiscale eenheid en inzake het herstel van een omissie in de innovatiebox (Wet spoedreparatie fiscale eenheid)</w:t>
                                </w:r>
                                <w:r>
                                  <w:fldChar w:fldCharType="end"/>
                                </w:r>
                              </w:p>
                            </w:tc>
                          </w:tr>
                          <w:tr w:rsidR="009E68EA" w14:paraId="5275BAFC" w14:textId="77777777">
                            <w:trPr>
                              <w:trHeight w:val="200"/>
                            </w:trPr>
                            <w:tc>
                              <w:tcPr>
                                <w:tcW w:w="1140" w:type="dxa"/>
                              </w:tcPr>
                              <w:p w14:paraId="190782AA" w14:textId="77777777" w:rsidR="009E68EA" w:rsidRDefault="009E68EA"/>
                            </w:tc>
                            <w:tc>
                              <w:tcPr>
                                <w:tcW w:w="4738" w:type="dxa"/>
                              </w:tcPr>
                              <w:p w14:paraId="502C66EF" w14:textId="77777777" w:rsidR="009E68EA" w:rsidRDefault="009E68EA"/>
                            </w:tc>
                          </w:tr>
                        </w:tbl>
                        <w:p w14:paraId="09933F6D" w14:textId="77777777" w:rsidR="005F6FDE" w:rsidRDefault="005F6FDE"/>
                      </w:txbxContent>
                    </wps:txbx>
                    <wps:bodyPr vert="horz" wrap="square" lIns="0" tIns="0" rIns="0" bIns="0" anchor="t" anchorCtr="0">
                      <a:noAutofit/>
                    </wps:bodyPr>
                  </wps:wsp>
                </a:graphicData>
              </a:graphic>
              <wp14:sizeRelH relativeFrom="page">
                <wp14:pctWidth>0</wp14:pctWidth>
              </wp14:sizeRelH>
              <wp14:sizeRelV relativeFrom="margin">
                <wp14:pctHeight>0</wp14:pctHeight>
              </wp14:sizeRelV>
            </wp:anchor>
          </w:drawing>
        </mc:Choice>
        <mc:Fallback>
          <w:pict>
            <v:shape id="Onderwerp" o:spid="_x0000_s1034" type="#_x0000_t202" style="position:absolute;margin-left:79.5pt;margin-top:286.3pt;width:323.25pt;height:87.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" filled="f" stroked="f">
              <v:path arrowok="t"/>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400"/>
                    </w:tblGrid>
                    <w:tr w:rsidR="009E68EA" w14:paraId="7855AA8F" w14:textId="77777777">
                      <w:trPr>
                        <w:trHeight w:val="200"/>
                      </w:trPr>
                      <w:tc>
                        <w:tcPr>
                          <w:tcW w:w="1140" w:type="dxa"/>
                        </w:tcPr>
                        <w:p w14:paraId="207D4498" w14:textId="77777777" w:rsidR="009E68EA" w:rsidRDefault="009E68EA"/>
                      </w:tc>
                      <w:tc>
                        <w:tcPr>
                          <w:tcW w:w="5400" w:type="dxa"/>
                        </w:tcPr>
                        <w:p w14:paraId="00BD46E7" w14:textId="77777777" w:rsidR="009E68EA" w:rsidRDefault="009E68EA"/>
                      </w:tc>
                    </w:tr>
                    <w:tr w:rsidR="009E68EA" w14:paraId="167B744A" w14:textId="77777777">
                      <w:trPr>
                        <w:trHeight w:val="240"/>
                      </w:trPr>
                      <w:tc>
                        <w:tcPr>
                          <w:tcW w:w="1140" w:type="dxa"/>
                        </w:tcPr>
                        <w:p w14:paraId="097D3B52" w14:textId="77777777" w:rsidR="009E68EA" w:rsidRDefault="009220FF">
                          <w:r>
                            <w:t>Datum</w:t>
                          </w:r>
                        </w:p>
                      </w:tc>
                      <w:tc>
                        <w:tcPr>
                          <w:tcW w:w="5400" w:type="dxa"/>
                        </w:tcPr>
                        <w:p w14:paraId="2459721C" w14:textId="2E71DD60" w:rsidR="009E68EA" w:rsidRPr="00E904E3" w:rsidRDefault="001F6B05">
                          <w:pPr>
                            <w:rPr>
                              <w:color w:val="auto"/>
                            </w:rPr>
                          </w:pPr>
                          <w:r w:rsidRPr="00E904E3">
                            <w:rPr>
                              <w:color w:val="auto"/>
                            </w:rPr>
                            <w:fldChar w:fldCharType="begin"/>
                          </w:r>
                          <w:r w:rsidRPr="00E904E3">
                            <w:rPr>
                              <w:color w:val="auto"/>
                            </w:rPr>
                            <w:instrText xml:space="preserve"> DOCPROPERTY  "Datum"  \* MERGEFORMAT </w:instrText>
                          </w:r>
                          <w:r w:rsidRPr="00E904E3">
                            <w:rPr>
                              <w:color w:val="auto"/>
                            </w:rPr>
                            <w:fldChar w:fldCharType="separate"/>
                          </w:r>
                          <w:r w:rsidR="00E904E3" w:rsidRPr="00E904E3">
                            <w:rPr>
                              <w:color w:val="auto"/>
                            </w:rPr>
                            <w:t>26 oktober 2018</w:t>
                          </w:r>
                          <w:r w:rsidRPr="00E904E3">
                            <w:rPr>
                              <w:color w:val="auto"/>
                            </w:rPr>
                            <w:fldChar w:fldCharType="end"/>
                          </w:r>
                        </w:p>
                      </w:tc>
                    </w:tr>
                    <w:tr w:rsidR="009E68EA" w14:paraId="5766ACFE" w14:textId="77777777">
                      <w:trPr>
                        <w:trHeight w:val="240"/>
                      </w:trPr>
                      <w:tc>
                        <w:tcPr>
                          <w:tcW w:w="1140" w:type="dxa"/>
                        </w:tcPr>
                        <w:p w14:paraId="192905BD" w14:textId="77777777" w:rsidR="009E68EA" w:rsidRDefault="009220FF">
                          <w:r>
                            <w:t>Betreft</w:t>
                          </w:r>
                        </w:p>
                      </w:tc>
                      <w:tc>
                        <w:tcPr>
                          <w:tcW w:w="5400" w:type="dxa"/>
                        </w:tcPr>
                        <w:p w14:paraId="55CDE8BE" w14:textId="69FD49B8" w:rsidR="009E68EA" w:rsidRDefault="00FF759E">
                          <w:r>
                            <w:fldChar w:fldCharType="begin"/>
                          </w:r>
                          <w:r>
                            <w:instrText xml:space="preserve"> DOCPROPERTY  "Onderwerp"  \* MERGEFORMAT </w:instrText>
                          </w:r>
                          <w:r>
                            <w:fldChar w:fldCharType="separate"/>
                          </w:r>
                          <w:r w:rsidR="00E904E3">
                            <w:t>Nader rapport betreffende het ontwerp van een nota van wijziging bij het voorstel van wet in verband met enkele spoedreparaties inzake de fiscale eenheid en inzake het herstel van een omissie in de innovatiebox (Wet spoedreparatie fiscale eenheid)</w:t>
                          </w:r>
                          <w:r>
                            <w:fldChar w:fldCharType="end"/>
                          </w:r>
                        </w:p>
                      </w:tc>
                    </w:tr>
                    <w:tr w:rsidR="009E68EA" w14:paraId="5275BAFC" w14:textId="77777777">
                      <w:trPr>
                        <w:trHeight w:val="200"/>
                      </w:trPr>
                      <w:tc>
                        <w:tcPr>
                          <w:tcW w:w="1140" w:type="dxa"/>
                        </w:tcPr>
                        <w:p w14:paraId="190782AA" w14:textId="77777777" w:rsidR="009E68EA" w:rsidRDefault="009E68EA"/>
                      </w:tc>
                      <w:tc>
                        <w:tcPr>
                          <w:tcW w:w="4738" w:type="dxa"/>
                        </w:tcPr>
                        <w:p w14:paraId="502C66EF" w14:textId="77777777" w:rsidR="009E68EA" w:rsidRDefault="009E68EA"/>
                      </w:tc>
                    </w:tr>
                  </w:tbl>
                  <w:p w14:paraId="09933F6D" w14:textId="77777777" w:rsidR="005F6FDE" w:rsidRDefault="005F6FDE"/>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FECFEA0" wp14:editId="3EDAA3AB">
              <wp:simplePos x="0" y="0"/>
              <wp:positionH relativeFrom="page">
                <wp:posOffset>1007745</wp:posOffset>
              </wp:positionH>
              <wp:positionV relativeFrom="page">
                <wp:posOffset>10197465</wp:posOffset>
              </wp:positionV>
              <wp:extent cx="1800225" cy="161925"/>
              <wp:effectExtent l="0" t="0" r="0" b="0"/>
              <wp:wrapNone/>
              <wp:docPr id="9" name="Rubricering voetteks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161925"/>
                      </a:xfrm>
                      <a:prstGeom prst="rect">
                        <a:avLst/>
                      </a:prstGeom>
                      <a:noFill/>
                    </wps:spPr>
                    <wps:txbx>
                      <w:txbxContent>
                        <w:p w14:paraId="7D1A5D34" w14:textId="66CBC2AF" w:rsidR="009E68EA" w:rsidRDefault="00372B74">
                          <w:pPr>
                            <w:pStyle w:val="Rubricering"/>
                          </w:pPr>
                          <w:r>
                            <w:fldChar w:fldCharType="begin"/>
                          </w:r>
                          <w:r w:rsidR="009220FF">
                            <w:instrText xml:space="preserve"> DOCPROPERTY  "Rubricering"  \* MERGEFORMAT </w:instrText>
                          </w:r>
                          <w:r>
                            <w:fldChar w:fldCharType="end"/>
                          </w:r>
                        </w:p>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Rubricering voettekst" o:spid="_x0000_s1035" type="#_x0000_t202" style="position:absolute;margin-left:79.35pt;margin-top:802.95pt;width:141.75pt;height:12.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" filled="f" stroked="f">
              <v:path arrowok="t"/>
              <v:textbox inset="0,0,0,0">
                <w:txbxContent>
                  <w:p w14:paraId="7D1A5D34" w14:textId="66CBC2AF" w:rsidR="009E68EA" w:rsidRDefault="00372B74">
                    <w:pPr>
                      <w:pStyle w:val="Rubricering"/>
                    </w:pPr>
                    <w:r>
                      <w:fldChar w:fldCharType="begin"/>
                    </w:r>
                    <w:r w:rsidR="009220FF">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1F10761" wp14:editId="6AC6E544">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080" cy="762635"/>
                      </a:xfrm>
                      <a:prstGeom prst="rect">
                        <a:avLst/>
                      </a:prstGeom>
                      <a:noFill/>
                    </wps:spPr>
                    <wps:txbx>
                      <w:txbxContent>
                        <w:p w14:paraId="19E5BC6F" w14:textId="77777777" w:rsidR="005F6FDE" w:rsidRDefault="005F6FDE"/>
                      </w:txbxContent>
                    </wps:txbx>
                    <wps:bodyPr vert="horz" wrap="square" lIns="0" tIns="0" rIns="0" bIns="0" anchor="t" anchorCtr="0"/>
                  </wps:wsp>
                </a:graphicData>
              </a:graphic>
              <wp14:sizeRelH relativeFrom="page">
                <wp14:pctWidth>0</wp14:pctWidth>
              </wp14:sizeRelH>
              <wp14:sizeRelV relativeFrom="page">
                <wp14:pctHeight>0</wp14:pctHeight>
              </wp14:sizeRelV>
            </wp:anchor>
          </w:drawing>
        </mc:Choice>
        <mc:Fallback>
          <w:pict>
            <v:shape id="Region 12" o:spid="_x0000_s1036" type="#_x0000_t202" style="position:absolute;margin-left:466.25pt;margin-top:418.1pt;width:90.4pt;height:60.0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" filled="f" stroked="f">
              <v:path arrowok="t"/>
              <v:textbox inset="0,0,0,0">
                <w:txbxContent>
                  <w:p w14:paraId="19E5BC6F" w14:textId="77777777" w:rsidR="005F6FDE" w:rsidRDefault="005F6FDE"/>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353A3"/>
    <w:multiLevelType w:val="multilevel"/>
    <w:tmpl w:val="93F6098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BF253535"/>
    <w:multiLevelType w:val="multilevel"/>
    <w:tmpl w:val="063FB74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DBE7841B"/>
    <w:multiLevelType w:val="multilevel"/>
    <w:tmpl w:val="5A20CE33"/>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CEB619"/>
    <w:multiLevelType w:val="multilevel"/>
    <w:tmpl w:val="324994E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6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8EA"/>
    <w:rsid w:val="0007173C"/>
    <w:rsid w:val="00117BC1"/>
    <w:rsid w:val="00131193"/>
    <w:rsid w:val="00173C2C"/>
    <w:rsid w:val="001B1702"/>
    <w:rsid w:val="001D544D"/>
    <w:rsid w:val="001F6B05"/>
    <w:rsid w:val="0024484F"/>
    <w:rsid w:val="00372B74"/>
    <w:rsid w:val="004A795D"/>
    <w:rsid w:val="00503AA3"/>
    <w:rsid w:val="005E443D"/>
    <w:rsid w:val="005F6FDE"/>
    <w:rsid w:val="006A643F"/>
    <w:rsid w:val="006D40CB"/>
    <w:rsid w:val="00701D6A"/>
    <w:rsid w:val="00712CFD"/>
    <w:rsid w:val="009220FF"/>
    <w:rsid w:val="009409FC"/>
    <w:rsid w:val="00951252"/>
    <w:rsid w:val="009E68EA"/>
    <w:rsid w:val="00B85577"/>
    <w:rsid w:val="00BE3750"/>
    <w:rsid w:val="00D07849"/>
    <w:rsid w:val="00DC46BD"/>
    <w:rsid w:val="00E904E3"/>
    <w:rsid w:val="00F14E3A"/>
    <w:rsid w:val="00F95438"/>
    <w:rsid w:val="00FE2B46"/>
    <w:rsid w:val="00FF75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BAD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BE3750"/>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sid w:val="00BE3750"/>
    <w:rPr>
      <w:color w:val="FFFFFF"/>
      <w:sz w:val="2"/>
      <w:szCs w:val="2"/>
    </w:rPr>
  </w:style>
  <w:style w:type="paragraph" w:customStyle="1" w:styleId="AanvraagICTmiddelenproductentabel">
    <w:name w:val="Aanvraag ICT middelen producten tabel"/>
    <w:basedOn w:val="Standaard"/>
    <w:next w:val="Standaard"/>
    <w:rsid w:val="00BE3750"/>
    <w:pPr>
      <w:ind w:left="60"/>
    </w:pPr>
  </w:style>
  <w:style w:type="paragraph" w:customStyle="1" w:styleId="AanvraagformulierICTmiddelenCalibri">
    <w:name w:val="Aanvraagformulier ICT middelen Calibri"/>
    <w:basedOn w:val="Standaard"/>
    <w:next w:val="Standaard"/>
    <w:rsid w:val="00BE3750"/>
    <w:rPr>
      <w:rFonts w:ascii="Calibri" w:hAnsi="Calibri"/>
      <w:sz w:val="22"/>
      <w:szCs w:val="22"/>
    </w:rPr>
  </w:style>
  <w:style w:type="paragraph" w:customStyle="1" w:styleId="AanvraagformulierICTmiddelenKop1">
    <w:name w:val="Aanvraagformulier ICT middelen Kop 1"/>
    <w:basedOn w:val="Standaard"/>
    <w:next w:val="Standaard"/>
    <w:rsid w:val="00BE3750"/>
    <w:pPr>
      <w:spacing w:before="54" w:line="280" w:lineRule="exact"/>
    </w:pPr>
    <w:rPr>
      <w:b/>
      <w:sz w:val="28"/>
      <w:szCs w:val="28"/>
    </w:rPr>
  </w:style>
  <w:style w:type="paragraph" w:customStyle="1" w:styleId="AanvraagformulierICTmiddelenV8">
    <w:name w:val="Aanvraagformulier ICT middelen V8"/>
    <w:basedOn w:val="Standaard"/>
    <w:next w:val="Standaard"/>
    <w:rsid w:val="00BE3750"/>
    <w:pPr>
      <w:spacing w:before="60" w:line="180" w:lineRule="exact"/>
    </w:pPr>
    <w:rPr>
      <w:sz w:val="16"/>
      <w:szCs w:val="16"/>
    </w:rPr>
  </w:style>
  <w:style w:type="table" w:customStyle="1" w:styleId="AanvraagformulierICTmidelentabel">
    <w:name w:val="Aanvraagformulier ICT midelen tabel"/>
    <w:rsid w:val="00BE3750"/>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rsid w:val="00BE3750"/>
  </w:style>
  <w:style w:type="paragraph" w:customStyle="1" w:styleId="BulletOpdrBev">
    <w:name w:val="Bullet Opdr.Bev."/>
    <w:basedOn w:val="Standaard"/>
    <w:next w:val="Standaard"/>
    <w:rsid w:val="00BE3750"/>
    <w:pPr>
      <w:numPr>
        <w:numId w:val="2"/>
      </w:numPr>
    </w:pPr>
  </w:style>
  <w:style w:type="paragraph" w:customStyle="1" w:styleId="BulletOpdrachtbevestiging">
    <w:name w:val="Bullet Opdrachtbevestiging"/>
    <w:basedOn w:val="Standaard"/>
    <w:next w:val="Standaard"/>
    <w:rsid w:val="00BE3750"/>
  </w:style>
  <w:style w:type="paragraph" w:customStyle="1" w:styleId="Ekidocumenttype">
    <w:name w:val="Eki documenttype"/>
    <w:basedOn w:val="Standaard"/>
    <w:next w:val="Standaard"/>
    <w:rsid w:val="00BE3750"/>
    <w:pPr>
      <w:spacing w:before="400" w:after="400" w:line="400" w:lineRule="exact"/>
      <w:ind w:left="200"/>
    </w:pPr>
    <w:rPr>
      <w:sz w:val="40"/>
      <w:szCs w:val="40"/>
    </w:rPr>
  </w:style>
  <w:style w:type="table" w:customStyle="1" w:styleId="EkikaderBeoordelingen">
    <w:name w:val="Eki kader Beoordelingen"/>
    <w:rsid w:val="00BE3750"/>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sid w:val="00BE3750"/>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sid w:val="00BE3750"/>
    <w:rPr>
      <w:sz w:val="24"/>
      <w:szCs w:val="24"/>
    </w:rPr>
  </w:style>
  <w:style w:type="table" w:customStyle="1" w:styleId="Ekitabelkader">
    <w:name w:val="Eki tabel kader"/>
    <w:rsid w:val="00BE3750"/>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rsid w:val="00BE3750"/>
    <w:pPr>
      <w:numPr>
        <w:numId w:val="1"/>
      </w:numPr>
    </w:pPr>
  </w:style>
  <w:style w:type="paragraph" w:styleId="Inhopg1">
    <w:name w:val="toc 1"/>
    <w:basedOn w:val="Standaard"/>
    <w:next w:val="Standaard"/>
    <w:rsid w:val="00BE3750"/>
    <w:pPr>
      <w:tabs>
        <w:tab w:val="left" w:pos="0"/>
        <w:tab w:val="right" w:pos="283"/>
      </w:tabs>
      <w:spacing w:before="280"/>
      <w:ind w:hanging="850"/>
    </w:pPr>
    <w:rPr>
      <w:b/>
      <w:color w:val="682280"/>
    </w:rPr>
  </w:style>
  <w:style w:type="paragraph" w:styleId="Inhopg2">
    <w:name w:val="toc 2"/>
    <w:basedOn w:val="Inhopg1"/>
    <w:next w:val="Standaard"/>
    <w:rsid w:val="00BE3750"/>
  </w:style>
  <w:style w:type="paragraph" w:styleId="Inhopg3">
    <w:name w:val="toc 3"/>
    <w:basedOn w:val="Inhopg1"/>
    <w:next w:val="Standaard"/>
    <w:rsid w:val="00BE3750"/>
    <w:pPr>
      <w:spacing w:before="0" w:line="250" w:lineRule="exact"/>
    </w:pPr>
    <w:rPr>
      <w:b w:val="0"/>
      <w:color w:val="000000"/>
    </w:rPr>
  </w:style>
  <w:style w:type="paragraph" w:styleId="Inhopg4">
    <w:name w:val="toc 4"/>
    <w:basedOn w:val="Inhopg3"/>
    <w:next w:val="Standaard"/>
    <w:rsid w:val="00BE3750"/>
  </w:style>
  <w:style w:type="paragraph" w:styleId="Inhopg5">
    <w:name w:val="toc 5"/>
    <w:basedOn w:val="Inhopg4"/>
    <w:next w:val="Standaard"/>
    <w:rsid w:val="00BE3750"/>
  </w:style>
  <w:style w:type="paragraph" w:styleId="Inhopg6">
    <w:name w:val="toc 6"/>
    <w:basedOn w:val="Inhopg5"/>
    <w:next w:val="Standaard"/>
    <w:rsid w:val="00BE3750"/>
  </w:style>
  <w:style w:type="paragraph" w:styleId="Inhopg7">
    <w:name w:val="toc 7"/>
    <w:basedOn w:val="Inhopg6"/>
    <w:next w:val="Standaard"/>
    <w:rsid w:val="00BE3750"/>
  </w:style>
  <w:style w:type="paragraph" w:styleId="Inhopg8">
    <w:name w:val="toc 8"/>
    <w:basedOn w:val="Inhopg7"/>
    <w:next w:val="Standaard"/>
    <w:rsid w:val="00BE3750"/>
  </w:style>
  <w:style w:type="paragraph" w:styleId="Inhopg9">
    <w:name w:val="toc 9"/>
    <w:basedOn w:val="Inhopg8"/>
    <w:next w:val="Standaard"/>
    <w:rsid w:val="00BE3750"/>
  </w:style>
  <w:style w:type="paragraph" w:customStyle="1" w:styleId="InterimrapportVerdana8">
    <w:name w:val="Interimrapport Verdana 8"/>
    <w:basedOn w:val="Standaard"/>
    <w:next w:val="Standaard"/>
    <w:rsid w:val="00BE3750"/>
    <w:rPr>
      <w:sz w:val="16"/>
      <w:szCs w:val="16"/>
    </w:rPr>
  </w:style>
  <w:style w:type="paragraph" w:customStyle="1" w:styleId="InterimrapportVerdana8wit">
    <w:name w:val="Interimrapport Verdana 8 wit"/>
    <w:basedOn w:val="Standaard"/>
    <w:next w:val="Standaard"/>
    <w:rsid w:val="00BE3750"/>
    <w:rPr>
      <w:b/>
      <w:color w:val="FFFFFF"/>
      <w:sz w:val="16"/>
      <w:szCs w:val="16"/>
    </w:rPr>
  </w:style>
  <w:style w:type="paragraph" w:customStyle="1" w:styleId="Leeg">
    <w:name w:val="Leeg"/>
    <w:basedOn w:val="Standaard"/>
    <w:next w:val="Standaard"/>
    <w:rsid w:val="00BE3750"/>
    <w:pPr>
      <w:spacing w:line="20" w:lineRule="exact"/>
      <w:ind w:left="-600"/>
    </w:pPr>
    <w:rPr>
      <w:sz w:val="2"/>
      <w:szCs w:val="2"/>
    </w:rPr>
  </w:style>
  <w:style w:type="paragraph" w:customStyle="1" w:styleId="Lijstniveau1">
    <w:name w:val="Lijst niveau 1"/>
    <w:basedOn w:val="Standaard"/>
    <w:rsid w:val="00BE3750"/>
    <w:pPr>
      <w:numPr>
        <w:numId w:val="4"/>
      </w:numPr>
    </w:pPr>
  </w:style>
  <w:style w:type="paragraph" w:customStyle="1" w:styleId="Lijstniveau2">
    <w:name w:val="Lijst niveau 2"/>
    <w:basedOn w:val="Standaard"/>
    <w:rsid w:val="00BE3750"/>
    <w:pPr>
      <w:numPr>
        <w:ilvl w:val="1"/>
        <w:numId w:val="4"/>
      </w:numPr>
    </w:pPr>
  </w:style>
  <w:style w:type="paragraph" w:customStyle="1" w:styleId="Lijstniveau3">
    <w:name w:val="Lijst niveau 3"/>
    <w:basedOn w:val="Standaard"/>
    <w:rsid w:val="00BE3750"/>
    <w:pPr>
      <w:numPr>
        <w:ilvl w:val="2"/>
        <w:numId w:val="4"/>
      </w:numPr>
    </w:pPr>
  </w:style>
  <w:style w:type="paragraph" w:customStyle="1" w:styleId="Notitietabel">
    <w:name w:val="Notitie tabel"/>
    <w:basedOn w:val="Standaard"/>
    <w:next w:val="Standaard"/>
    <w:rsid w:val="00BE3750"/>
    <w:pPr>
      <w:spacing w:before="160"/>
    </w:pPr>
    <w:rPr>
      <w:sz w:val="13"/>
      <w:szCs w:val="13"/>
    </w:rPr>
  </w:style>
  <w:style w:type="paragraph" w:customStyle="1" w:styleId="NummeringlijstOpdrbev">
    <w:name w:val="Nummering lijst Opdr.bev."/>
    <w:basedOn w:val="Standaard"/>
    <w:next w:val="Standaard"/>
    <w:rsid w:val="00BE3750"/>
    <w:pPr>
      <w:numPr>
        <w:numId w:val="3"/>
      </w:numPr>
    </w:pPr>
  </w:style>
  <w:style w:type="paragraph" w:customStyle="1" w:styleId="NummeringlijstOpdrbevniv2">
    <w:name w:val="Nummering lijst Opdr.bev. niv. 2"/>
    <w:basedOn w:val="Standaard"/>
    <w:next w:val="Standaard"/>
    <w:rsid w:val="00BE3750"/>
    <w:pPr>
      <w:numPr>
        <w:ilvl w:val="1"/>
        <w:numId w:val="3"/>
      </w:numPr>
    </w:pPr>
  </w:style>
  <w:style w:type="paragraph" w:customStyle="1" w:styleId="NummeringlijstOpdrachtbevestiging">
    <w:name w:val="Nummering lijst Opdrachtbevestiging"/>
    <w:basedOn w:val="Standaard"/>
    <w:next w:val="Standaard"/>
    <w:rsid w:val="00BE3750"/>
  </w:style>
  <w:style w:type="paragraph" w:customStyle="1" w:styleId="Paginaeinde">
    <w:name w:val="Paginaeinde"/>
    <w:basedOn w:val="Standaard"/>
    <w:next w:val="Standaard"/>
    <w:rsid w:val="00BE3750"/>
    <w:pPr>
      <w:pageBreakBefore/>
    </w:pPr>
    <w:rPr>
      <w:sz w:val="2"/>
      <w:szCs w:val="2"/>
    </w:rPr>
  </w:style>
  <w:style w:type="paragraph" w:customStyle="1" w:styleId="Persberichtintrotekst">
    <w:name w:val="Persbericht_introtekst"/>
    <w:basedOn w:val="Standaard"/>
    <w:next w:val="Standaard"/>
    <w:rsid w:val="00BE3750"/>
    <w:pPr>
      <w:spacing w:line="320" w:lineRule="exact"/>
    </w:pPr>
    <w:rPr>
      <w:sz w:val="24"/>
      <w:szCs w:val="24"/>
    </w:rPr>
  </w:style>
  <w:style w:type="paragraph" w:customStyle="1" w:styleId="PersberichtTitel">
    <w:name w:val="Persbericht_Titel"/>
    <w:basedOn w:val="Standaard"/>
    <w:next w:val="Standaard"/>
    <w:rsid w:val="00BE3750"/>
    <w:pPr>
      <w:spacing w:line="320" w:lineRule="exact"/>
    </w:pPr>
    <w:rPr>
      <w:b/>
      <w:sz w:val="24"/>
      <w:szCs w:val="24"/>
    </w:rPr>
  </w:style>
  <w:style w:type="paragraph" w:customStyle="1" w:styleId="PiramidaalHfstongenummerd">
    <w:name w:val="Piramidaal Hfst. ongenummerd"/>
    <w:basedOn w:val="Standaard"/>
    <w:next w:val="Standaard"/>
    <w:rsid w:val="00BE3750"/>
    <w:pPr>
      <w:pageBreakBefore/>
      <w:spacing w:after="1200" w:line="440" w:lineRule="exact"/>
    </w:pPr>
    <w:rPr>
      <w:color w:val="E20078"/>
      <w:sz w:val="32"/>
      <w:szCs w:val="32"/>
    </w:rPr>
  </w:style>
  <w:style w:type="paragraph" w:customStyle="1" w:styleId="RapportKop1ongenummerd">
    <w:name w:val="Rapport Kop 1 ongenummerd"/>
    <w:basedOn w:val="Standaard"/>
    <w:next w:val="Standaard"/>
    <w:rsid w:val="00BE3750"/>
    <w:pPr>
      <w:spacing w:after="700" w:line="300" w:lineRule="exact"/>
    </w:pPr>
    <w:rPr>
      <w:sz w:val="24"/>
      <w:szCs w:val="24"/>
    </w:rPr>
  </w:style>
  <w:style w:type="paragraph" w:customStyle="1" w:styleId="Rubricering">
    <w:name w:val="Rubricering"/>
    <w:basedOn w:val="Standaard"/>
    <w:next w:val="Standaard"/>
    <w:rsid w:val="00BE3750"/>
    <w:rPr>
      <w:b/>
      <w:smallCaps/>
      <w:sz w:val="13"/>
      <w:szCs w:val="13"/>
    </w:rPr>
  </w:style>
  <w:style w:type="paragraph" w:customStyle="1" w:styleId="Rubriceringvoettekst">
    <w:name w:val="Rubricering voettekst"/>
    <w:basedOn w:val="Standaard"/>
    <w:next w:val="Standaard"/>
    <w:rsid w:val="00BE3750"/>
    <w:rPr>
      <w:sz w:val="13"/>
      <w:szCs w:val="13"/>
    </w:rPr>
  </w:style>
  <w:style w:type="paragraph" w:customStyle="1" w:styleId="Standaardgecentreerd">
    <w:name w:val="Standaard gecentreerd"/>
    <w:basedOn w:val="Standaard"/>
    <w:next w:val="Standaard"/>
    <w:rsid w:val="00BE3750"/>
    <w:pPr>
      <w:jc w:val="center"/>
    </w:pPr>
  </w:style>
  <w:style w:type="paragraph" w:customStyle="1" w:styleId="StandaardVet">
    <w:name w:val="Standaard Vet"/>
    <w:basedOn w:val="Standaard"/>
    <w:next w:val="Standaard"/>
    <w:rsid w:val="00BE3750"/>
    <w:rPr>
      <w:b/>
    </w:rPr>
  </w:style>
  <w:style w:type="paragraph" w:customStyle="1" w:styleId="StandaardAanhef">
    <w:name w:val="Standaard_Aanhef"/>
    <w:basedOn w:val="Standaard"/>
    <w:next w:val="Standaard"/>
    <w:rsid w:val="00BE3750"/>
    <w:pPr>
      <w:spacing w:before="100" w:after="240"/>
    </w:pPr>
  </w:style>
  <w:style w:type="paragraph" w:customStyle="1" w:styleId="StandaardCursief">
    <w:name w:val="Standaard_Cursief"/>
    <w:basedOn w:val="Standaard"/>
    <w:next w:val="Standaard"/>
    <w:rsid w:val="00BE3750"/>
    <w:rPr>
      <w:i/>
    </w:rPr>
  </w:style>
  <w:style w:type="paragraph" w:customStyle="1" w:styleId="StandaardOndertekening">
    <w:name w:val="Standaard_Ondertekening"/>
    <w:basedOn w:val="Standaard"/>
    <w:next w:val="Standaard"/>
    <w:rsid w:val="00BE3750"/>
    <w:pPr>
      <w:spacing w:before="240"/>
    </w:pPr>
  </w:style>
  <w:style w:type="paragraph" w:customStyle="1" w:styleId="StandaardReferentiegegevens">
    <w:name w:val="Standaard_Referentiegegevens"/>
    <w:basedOn w:val="Standaard"/>
    <w:next w:val="Standaard"/>
    <w:rsid w:val="00BE3750"/>
    <w:pPr>
      <w:spacing w:line="180" w:lineRule="exact"/>
    </w:pPr>
    <w:rPr>
      <w:sz w:val="13"/>
      <w:szCs w:val="13"/>
    </w:rPr>
  </w:style>
  <w:style w:type="paragraph" w:customStyle="1" w:styleId="StandaardReferentiegegevensItalic">
    <w:name w:val="Standaard_Referentiegegevens_Italic"/>
    <w:basedOn w:val="Standaard"/>
    <w:next w:val="Standaard"/>
    <w:rsid w:val="00BE3750"/>
    <w:pPr>
      <w:spacing w:line="180" w:lineRule="exact"/>
    </w:pPr>
    <w:rPr>
      <w:i/>
      <w:sz w:val="13"/>
      <w:szCs w:val="13"/>
    </w:rPr>
  </w:style>
  <w:style w:type="paragraph" w:customStyle="1" w:styleId="StandaardReferentiegegevensKop">
    <w:name w:val="Standaard_Referentiegegevens_Kop"/>
    <w:basedOn w:val="Standaard"/>
    <w:next w:val="Standaard"/>
    <w:rsid w:val="00BE3750"/>
    <w:pPr>
      <w:spacing w:line="180" w:lineRule="exact"/>
    </w:pPr>
    <w:rPr>
      <w:b/>
      <w:sz w:val="13"/>
      <w:szCs w:val="13"/>
    </w:rPr>
  </w:style>
  <w:style w:type="paragraph" w:customStyle="1" w:styleId="StandaardSlotzin">
    <w:name w:val="Standaard_Slotzin"/>
    <w:basedOn w:val="Standaard"/>
    <w:next w:val="Standaard"/>
    <w:rsid w:val="00BE3750"/>
    <w:pPr>
      <w:spacing w:before="240"/>
    </w:pPr>
  </w:style>
  <w:style w:type="paragraph" w:customStyle="1" w:styleId="Standaardv45Referentiegegevens">
    <w:name w:val="Standaard_v4.5_Referentiegegevens"/>
    <w:basedOn w:val="Standaard"/>
    <w:next w:val="Standaard"/>
    <w:rsid w:val="00BE3750"/>
    <w:pPr>
      <w:spacing w:before="90" w:line="180" w:lineRule="exact"/>
    </w:pPr>
    <w:rPr>
      <w:sz w:val="13"/>
      <w:szCs w:val="13"/>
    </w:rPr>
  </w:style>
  <w:style w:type="paragraph" w:customStyle="1" w:styleId="Standaardlijst">
    <w:name w:val="Standaardlijst"/>
    <w:rsid w:val="00BE3750"/>
  </w:style>
  <w:style w:type="table" w:customStyle="1" w:styleId="Standaardtabelmetlijn">
    <w:name w:val="Standaardtabel met lijn"/>
    <w:rsid w:val="00BE3750"/>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rsid w:val="00BE3750"/>
  </w:style>
  <w:style w:type="paragraph" w:customStyle="1" w:styleId="Verdana11HoofdlettersVet">
    <w:name w:val="Verdana 11 Hoofdletters Vet"/>
    <w:basedOn w:val="Standaard"/>
    <w:next w:val="Standaard"/>
    <w:rsid w:val="00BE3750"/>
    <w:rPr>
      <w:b/>
      <w:caps/>
      <w:sz w:val="22"/>
      <w:szCs w:val="22"/>
    </w:rPr>
  </w:style>
  <w:style w:type="paragraph" w:customStyle="1" w:styleId="Verdana65HoofdlettersVet">
    <w:name w:val="Verdana 6;5 Hoofdletters Vet"/>
    <w:basedOn w:val="Standaard"/>
    <w:next w:val="Standaard"/>
    <w:rsid w:val="00BE3750"/>
    <w:pPr>
      <w:spacing w:line="180" w:lineRule="exact"/>
    </w:pPr>
    <w:rPr>
      <w:b/>
      <w:caps/>
      <w:sz w:val="13"/>
      <w:szCs w:val="13"/>
    </w:rPr>
  </w:style>
  <w:style w:type="paragraph" w:customStyle="1" w:styleId="WitregelW1">
    <w:name w:val="Witregel W1"/>
    <w:basedOn w:val="Standaard"/>
    <w:next w:val="Standaard"/>
    <w:rsid w:val="00BE3750"/>
    <w:pPr>
      <w:spacing w:line="90" w:lineRule="exact"/>
    </w:pPr>
    <w:rPr>
      <w:sz w:val="9"/>
      <w:szCs w:val="9"/>
    </w:rPr>
  </w:style>
  <w:style w:type="paragraph" w:customStyle="1" w:styleId="WitregelW1bodytekst">
    <w:name w:val="Witregel W1 (bodytekst)"/>
    <w:basedOn w:val="Standaard"/>
    <w:next w:val="Standaard"/>
    <w:rsid w:val="00BE3750"/>
  </w:style>
  <w:style w:type="paragraph" w:customStyle="1" w:styleId="WitregelW2">
    <w:name w:val="Witregel W2"/>
    <w:basedOn w:val="Standaard"/>
    <w:next w:val="Standaard"/>
    <w:rsid w:val="00BE3750"/>
    <w:pPr>
      <w:spacing w:line="270" w:lineRule="exact"/>
    </w:pPr>
    <w:rPr>
      <w:sz w:val="27"/>
      <w:szCs w:val="27"/>
    </w:rPr>
  </w:style>
  <w:style w:type="paragraph" w:styleId="Koptekst">
    <w:name w:val="header"/>
    <w:basedOn w:val="Standaard"/>
    <w:link w:val="KoptekstChar"/>
    <w:uiPriority w:val="99"/>
    <w:unhideWhenUsed/>
    <w:rsid w:val="009220F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20FF"/>
    <w:rPr>
      <w:rFonts w:ascii="Verdana" w:hAnsi="Verdana"/>
      <w:color w:val="000000"/>
      <w:sz w:val="18"/>
      <w:szCs w:val="18"/>
    </w:rPr>
  </w:style>
  <w:style w:type="paragraph" w:styleId="Voettekst">
    <w:name w:val="footer"/>
    <w:basedOn w:val="Standaard"/>
    <w:link w:val="VoettekstChar"/>
    <w:uiPriority w:val="99"/>
    <w:unhideWhenUsed/>
    <w:rsid w:val="009220F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20FF"/>
    <w:rPr>
      <w:rFonts w:ascii="Verdana" w:hAnsi="Verdana"/>
      <w:color w:val="000000"/>
      <w:sz w:val="18"/>
      <w:szCs w:val="18"/>
    </w:rPr>
  </w:style>
  <w:style w:type="paragraph" w:styleId="Ballontekst">
    <w:name w:val="Balloon Text"/>
    <w:basedOn w:val="Standaard"/>
    <w:link w:val="BallontekstChar"/>
    <w:uiPriority w:val="99"/>
    <w:semiHidden/>
    <w:unhideWhenUsed/>
    <w:rsid w:val="0095125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1252"/>
    <w:rPr>
      <w:rFonts w:ascii="Tahoma" w:hAnsi="Tahoma" w:cs="Tahoma"/>
      <w:color w:val="000000"/>
      <w:sz w:val="16"/>
      <w:szCs w:val="16"/>
    </w:rPr>
  </w:style>
  <w:style w:type="character" w:styleId="Verwijzingopmerking">
    <w:name w:val="annotation reference"/>
    <w:basedOn w:val="Standaardalinea-lettertype"/>
    <w:uiPriority w:val="99"/>
    <w:semiHidden/>
    <w:unhideWhenUsed/>
    <w:rsid w:val="00951252"/>
    <w:rPr>
      <w:sz w:val="16"/>
      <w:szCs w:val="16"/>
    </w:rPr>
  </w:style>
  <w:style w:type="paragraph" w:styleId="Tekstopmerking">
    <w:name w:val="annotation text"/>
    <w:basedOn w:val="Standaard"/>
    <w:link w:val="TekstopmerkingChar"/>
    <w:uiPriority w:val="99"/>
    <w:semiHidden/>
    <w:unhideWhenUsed/>
    <w:rsid w:val="009512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125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51252"/>
    <w:rPr>
      <w:b/>
      <w:bCs/>
    </w:rPr>
  </w:style>
  <w:style w:type="character" w:customStyle="1" w:styleId="OnderwerpvanopmerkingChar">
    <w:name w:val="Onderwerp van opmerking Char"/>
    <w:basedOn w:val="TekstopmerkingChar"/>
    <w:link w:val="Onderwerpvanopmerking"/>
    <w:uiPriority w:val="99"/>
    <w:semiHidden/>
    <w:rsid w:val="00951252"/>
    <w:rPr>
      <w:rFonts w:ascii="Verdana" w:hAnsi="Verdana"/>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BE3750"/>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ummyfield">
    <w:name w:val="_dummy_field"/>
    <w:basedOn w:val="Standaard"/>
    <w:next w:val="Standaard"/>
    <w:rsid w:val="00BE3750"/>
    <w:rPr>
      <w:color w:val="FFFFFF"/>
      <w:sz w:val="2"/>
      <w:szCs w:val="2"/>
    </w:rPr>
  </w:style>
  <w:style w:type="paragraph" w:customStyle="1" w:styleId="AanvraagICTmiddelenproductentabel">
    <w:name w:val="Aanvraag ICT middelen producten tabel"/>
    <w:basedOn w:val="Standaard"/>
    <w:next w:val="Standaard"/>
    <w:rsid w:val="00BE3750"/>
    <w:pPr>
      <w:ind w:left="60"/>
    </w:pPr>
  </w:style>
  <w:style w:type="paragraph" w:customStyle="1" w:styleId="AanvraagformulierICTmiddelenCalibri">
    <w:name w:val="Aanvraagformulier ICT middelen Calibri"/>
    <w:basedOn w:val="Standaard"/>
    <w:next w:val="Standaard"/>
    <w:rsid w:val="00BE3750"/>
    <w:rPr>
      <w:rFonts w:ascii="Calibri" w:hAnsi="Calibri"/>
      <w:sz w:val="22"/>
      <w:szCs w:val="22"/>
    </w:rPr>
  </w:style>
  <w:style w:type="paragraph" w:customStyle="1" w:styleId="AanvraagformulierICTmiddelenKop1">
    <w:name w:val="Aanvraagformulier ICT middelen Kop 1"/>
    <w:basedOn w:val="Standaard"/>
    <w:next w:val="Standaard"/>
    <w:rsid w:val="00BE3750"/>
    <w:pPr>
      <w:spacing w:before="54" w:line="280" w:lineRule="exact"/>
    </w:pPr>
    <w:rPr>
      <w:b/>
      <w:sz w:val="28"/>
      <w:szCs w:val="28"/>
    </w:rPr>
  </w:style>
  <w:style w:type="paragraph" w:customStyle="1" w:styleId="AanvraagformulierICTmiddelenV8">
    <w:name w:val="Aanvraagformulier ICT middelen V8"/>
    <w:basedOn w:val="Standaard"/>
    <w:next w:val="Standaard"/>
    <w:rsid w:val="00BE3750"/>
    <w:pPr>
      <w:spacing w:before="60" w:line="180" w:lineRule="exact"/>
    </w:pPr>
    <w:rPr>
      <w:sz w:val="16"/>
      <w:szCs w:val="16"/>
    </w:rPr>
  </w:style>
  <w:style w:type="table" w:customStyle="1" w:styleId="AanvraagformulierICTmidelentabel">
    <w:name w:val="Aanvraagformulier ICT midelen tabel"/>
    <w:rsid w:val="00BE3750"/>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rsid w:val="00BE3750"/>
  </w:style>
  <w:style w:type="paragraph" w:customStyle="1" w:styleId="BulletOpdrBev">
    <w:name w:val="Bullet Opdr.Bev."/>
    <w:basedOn w:val="Standaard"/>
    <w:next w:val="Standaard"/>
    <w:rsid w:val="00BE3750"/>
    <w:pPr>
      <w:numPr>
        <w:numId w:val="2"/>
      </w:numPr>
    </w:pPr>
  </w:style>
  <w:style w:type="paragraph" w:customStyle="1" w:styleId="BulletOpdrachtbevestiging">
    <w:name w:val="Bullet Opdrachtbevestiging"/>
    <w:basedOn w:val="Standaard"/>
    <w:next w:val="Standaard"/>
    <w:rsid w:val="00BE3750"/>
  </w:style>
  <w:style w:type="paragraph" w:customStyle="1" w:styleId="Ekidocumenttype">
    <w:name w:val="Eki documenttype"/>
    <w:basedOn w:val="Standaard"/>
    <w:next w:val="Standaard"/>
    <w:rsid w:val="00BE3750"/>
    <w:pPr>
      <w:spacing w:before="400" w:after="400" w:line="400" w:lineRule="exact"/>
      <w:ind w:left="200"/>
    </w:pPr>
    <w:rPr>
      <w:sz w:val="40"/>
      <w:szCs w:val="40"/>
    </w:rPr>
  </w:style>
  <w:style w:type="table" w:customStyle="1" w:styleId="EkikaderBeoordelingen">
    <w:name w:val="Eki kader Beoordelingen"/>
    <w:rsid w:val="00BE3750"/>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sid w:val="00BE3750"/>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rsid w:val="00BE3750"/>
    <w:rPr>
      <w:sz w:val="24"/>
      <w:szCs w:val="24"/>
    </w:rPr>
  </w:style>
  <w:style w:type="table" w:customStyle="1" w:styleId="Ekitabelkader">
    <w:name w:val="Eki tabel kader"/>
    <w:rsid w:val="00BE3750"/>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rsid w:val="00BE3750"/>
    <w:pPr>
      <w:numPr>
        <w:numId w:val="1"/>
      </w:numPr>
    </w:pPr>
  </w:style>
  <w:style w:type="paragraph" w:styleId="Inhopg1">
    <w:name w:val="toc 1"/>
    <w:basedOn w:val="Standaard"/>
    <w:next w:val="Standaard"/>
    <w:rsid w:val="00BE3750"/>
    <w:pPr>
      <w:tabs>
        <w:tab w:val="left" w:pos="0"/>
        <w:tab w:val="right" w:pos="283"/>
      </w:tabs>
      <w:spacing w:before="280"/>
      <w:ind w:hanging="850"/>
    </w:pPr>
    <w:rPr>
      <w:b/>
      <w:color w:val="682280"/>
    </w:rPr>
  </w:style>
  <w:style w:type="paragraph" w:styleId="Inhopg2">
    <w:name w:val="toc 2"/>
    <w:basedOn w:val="Inhopg1"/>
    <w:next w:val="Standaard"/>
    <w:rsid w:val="00BE3750"/>
  </w:style>
  <w:style w:type="paragraph" w:styleId="Inhopg3">
    <w:name w:val="toc 3"/>
    <w:basedOn w:val="Inhopg1"/>
    <w:next w:val="Standaard"/>
    <w:rsid w:val="00BE3750"/>
    <w:pPr>
      <w:spacing w:before="0" w:line="250" w:lineRule="exact"/>
    </w:pPr>
    <w:rPr>
      <w:b w:val="0"/>
      <w:color w:val="000000"/>
    </w:rPr>
  </w:style>
  <w:style w:type="paragraph" w:styleId="Inhopg4">
    <w:name w:val="toc 4"/>
    <w:basedOn w:val="Inhopg3"/>
    <w:next w:val="Standaard"/>
    <w:rsid w:val="00BE3750"/>
  </w:style>
  <w:style w:type="paragraph" w:styleId="Inhopg5">
    <w:name w:val="toc 5"/>
    <w:basedOn w:val="Inhopg4"/>
    <w:next w:val="Standaard"/>
    <w:rsid w:val="00BE3750"/>
  </w:style>
  <w:style w:type="paragraph" w:styleId="Inhopg6">
    <w:name w:val="toc 6"/>
    <w:basedOn w:val="Inhopg5"/>
    <w:next w:val="Standaard"/>
    <w:rsid w:val="00BE3750"/>
  </w:style>
  <w:style w:type="paragraph" w:styleId="Inhopg7">
    <w:name w:val="toc 7"/>
    <w:basedOn w:val="Inhopg6"/>
    <w:next w:val="Standaard"/>
    <w:rsid w:val="00BE3750"/>
  </w:style>
  <w:style w:type="paragraph" w:styleId="Inhopg8">
    <w:name w:val="toc 8"/>
    <w:basedOn w:val="Inhopg7"/>
    <w:next w:val="Standaard"/>
    <w:rsid w:val="00BE3750"/>
  </w:style>
  <w:style w:type="paragraph" w:styleId="Inhopg9">
    <w:name w:val="toc 9"/>
    <w:basedOn w:val="Inhopg8"/>
    <w:next w:val="Standaard"/>
    <w:rsid w:val="00BE3750"/>
  </w:style>
  <w:style w:type="paragraph" w:customStyle="1" w:styleId="InterimrapportVerdana8">
    <w:name w:val="Interimrapport Verdana 8"/>
    <w:basedOn w:val="Standaard"/>
    <w:next w:val="Standaard"/>
    <w:rsid w:val="00BE3750"/>
    <w:rPr>
      <w:sz w:val="16"/>
      <w:szCs w:val="16"/>
    </w:rPr>
  </w:style>
  <w:style w:type="paragraph" w:customStyle="1" w:styleId="InterimrapportVerdana8wit">
    <w:name w:val="Interimrapport Verdana 8 wit"/>
    <w:basedOn w:val="Standaard"/>
    <w:next w:val="Standaard"/>
    <w:rsid w:val="00BE3750"/>
    <w:rPr>
      <w:b/>
      <w:color w:val="FFFFFF"/>
      <w:sz w:val="16"/>
      <w:szCs w:val="16"/>
    </w:rPr>
  </w:style>
  <w:style w:type="paragraph" w:customStyle="1" w:styleId="Leeg">
    <w:name w:val="Leeg"/>
    <w:basedOn w:val="Standaard"/>
    <w:next w:val="Standaard"/>
    <w:rsid w:val="00BE3750"/>
    <w:pPr>
      <w:spacing w:line="20" w:lineRule="exact"/>
      <w:ind w:left="-600"/>
    </w:pPr>
    <w:rPr>
      <w:sz w:val="2"/>
      <w:szCs w:val="2"/>
    </w:rPr>
  </w:style>
  <w:style w:type="paragraph" w:customStyle="1" w:styleId="Lijstniveau1">
    <w:name w:val="Lijst niveau 1"/>
    <w:basedOn w:val="Standaard"/>
    <w:rsid w:val="00BE3750"/>
    <w:pPr>
      <w:numPr>
        <w:numId w:val="4"/>
      </w:numPr>
    </w:pPr>
  </w:style>
  <w:style w:type="paragraph" w:customStyle="1" w:styleId="Lijstniveau2">
    <w:name w:val="Lijst niveau 2"/>
    <w:basedOn w:val="Standaard"/>
    <w:rsid w:val="00BE3750"/>
    <w:pPr>
      <w:numPr>
        <w:ilvl w:val="1"/>
        <w:numId w:val="4"/>
      </w:numPr>
    </w:pPr>
  </w:style>
  <w:style w:type="paragraph" w:customStyle="1" w:styleId="Lijstniveau3">
    <w:name w:val="Lijst niveau 3"/>
    <w:basedOn w:val="Standaard"/>
    <w:rsid w:val="00BE3750"/>
    <w:pPr>
      <w:numPr>
        <w:ilvl w:val="2"/>
        <w:numId w:val="4"/>
      </w:numPr>
    </w:pPr>
  </w:style>
  <w:style w:type="paragraph" w:customStyle="1" w:styleId="Notitietabel">
    <w:name w:val="Notitie tabel"/>
    <w:basedOn w:val="Standaard"/>
    <w:next w:val="Standaard"/>
    <w:rsid w:val="00BE3750"/>
    <w:pPr>
      <w:spacing w:before="160"/>
    </w:pPr>
    <w:rPr>
      <w:sz w:val="13"/>
      <w:szCs w:val="13"/>
    </w:rPr>
  </w:style>
  <w:style w:type="paragraph" w:customStyle="1" w:styleId="NummeringlijstOpdrbev">
    <w:name w:val="Nummering lijst Opdr.bev."/>
    <w:basedOn w:val="Standaard"/>
    <w:next w:val="Standaard"/>
    <w:rsid w:val="00BE3750"/>
    <w:pPr>
      <w:numPr>
        <w:numId w:val="3"/>
      </w:numPr>
    </w:pPr>
  </w:style>
  <w:style w:type="paragraph" w:customStyle="1" w:styleId="NummeringlijstOpdrbevniv2">
    <w:name w:val="Nummering lijst Opdr.bev. niv. 2"/>
    <w:basedOn w:val="Standaard"/>
    <w:next w:val="Standaard"/>
    <w:rsid w:val="00BE3750"/>
    <w:pPr>
      <w:numPr>
        <w:ilvl w:val="1"/>
        <w:numId w:val="3"/>
      </w:numPr>
    </w:pPr>
  </w:style>
  <w:style w:type="paragraph" w:customStyle="1" w:styleId="NummeringlijstOpdrachtbevestiging">
    <w:name w:val="Nummering lijst Opdrachtbevestiging"/>
    <w:basedOn w:val="Standaard"/>
    <w:next w:val="Standaard"/>
    <w:rsid w:val="00BE3750"/>
  </w:style>
  <w:style w:type="paragraph" w:customStyle="1" w:styleId="Paginaeinde">
    <w:name w:val="Paginaeinde"/>
    <w:basedOn w:val="Standaard"/>
    <w:next w:val="Standaard"/>
    <w:rsid w:val="00BE3750"/>
    <w:pPr>
      <w:pageBreakBefore/>
    </w:pPr>
    <w:rPr>
      <w:sz w:val="2"/>
      <w:szCs w:val="2"/>
    </w:rPr>
  </w:style>
  <w:style w:type="paragraph" w:customStyle="1" w:styleId="Persberichtintrotekst">
    <w:name w:val="Persbericht_introtekst"/>
    <w:basedOn w:val="Standaard"/>
    <w:next w:val="Standaard"/>
    <w:rsid w:val="00BE3750"/>
    <w:pPr>
      <w:spacing w:line="320" w:lineRule="exact"/>
    </w:pPr>
    <w:rPr>
      <w:sz w:val="24"/>
      <w:szCs w:val="24"/>
    </w:rPr>
  </w:style>
  <w:style w:type="paragraph" w:customStyle="1" w:styleId="PersberichtTitel">
    <w:name w:val="Persbericht_Titel"/>
    <w:basedOn w:val="Standaard"/>
    <w:next w:val="Standaard"/>
    <w:rsid w:val="00BE3750"/>
    <w:pPr>
      <w:spacing w:line="320" w:lineRule="exact"/>
    </w:pPr>
    <w:rPr>
      <w:b/>
      <w:sz w:val="24"/>
      <w:szCs w:val="24"/>
    </w:rPr>
  </w:style>
  <w:style w:type="paragraph" w:customStyle="1" w:styleId="PiramidaalHfstongenummerd">
    <w:name w:val="Piramidaal Hfst. ongenummerd"/>
    <w:basedOn w:val="Standaard"/>
    <w:next w:val="Standaard"/>
    <w:rsid w:val="00BE3750"/>
    <w:pPr>
      <w:pageBreakBefore/>
      <w:spacing w:after="1200" w:line="440" w:lineRule="exact"/>
    </w:pPr>
    <w:rPr>
      <w:color w:val="E20078"/>
      <w:sz w:val="32"/>
      <w:szCs w:val="32"/>
    </w:rPr>
  </w:style>
  <w:style w:type="paragraph" w:customStyle="1" w:styleId="RapportKop1ongenummerd">
    <w:name w:val="Rapport Kop 1 ongenummerd"/>
    <w:basedOn w:val="Standaard"/>
    <w:next w:val="Standaard"/>
    <w:rsid w:val="00BE3750"/>
    <w:pPr>
      <w:spacing w:after="700" w:line="300" w:lineRule="exact"/>
    </w:pPr>
    <w:rPr>
      <w:sz w:val="24"/>
      <w:szCs w:val="24"/>
    </w:rPr>
  </w:style>
  <w:style w:type="paragraph" w:customStyle="1" w:styleId="Rubricering">
    <w:name w:val="Rubricering"/>
    <w:basedOn w:val="Standaard"/>
    <w:next w:val="Standaard"/>
    <w:rsid w:val="00BE3750"/>
    <w:rPr>
      <w:b/>
      <w:smallCaps/>
      <w:sz w:val="13"/>
      <w:szCs w:val="13"/>
    </w:rPr>
  </w:style>
  <w:style w:type="paragraph" w:customStyle="1" w:styleId="Rubriceringvoettekst">
    <w:name w:val="Rubricering voettekst"/>
    <w:basedOn w:val="Standaard"/>
    <w:next w:val="Standaard"/>
    <w:rsid w:val="00BE3750"/>
    <w:rPr>
      <w:sz w:val="13"/>
      <w:szCs w:val="13"/>
    </w:rPr>
  </w:style>
  <w:style w:type="paragraph" w:customStyle="1" w:styleId="Standaardgecentreerd">
    <w:name w:val="Standaard gecentreerd"/>
    <w:basedOn w:val="Standaard"/>
    <w:next w:val="Standaard"/>
    <w:rsid w:val="00BE3750"/>
    <w:pPr>
      <w:jc w:val="center"/>
    </w:pPr>
  </w:style>
  <w:style w:type="paragraph" w:customStyle="1" w:styleId="StandaardVet">
    <w:name w:val="Standaard Vet"/>
    <w:basedOn w:val="Standaard"/>
    <w:next w:val="Standaard"/>
    <w:rsid w:val="00BE3750"/>
    <w:rPr>
      <w:b/>
    </w:rPr>
  </w:style>
  <w:style w:type="paragraph" w:customStyle="1" w:styleId="StandaardAanhef">
    <w:name w:val="Standaard_Aanhef"/>
    <w:basedOn w:val="Standaard"/>
    <w:next w:val="Standaard"/>
    <w:rsid w:val="00BE3750"/>
    <w:pPr>
      <w:spacing w:before="100" w:after="240"/>
    </w:pPr>
  </w:style>
  <w:style w:type="paragraph" w:customStyle="1" w:styleId="StandaardCursief">
    <w:name w:val="Standaard_Cursief"/>
    <w:basedOn w:val="Standaard"/>
    <w:next w:val="Standaard"/>
    <w:rsid w:val="00BE3750"/>
    <w:rPr>
      <w:i/>
    </w:rPr>
  </w:style>
  <w:style w:type="paragraph" w:customStyle="1" w:styleId="StandaardOndertekening">
    <w:name w:val="Standaard_Ondertekening"/>
    <w:basedOn w:val="Standaard"/>
    <w:next w:val="Standaard"/>
    <w:rsid w:val="00BE3750"/>
    <w:pPr>
      <w:spacing w:before="240"/>
    </w:pPr>
  </w:style>
  <w:style w:type="paragraph" w:customStyle="1" w:styleId="StandaardReferentiegegevens">
    <w:name w:val="Standaard_Referentiegegevens"/>
    <w:basedOn w:val="Standaard"/>
    <w:next w:val="Standaard"/>
    <w:rsid w:val="00BE3750"/>
    <w:pPr>
      <w:spacing w:line="180" w:lineRule="exact"/>
    </w:pPr>
    <w:rPr>
      <w:sz w:val="13"/>
      <w:szCs w:val="13"/>
    </w:rPr>
  </w:style>
  <w:style w:type="paragraph" w:customStyle="1" w:styleId="StandaardReferentiegegevensItalic">
    <w:name w:val="Standaard_Referentiegegevens_Italic"/>
    <w:basedOn w:val="Standaard"/>
    <w:next w:val="Standaard"/>
    <w:rsid w:val="00BE3750"/>
    <w:pPr>
      <w:spacing w:line="180" w:lineRule="exact"/>
    </w:pPr>
    <w:rPr>
      <w:i/>
      <w:sz w:val="13"/>
      <w:szCs w:val="13"/>
    </w:rPr>
  </w:style>
  <w:style w:type="paragraph" w:customStyle="1" w:styleId="StandaardReferentiegegevensKop">
    <w:name w:val="Standaard_Referentiegegevens_Kop"/>
    <w:basedOn w:val="Standaard"/>
    <w:next w:val="Standaard"/>
    <w:rsid w:val="00BE3750"/>
    <w:pPr>
      <w:spacing w:line="180" w:lineRule="exact"/>
    </w:pPr>
    <w:rPr>
      <w:b/>
      <w:sz w:val="13"/>
      <w:szCs w:val="13"/>
    </w:rPr>
  </w:style>
  <w:style w:type="paragraph" w:customStyle="1" w:styleId="StandaardSlotzin">
    <w:name w:val="Standaard_Slotzin"/>
    <w:basedOn w:val="Standaard"/>
    <w:next w:val="Standaard"/>
    <w:rsid w:val="00BE3750"/>
    <w:pPr>
      <w:spacing w:before="240"/>
    </w:pPr>
  </w:style>
  <w:style w:type="paragraph" w:customStyle="1" w:styleId="Standaardv45Referentiegegevens">
    <w:name w:val="Standaard_v4.5_Referentiegegevens"/>
    <w:basedOn w:val="Standaard"/>
    <w:next w:val="Standaard"/>
    <w:rsid w:val="00BE3750"/>
    <w:pPr>
      <w:spacing w:before="90" w:line="180" w:lineRule="exact"/>
    </w:pPr>
    <w:rPr>
      <w:sz w:val="13"/>
      <w:szCs w:val="13"/>
    </w:rPr>
  </w:style>
  <w:style w:type="paragraph" w:customStyle="1" w:styleId="Standaardlijst">
    <w:name w:val="Standaardlijst"/>
    <w:rsid w:val="00BE3750"/>
  </w:style>
  <w:style w:type="table" w:customStyle="1" w:styleId="Standaardtabelmetlijn">
    <w:name w:val="Standaardtabel met lijn"/>
    <w:rsid w:val="00BE3750"/>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rsid w:val="00BE3750"/>
  </w:style>
  <w:style w:type="paragraph" w:customStyle="1" w:styleId="Verdana11HoofdlettersVet">
    <w:name w:val="Verdana 11 Hoofdletters Vet"/>
    <w:basedOn w:val="Standaard"/>
    <w:next w:val="Standaard"/>
    <w:rsid w:val="00BE3750"/>
    <w:rPr>
      <w:b/>
      <w:caps/>
      <w:sz w:val="22"/>
      <w:szCs w:val="22"/>
    </w:rPr>
  </w:style>
  <w:style w:type="paragraph" w:customStyle="1" w:styleId="Verdana65HoofdlettersVet">
    <w:name w:val="Verdana 6;5 Hoofdletters Vet"/>
    <w:basedOn w:val="Standaard"/>
    <w:next w:val="Standaard"/>
    <w:rsid w:val="00BE3750"/>
    <w:pPr>
      <w:spacing w:line="180" w:lineRule="exact"/>
    </w:pPr>
    <w:rPr>
      <w:b/>
      <w:caps/>
      <w:sz w:val="13"/>
      <w:szCs w:val="13"/>
    </w:rPr>
  </w:style>
  <w:style w:type="paragraph" w:customStyle="1" w:styleId="WitregelW1">
    <w:name w:val="Witregel W1"/>
    <w:basedOn w:val="Standaard"/>
    <w:next w:val="Standaard"/>
    <w:rsid w:val="00BE3750"/>
    <w:pPr>
      <w:spacing w:line="90" w:lineRule="exact"/>
    </w:pPr>
    <w:rPr>
      <w:sz w:val="9"/>
      <w:szCs w:val="9"/>
    </w:rPr>
  </w:style>
  <w:style w:type="paragraph" w:customStyle="1" w:styleId="WitregelW1bodytekst">
    <w:name w:val="Witregel W1 (bodytekst)"/>
    <w:basedOn w:val="Standaard"/>
    <w:next w:val="Standaard"/>
    <w:rsid w:val="00BE3750"/>
  </w:style>
  <w:style w:type="paragraph" w:customStyle="1" w:styleId="WitregelW2">
    <w:name w:val="Witregel W2"/>
    <w:basedOn w:val="Standaard"/>
    <w:next w:val="Standaard"/>
    <w:rsid w:val="00BE3750"/>
    <w:pPr>
      <w:spacing w:line="270" w:lineRule="exact"/>
    </w:pPr>
    <w:rPr>
      <w:sz w:val="27"/>
      <w:szCs w:val="27"/>
    </w:rPr>
  </w:style>
  <w:style w:type="paragraph" w:styleId="Koptekst">
    <w:name w:val="header"/>
    <w:basedOn w:val="Standaard"/>
    <w:link w:val="KoptekstChar"/>
    <w:uiPriority w:val="99"/>
    <w:unhideWhenUsed/>
    <w:rsid w:val="009220F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20FF"/>
    <w:rPr>
      <w:rFonts w:ascii="Verdana" w:hAnsi="Verdana"/>
      <w:color w:val="000000"/>
      <w:sz w:val="18"/>
      <w:szCs w:val="18"/>
    </w:rPr>
  </w:style>
  <w:style w:type="paragraph" w:styleId="Voettekst">
    <w:name w:val="footer"/>
    <w:basedOn w:val="Standaard"/>
    <w:link w:val="VoettekstChar"/>
    <w:uiPriority w:val="99"/>
    <w:unhideWhenUsed/>
    <w:rsid w:val="009220F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20FF"/>
    <w:rPr>
      <w:rFonts w:ascii="Verdana" w:hAnsi="Verdana"/>
      <w:color w:val="000000"/>
      <w:sz w:val="18"/>
      <w:szCs w:val="18"/>
    </w:rPr>
  </w:style>
  <w:style w:type="paragraph" w:styleId="Ballontekst">
    <w:name w:val="Balloon Text"/>
    <w:basedOn w:val="Standaard"/>
    <w:link w:val="BallontekstChar"/>
    <w:uiPriority w:val="99"/>
    <w:semiHidden/>
    <w:unhideWhenUsed/>
    <w:rsid w:val="00951252"/>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51252"/>
    <w:rPr>
      <w:rFonts w:ascii="Tahoma" w:hAnsi="Tahoma" w:cs="Tahoma"/>
      <w:color w:val="000000"/>
      <w:sz w:val="16"/>
      <w:szCs w:val="16"/>
    </w:rPr>
  </w:style>
  <w:style w:type="character" w:styleId="Verwijzingopmerking">
    <w:name w:val="annotation reference"/>
    <w:basedOn w:val="Standaardalinea-lettertype"/>
    <w:uiPriority w:val="99"/>
    <w:semiHidden/>
    <w:unhideWhenUsed/>
    <w:rsid w:val="00951252"/>
    <w:rPr>
      <w:sz w:val="16"/>
      <w:szCs w:val="16"/>
    </w:rPr>
  </w:style>
  <w:style w:type="paragraph" w:styleId="Tekstopmerking">
    <w:name w:val="annotation text"/>
    <w:basedOn w:val="Standaard"/>
    <w:link w:val="TekstopmerkingChar"/>
    <w:uiPriority w:val="99"/>
    <w:semiHidden/>
    <w:unhideWhenUsed/>
    <w:rsid w:val="0095125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5125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51252"/>
    <w:rPr>
      <w:b/>
      <w:bCs/>
    </w:rPr>
  </w:style>
  <w:style w:type="character" w:customStyle="1" w:styleId="OnderwerpvanopmerkingChar">
    <w:name w:val="Onderwerp van opmerking Char"/>
    <w:basedOn w:val="TekstopmerkingChar"/>
    <w:link w:val="Onderwerpvanopmerking"/>
    <w:uiPriority w:val="99"/>
    <w:semiHidden/>
    <w:rsid w:val="0095125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2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143</ap:Words>
  <ap:Characters>789</ap:Characters>
  <ap:DocSecurity>4</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2018-10-25T10:22:00.0000000Z</lastPrinted>
  <dcterms:created xsi:type="dcterms:W3CDTF">2018-10-26T10:20:00.0000000Z</dcterms:created>
  <dcterms:modified xsi:type="dcterms:W3CDTF">2018-10-26T10:20:00.0000000Z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Nader rapport betreffende het ontwerp van een nota van wijziging bij het voorstel van wet in verband met enkele spoedreparaties inzake de fiscale eenheid en inzake het herstel van een omissie in de innovatiebox (Wet spoedreparatie fiscale eenheid)</vt:lpwstr>
  </property>
  <property fmtid="{D5CDD505-2E9C-101B-9397-08002B2CF9AE}" pid="4" name="Datum">
    <vt:lpwstr>26 oktober 2018</vt:lpwstr>
  </property>
  <property fmtid="{D5CDD505-2E9C-101B-9397-08002B2CF9AE}" pid="5" name="Aan">
    <vt:lpwstr>Aan de Koning</vt:lpwstr>
  </property>
  <property fmtid="{D5CDD505-2E9C-101B-9397-08002B2CF9AE}" pid="6" name="Kenmerk">
    <vt:lpwstr>2018-0000180843</vt:lpwstr>
  </property>
  <property fmtid="{D5CDD505-2E9C-101B-9397-08002B2CF9AE}" pid="7" name="UwKenmerk">
    <vt:lpwstr/>
  </property>
  <property fmtid="{D5CDD505-2E9C-101B-9397-08002B2CF9AE}" pid="8" name="Rubricering">
    <vt:lpwstr/>
  </property>
  <property fmtid="{D5CDD505-2E9C-101B-9397-08002B2CF9AE}" pid="9" name="ContentTypeId">
    <vt:lpwstr>0x010100DC1FBD3F21866B4BAE1488C6E93AEAF2</vt:lpwstr>
  </property>
</Properties>
</file>