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42" w:rsidRDefault="00A32E01">
      <w:pPr>
        <w:pStyle w:val="StandaardAanhef"/>
      </w:pPr>
      <w:r>
        <w:t>Geachte voorzitter,</w:t>
      </w:r>
    </w:p>
    <w:p w:rsidRPr="0066064F" w:rsidR="009663EB" w:rsidP="009663EB" w:rsidRDefault="009663EB">
      <w:r>
        <w:t xml:space="preserve">Hierbij bied ik u mijn reactie aan op de vragen en opmerkingen van de fracties in het kader van het schriftelijk overleg van de vaste commissie voor Financiën </w:t>
      </w:r>
    </w:p>
    <w:p w:rsidR="009663EB" w:rsidP="009663EB" w:rsidRDefault="009663EB">
      <w:r w:rsidRPr="0066064F">
        <w:t xml:space="preserve">volgend uit </w:t>
      </w:r>
      <w:r>
        <w:t>de brie</w:t>
      </w:r>
      <w:r w:rsidR="008413A2">
        <w:t>v</w:t>
      </w:r>
      <w:r>
        <w:t>en over de tussentijdse evaluatie van de Wet uitwerking</w:t>
      </w:r>
      <w:r w:rsidRPr="009663EB">
        <w:t xml:space="preserve"> </w:t>
      </w:r>
      <w:r>
        <w:t>Autobrief II</w:t>
      </w:r>
      <w:r w:rsidR="008413A2">
        <w:t xml:space="preserve"> en</w:t>
      </w:r>
      <w:r>
        <w:t xml:space="preserve"> parallelimport in relatie tot de BPM</w:t>
      </w:r>
      <w:r w:rsidR="008413A2">
        <w:rPr>
          <w:rStyle w:val="Voetnootmarkering"/>
        </w:rPr>
        <w:footnoteReference w:id="1"/>
      </w:r>
      <w:r>
        <w:t xml:space="preserve"> en </w:t>
      </w:r>
      <w:r w:rsidR="008413A2">
        <w:t>het TNO-onderzoek naar de WLTP-testmethode en de BPM.</w:t>
      </w:r>
      <w:r w:rsidR="008413A2">
        <w:rPr>
          <w:rStyle w:val="Voetnootmarkering"/>
        </w:rPr>
        <w:footnoteReference w:id="2"/>
      </w:r>
      <w:r w:rsidR="008413A2">
        <w:t xml:space="preserve"> </w:t>
      </w:r>
    </w:p>
    <w:p w:rsidR="009663EB" w:rsidP="009663EB" w:rsidRDefault="009663EB">
      <w:pPr>
        <w:pStyle w:val="StandaardSlotzin"/>
      </w:pPr>
      <w:r>
        <w:t>Hoogachtend,</w:t>
      </w:r>
    </w:p>
    <w:p w:rsidR="009663EB" w:rsidP="009663EB" w:rsidRDefault="009663EB"/>
    <w:p w:rsidR="009663EB" w:rsidP="009663EB" w:rsidRDefault="009663EB">
      <w:r>
        <w:t xml:space="preserve">De </w:t>
      </w:r>
      <w:r w:rsidRPr="00CF2A03">
        <w:t>Staatssecretaris</w:t>
      </w:r>
      <w:r>
        <w:t xml:space="preserve"> van Financiën, </w:t>
      </w:r>
    </w:p>
    <w:p w:rsidR="009663EB" w:rsidP="009663EB" w:rsidRDefault="009663EB"/>
    <w:p w:rsidR="009663EB" w:rsidP="009663EB" w:rsidRDefault="009663EB"/>
    <w:p w:rsidR="009663EB" w:rsidP="009663EB" w:rsidRDefault="009663EB">
      <w:bookmarkStart w:name="_GoBack" w:id="0"/>
      <w:bookmarkEnd w:id="0"/>
    </w:p>
    <w:p w:rsidR="009663EB" w:rsidP="009663EB" w:rsidRDefault="009663EB"/>
    <w:p w:rsidR="009663EB" w:rsidP="009663EB" w:rsidRDefault="009663EB"/>
    <w:p w:rsidR="009663EB" w:rsidP="009663EB" w:rsidRDefault="009663EB">
      <w:r>
        <w:t>Menno Snel</w:t>
      </w:r>
    </w:p>
    <w:p w:rsidR="001B6042" w:rsidRDefault="001B6042"/>
    <w:sectPr w:rsidR="001B604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E6" w:rsidRDefault="00A32E01">
      <w:pPr>
        <w:spacing w:line="240" w:lineRule="auto"/>
      </w:pPr>
      <w:r>
        <w:separator/>
      </w:r>
    </w:p>
  </w:endnote>
  <w:endnote w:type="continuationSeparator" w:id="0">
    <w:p w:rsidR="001857E6" w:rsidRDefault="00A32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E6" w:rsidRDefault="00A32E01">
      <w:pPr>
        <w:spacing w:line="240" w:lineRule="auto"/>
      </w:pPr>
      <w:r>
        <w:separator/>
      </w:r>
    </w:p>
  </w:footnote>
  <w:footnote w:type="continuationSeparator" w:id="0">
    <w:p w:rsidR="001857E6" w:rsidRDefault="00A32E01">
      <w:pPr>
        <w:spacing w:line="240" w:lineRule="auto"/>
      </w:pPr>
      <w:r>
        <w:continuationSeparator/>
      </w:r>
    </w:p>
  </w:footnote>
  <w:footnote w:id="1">
    <w:p w:rsidR="008413A2" w:rsidRDefault="008413A2">
      <w:pPr>
        <w:pStyle w:val="Voetnoottekst"/>
      </w:pPr>
      <w:r>
        <w:rPr>
          <w:rStyle w:val="Voetnootmarkering"/>
        </w:rPr>
        <w:footnoteRef/>
      </w:r>
      <w:r>
        <w:t xml:space="preserve"> Kamerstukken II 2017/18, 32 800, nr. 44.</w:t>
      </w:r>
    </w:p>
  </w:footnote>
  <w:footnote w:id="2">
    <w:p w:rsidR="008413A2" w:rsidRDefault="008413A2">
      <w:pPr>
        <w:pStyle w:val="Voetnoottekst"/>
      </w:pPr>
      <w:r>
        <w:rPr>
          <w:rStyle w:val="Voetnootmarkering"/>
        </w:rPr>
        <w:footnoteRef/>
      </w:r>
      <w:r>
        <w:t xml:space="preserve"> Kamerstukken II 2018/19, 32 800, nr. 46.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42" w:rsidRDefault="00A32E0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1B6042" w:rsidRDefault="001B6042">
                          <w:pPr>
                            <w:pStyle w:val="WitregelW2"/>
                          </w:pPr>
                        </w:p>
                        <w:p w:rsidR="001B6042" w:rsidRDefault="00A32E0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B6042" w:rsidRDefault="001043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4782A">
                            <w:t>2018-0000226223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B6042" w:rsidRDefault="00A32E01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1B6042" w:rsidRDefault="001B6042">
                    <w:pPr>
                      <w:pStyle w:val="WitregelW2"/>
                    </w:pPr>
                  </w:p>
                  <w:p w:rsidR="001B6042" w:rsidRDefault="00A32E0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B6042" w:rsidRDefault="001043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4782A">
                      <w:t>2018-0000226223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78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78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B6042" w:rsidRDefault="00A32E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78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78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B6042" w:rsidRDefault="00A32E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42" w:rsidRDefault="00A32E0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B6042" w:rsidRDefault="00A32E0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57E6" w:rsidRDefault="001857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857E6" w:rsidRDefault="001857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1B6042" w:rsidRDefault="001B6042">
                          <w:pPr>
                            <w:pStyle w:val="WitregelW1"/>
                          </w:pPr>
                        </w:p>
                        <w:p w:rsidR="001B6042" w:rsidRDefault="00A32E0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B6042" w:rsidRDefault="00A32E0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B6042" w:rsidRDefault="00A32E0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B6042" w:rsidRDefault="00A32E0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B6042" w:rsidRDefault="00A32E0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1B6042" w:rsidRPr="00A93BA4" w:rsidRDefault="001B604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1B6042" w:rsidRPr="00A93BA4" w:rsidRDefault="00A32E01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A93BA4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A93BA4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93BA4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1B6042" w:rsidRDefault="001043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4782A">
                            <w:t>2018-0000226223</w:t>
                          </w:r>
                          <w:r>
                            <w:fldChar w:fldCharType="end"/>
                          </w:r>
                        </w:p>
                        <w:p w:rsidR="001B6042" w:rsidRDefault="001B6042">
                          <w:pPr>
                            <w:pStyle w:val="WitregelW1"/>
                          </w:pPr>
                        </w:p>
                        <w:p w:rsidR="001B6042" w:rsidRDefault="00A32E0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B6042" w:rsidRDefault="00A32E0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B6042" w:rsidRDefault="00A32E01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1B6042" w:rsidRDefault="001B6042">
                    <w:pPr>
                      <w:pStyle w:val="WitregelW1"/>
                    </w:pPr>
                  </w:p>
                  <w:p w:rsidR="001B6042" w:rsidRDefault="00A32E0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B6042" w:rsidRDefault="00A32E0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B6042" w:rsidRDefault="00A32E0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B6042" w:rsidRDefault="00A32E0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B6042" w:rsidRDefault="00A32E01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1B6042" w:rsidRPr="00A93BA4" w:rsidRDefault="001B6042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1B6042" w:rsidRPr="00A93BA4" w:rsidRDefault="00A32E01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A93BA4">
                      <w:rPr>
                        <w:lang w:val="de-DE"/>
                      </w:rPr>
                      <w:t>Ons</w:t>
                    </w:r>
                    <w:proofErr w:type="spellEnd"/>
                    <w:r w:rsidRPr="00A93BA4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A93BA4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1B6042" w:rsidRDefault="001043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4782A">
                      <w:t>2018-0000226223</w:t>
                    </w:r>
                    <w:r>
                      <w:fldChar w:fldCharType="end"/>
                    </w:r>
                  </w:p>
                  <w:p w:rsidR="001B6042" w:rsidRDefault="001B6042">
                    <w:pPr>
                      <w:pStyle w:val="WitregelW1"/>
                    </w:pPr>
                  </w:p>
                  <w:p w:rsidR="001B6042" w:rsidRDefault="00A32E0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B6042" w:rsidRDefault="00A32E0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B6042" w:rsidRDefault="00A32E0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C4782A" w:rsidRDefault="00A32E0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4782A">
                            <w:t>De voorzitter van de Tweede Kamer der Staten-Generaal</w:t>
                          </w:r>
                        </w:p>
                        <w:p w:rsidR="00C4782A" w:rsidRDefault="00C4782A">
                          <w:r>
                            <w:t>Postbus 20018</w:t>
                          </w:r>
                        </w:p>
                        <w:p w:rsidR="001B6042" w:rsidRDefault="00C4782A">
                          <w:r>
                            <w:t>2500 EE  Den Haag</w:t>
                          </w:r>
                          <w:r w:rsidR="00A32E0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B6042" w:rsidRDefault="00A32E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C4782A" w:rsidRDefault="00A32E0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4782A">
                      <w:t>De voorzitter van de Tweede Kamer der Staten-Generaal</w:t>
                    </w:r>
                  </w:p>
                  <w:p w:rsidR="00C4782A" w:rsidRDefault="00C4782A">
                    <w:r>
                      <w:t>Postbus 20018</w:t>
                    </w:r>
                  </w:p>
                  <w:p w:rsidR="001B6042" w:rsidRDefault="00C4782A">
                    <w:r>
                      <w:t>2500 EE  Den Haag</w:t>
                    </w:r>
                    <w:r w:rsidR="00A32E0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782A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782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B6042" w:rsidRDefault="00A32E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782A"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782A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B604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B6042" w:rsidRDefault="001B6042"/>
                            </w:tc>
                            <w:tc>
                              <w:tcPr>
                                <w:tcW w:w="5400" w:type="dxa"/>
                              </w:tcPr>
                              <w:p w:rsidR="001B6042" w:rsidRDefault="001B6042"/>
                            </w:tc>
                          </w:tr>
                          <w:tr w:rsidR="001B604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B6042" w:rsidRDefault="00A32E0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B6042" w:rsidRDefault="00C4782A">
                                <w:r>
                                  <w:t>24 januari 2019</w:t>
                                </w:r>
                              </w:p>
                            </w:tc>
                          </w:tr>
                          <w:tr w:rsidR="001B604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B6042" w:rsidRDefault="00A32E0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B6042" w:rsidRDefault="004E5D19" w:rsidP="00DD67E9">
                                <w:r>
                                  <w:t xml:space="preserve">Antwoorden schriftelijk overleg </w:t>
                                </w:r>
                                <w:proofErr w:type="spellStart"/>
                                <w:r w:rsidR="00DD67E9">
                                  <w:t>autogerelateerde</w:t>
                                </w:r>
                                <w:proofErr w:type="spellEnd"/>
                                <w:r w:rsidR="00DD67E9">
                                  <w:t xml:space="preserve"> belastingen</w:t>
                                </w:r>
                              </w:p>
                            </w:tc>
                          </w:tr>
                          <w:tr w:rsidR="001B604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B6042" w:rsidRDefault="001B6042"/>
                            </w:tc>
                            <w:tc>
                              <w:tcPr>
                                <w:tcW w:w="4738" w:type="dxa"/>
                              </w:tcPr>
                              <w:p w:rsidR="001B6042" w:rsidRDefault="001B6042"/>
                            </w:tc>
                          </w:tr>
                        </w:tbl>
                        <w:p w:rsidR="001857E6" w:rsidRDefault="001857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B604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B6042" w:rsidRDefault="001B6042"/>
                      </w:tc>
                      <w:tc>
                        <w:tcPr>
                          <w:tcW w:w="5400" w:type="dxa"/>
                        </w:tcPr>
                        <w:p w:rsidR="001B6042" w:rsidRDefault="001B6042"/>
                      </w:tc>
                    </w:tr>
                    <w:tr w:rsidR="001B604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B6042" w:rsidRDefault="00A32E0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B6042" w:rsidRDefault="00C4782A">
                          <w:r>
                            <w:t>24 januari 2019</w:t>
                          </w:r>
                        </w:p>
                      </w:tc>
                    </w:tr>
                    <w:tr w:rsidR="001B604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B6042" w:rsidRDefault="00A32E0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B6042" w:rsidRDefault="004E5D19" w:rsidP="00DD67E9">
                          <w:r>
                            <w:t xml:space="preserve">Antwoorden schriftelijk overleg </w:t>
                          </w:r>
                          <w:proofErr w:type="spellStart"/>
                          <w:r w:rsidR="00DD67E9">
                            <w:t>autogerelateerde</w:t>
                          </w:r>
                          <w:proofErr w:type="spellEnd"/>
                          <w:r w:rsidR="00DD67E9">
                            <w:t xml:space="preserve"> belastingen</w:t>
                          </w:r>
                        </w:p>
                      </w:tc>
                    </w:tr>
                    <w:tr w:rsidR="001B604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B6042" w:rsidRDefault="001B6042"/>
                      </w:tc>
                      <w:tc>
                        <w:tcPr>
                          <w:tcW w:w="4738" w:type="dxa"/>
                        </w:tcPr>
                        <w:p w:rsidR="001B6042" w:rsidRDefault="001B6042"/>
                      </w:tc>
                    </w:tr>
                  </w:tbl>
                  <w:p w:rsidR="001857E6" w:rsidRDefault="001857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042" w:rsidRDefault="00A32E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B6042" w:rsidRDefault="00A32E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57E6" w:rsidRDefault="001857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857E6" w:rsidRDefault="001857E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217C8"/>
    <w:multiLevelType w:val="multilevel"/>
    <w:tmpl w:val="6F99042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7FF92B7"/>
    <w:multiLevelType w:val="multilevel"/>
    <w:tmpl w:val="00B5B7B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540D8"/>
    <w:multiLevelType w:val="multilevel"/>
    <w:tmpl w:val="746963A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FF911"/>
    <w:multiLevelType w:val="multilevel"/>
    <w:tmpl w:val="4CC8441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42"/>
    <w:rsid w:val="001758FC"/>
    <w:rsid w:val="00182D05"/>
    <w:rsid w:val="001857E6"/>
    <w:rsid w:val="001B6042"/>
    <w:rsid w:val="0027382B"/>
    <w:rsid w:val="002A3CB7"/>
    <w:rsid w:val="00360E5E"/>
    <w:rsid w:val="00374D89"/>
    <w:rsid w:val="004E5D19"/>
    <w:rsid w:val="006140C5"/>
    <w:rsid w:val="00681073"/>
    <w:rsid w:val="006B2D89"/>
    <w:rsid w:val="00800E3C"/>
    <w:rsid w:val="008413A2"/>
    <w:rsid w:val="00917C4A"/>
    <w:rsid w:val="009663EB"/>
    <w:rsid w:val="00A32E01"/>
    <w:rsid w:val="00A54EFA"/>
    <w:rsid w:val="00A64C48"/>
    <w:rsid w:val="00A7508F"/>
    <w:rsid w:val="00A93BA4"/>
    <w:rsid w:val="00B55E53"/>
    <w:rsid w:val="00BE40B3"/>
    <w:rsid w:val="00C045B5"/>
    <w:rsid w:val="00C16678"/>
    <w:rsid w:val="00C4782A"/>
    <w:rsid w:val="00DD67E9"/>
    <w:rsid w:val="00DF33E2"/>
    <w:rsid w:val="00E84E25"/>
    <w:rsid w:val="00ED4021"/>
    <w:rsid w:val="00EE4C9C"/>
    <w:rsid w:val="00F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2FE37CF"/>
  <w15:docId w15:val="{76CFB88E-99D6-4411-A98F-AF02198C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93BA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3BA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93BA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3BA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rsid w:val="009663EB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663EB"/>
    <w:rPr>
      <w:rFonts w:ascii="Verdana" w:eastAsia="Times New Roman" w:hAnsi="Verdana" w:cs="Times New Roman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663E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76A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6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2019-01-24T16:15:00.0000000Z</dcterms:created>
  <dcterms:modified xsi:type="dcterms:W3CDTF">2019-01-24T16:15:00.0000000Z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schriftelijk overleg autogerelateerde belastingen</vt:lpwstr>
  </property>
  <property fmtid="{D5CDD505-2E9C-101B-9397-08002B2CF9AE}" pid="4" name="Datum">
    <vt:lpwstr>20 december 2018</vt:lpwstr>
  </property>
  <property fmtid="{D5CDD505-2E9C-101B-9397-08002B2CF9AE}" pid="5" name="Aan">
    <vt:lpwstr>De voorzitter van de Tweede Kamer der Staten-Generaal_x000d_
Postbus 20018_x000d_
2500 EE  Den Haag</vt:lpwstr>
  </property>
  <property fmtid="{D5CDD505-2E9C-101B-9397-08002B2CF9AE}" pid="6" name="Kenmerk">
    <vt:lpwstr>2018-0000226223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0x010100CEF594E38A3CF144AE98BADB3EF20290</vt:lpwstr>
  </property>
</Properties>
</file>