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70" w:rsidP="00705570" w:rsidRDefault="00705570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Heerema, Rudmer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6 februari 2019 11:39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Vlaanderen, J.; Kemper, M.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</w:t>
      </w:r>
    </w:p>
    <w:p w:rsidR="00705570" w:rsidP="00705570" w:rsidRDefault="00705570"/>
    <w:p w:rsidR="00705570" w:rsidP="00705570" w:rsidRDefault="00705570">
      <w:r>
        <w:t>L.S.</w:t>
      </w:r>
    </w:p>
    <w:p w:rsidR="00705570" w:rsidP="00705570" w:rsidRDefault="00705570"/>
    <w:p w:rsidR="00705570" w:rsidP="00705570" w:rsidRDefault="00705570">
      <w:r>
        <w:t>Ik wil graag een rondvraagpunt aankondigen voor de PV van morgen.</w:t>
      </w:r>
    </w:p>
    <w:p w:rsidR="00705570" w:rsidP="00705570" w:rsidRDefault="00705570">
      <w:r>
        <w:t xml:space="preserve">Het betreft het </w:t>
      </w:r>
      <w:bookmarkStart w:name="_GoBack" w:id="0"/>
      <w:r>
        <w:t xml:space="preserve">AO bestuurs- en sectorakkoord </w:t>
      </w:r>
      <w:bookmarkEnd w:id="0"/>
      <w:r>
        <w:t>van dinsdag aanstaande.</w:t>
      </w:r>
    </w:p>
    <w:p w:rsidR="00705570" w:rsidP="00705570" w:rsidRDefault="00705570">
      <w:r>
        <w:t xml:space="preserve">Ik heb begrepen dat er nog een evaluatie komt en die is in mei beschikbaar. </w:t>
      </w:r>
    </w:p>
    <w:p w:rsidR="00705570" w:rsidP="00705570" w:rsidRDefault="00705570">
      <w:r>
        <w:t>Ik zou het zonde vinden als voor de antwoorden op de vragen die we hebben doorverwezen worden naar de resultaten van deze evaluatie.</w:t>
      </w:r>
    </w:p>
    <w:p w:rsidR="00705570" w:rsidP="00705570" w:rsidRDefault="00705570">
      <w:r>
        <w:t>Dit AO is ingepland op mijn verzoek, maar ik zou willen voorstellen om het AO uit te stellen en opnieuw in te plannen als de evaluatie beschikbaar is.</w:t>
      </w:r>
    </w:p>
    <w:p w:rsidR="00705570" w:rsidP="00705570" w:rsidRDefault="00705570"/>
    <w:p w:rsidR="00705570" w:rsidP="00705570" w:rsidRDefault="00705570"/>
    <w:p w:rsidR="00705570" w:rsidP="00705570" w:rsidRDefault="00705570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Met vriendelijke groet,</w:t>
      </w:r>
    </w:p>
    <w:p w:rsidR="00705570" w:rsidP="00705570" w:rsidRDefault="00705570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</w:p>
    <w:p w:rsidR="00705570" w:rsidP="00705570" w:rsidRDefault="00705570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Rudmer Heerema</w:t>
      </w:r>
    </w:p>
    <w:p w:rsidR="00705570" w:rsidP="00705570" w:rsidRDefault="00705570">
      <w:pPr>
        <w:autoSpaceDE w:val="0"/>
        <w:autoSpaceDN w:val="0"/>
        <w:spacing w:before="100" w:after="10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>Kamerlid VVD-fractie</w:t>
      </w:r>
    </w:p>
    <w:p w:rsidR="00705570" w:rsidP="00705570" w:rsidRDefault="00705570">
      <w:pPr>
        <w:autoSpaceDE w:val="0"/>
        <w:autoSpaceDN w:val="0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noProof/>
          <w:sz w:val="18"/>
          <w:szCs w:val="18"/>
          <w:lang w:eastAsia="nl-NL"/>
        </w:rPr>
        <w:drawing>
          <wp:inline distT="0" distB="0" distL="0" distR="0">
            <wp:extent cx="371475" cy="704850"/>
            <wp:effectExtent l="0" t="0" r="9525" b="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C8" w:rsidP="00705570" w:rsidRDefault="00705570">
      <w:r>
        <w:rPr>
          <w:rFonts w:ascii="Verdana" w:hAnsi="Verdana"/>
          <w:sz w:val="18"/>
          <w:szCs w:val="18"/>
          <w:lang w:eastAsia="nl-NL"/>
        </w:rPr>
        <w:t>Tweede Kamer der Staten-Generaal</w:t>
      </w:r>
      <w:r>
        <w:rPr>
          <w:rFonts w:ascii="Verdana" w:hAnsi="Verdana"/>
          <w:sz w:val="18"/>
          <w:szCs w:val="18"/>
          <w:lang w:eastAsia="nl-NL"/>
        </w:rPr>
        <w:br/>
        <w:t>Postbus 20018</w:t>
      </w:r>
      <w:r>
        <w:rPr>
          <w:rFonts w:ascii="Verdana" w:hAnsi="Verdana"/>
          <w:sz w:val="18"/>
          <w:szCs w:val="18"/>
          <w:lang w:eastAsia="nl-NL"/>
        </w:rPr>
        <w:br/>
        <w:t>2500 EA Den Haag</w:t>
      </w:r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570"/>
    <w:rsid w:val="000647C8"/>
    <w:rsid w:val="0070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5570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55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5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5570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55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5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BE10.9C3AF25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2019-02-06T10:50:00.0000000Z</dcterms:created>
  <dcterms:modified xsi:type="dcterms:W3CDTF">2019-02-06T10:50:00.0000000Z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0x01010061647AC40C936E46AEE16677E58E725B</vt:lpwstr>
  </property>
</Properties>
</file>