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W05.19.0109/I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19 juni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23D99" w:rsidRDefault="008828C7">
              <w:r>
                <w:t>Bij Kabinetsmissive van 25 april 2019, no.2019000852, heeft Uwe Majesteit, op voordracht van de Minister van Onderwijs, Cultuur en Wetenschap, bij de Afdeling advisering van de Raad van State ter overweging aanhangig gemaakt het voorstel van wet tot wijziging van de Wet educatie en beroepsonderwijs en een aantal andere wetten in verband met diverse maatregelen gericht op de versterking van de positie van mbo-studenten (Wet versterken positie mbo-studenten),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323D99" w:rsidRDefault="008828C7">
              <w:r>
                <w:t xml:space="preserve">De Afdeling advisering van de Raad van State heeft geen inhoudelijke opmerkingen bij het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W05.19.0109</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C72C06" w:rsidP="00C72C06" w:rsidRDefault="008828C7">
              <w:pPr>
                <w:ind w:left="737"/>
              </w:pPr>
              <w:r>
                <w:t>Artikel I</w:t>
              </w:r>
            </w:p>
            <w:p w:rsidR="003A2E4A" w:rsidP="00D969CB" w:rsidRDefault="008828C7">
              <w:pPr>
                <w:numPr>
                  <w:ilvl w:val="0"/>
                  <w:numId w:val="1"/>
                </w:numPr>
              </w:pPr>
              <w:r>
                <w:t>In artikel 8.1.5a, eerste lid, “tweede lid, onderdelen a tot en met d” vervangen door “eerste lid,”.</w:t>
              </w:r>
            </w:p>
            <w:p w:rsidR="003A2E4A" w:rsidP="00D969CB" w:rsidRDefault="008828C7">
              <w:pPr>
                <w:numPr>
                  <w:ilvl w:val="0"/>
                  <w:numId w:val="1"/>
                </w:numPr>
              </w:pPr>
              <w:r>
                <w:t>In artikel 8.1.7, negende lid, onder b schrappen “vrouwelijke”.</w:t>
              </w:r>
            </w:p>
            <w:p w:rsidR="00C72C06" w:rsidP="00D969CB" w:rsidRDefault="008828C7">
              <w:pPr>
                <w:numPr>
                  <w:ilvl w:val="0"/>
                  <w:numId w:val="1"/>
                </w:numPr>
              </w:pPr>
              <w:r>
                <w:t>In artikel 8.2.2, tweede lid, de bevoegdheid om regels te stellen loskoppelen van de gebondenheid aan de ministeriële regeling bij gebruikmaking van die bevoegdheid.</w:t>
              </w:r>
            </w:p>
            <w:p w:rsidR="00C72C06" w:rsidP="00D969CB" w:rsidRDefault="008828C7">
              <w:pPr>
                <w:numPr>
                  <w:ilvl w:val="0"/>
                  <w:numId w:val="1"/>
                </w:numPr>
              </w:pPr>
              <w:r>
                <w:t>In artikel 8a.1.4, eerste lid, onderdeel a “voorkomend geval” vervangen door “voorkomende gevallen”.</w:t>
              </w:r>
            </w:p>
            <w:p w:rsidR="008D136A" w:rsidP="008D136A" w:rsidRDefault="00316749">
              <w:pPr>
                <w:ind w:left="737"/>
              </w:pPr>
            </w:p>
            <w:p w:rsidR="008D136A" w:rsidP="008D136A" w:rsidRDefault="008828C7">
              <w:pPr>
                <w:ind w:left="737"/>
              </w:pPr>
              <w:r>
                <w:t>Artikel II</w:t>
              </w:r>
            </w:p>
            <w:p w:rsidR="003840A5" w:rsidP="003840A5" w:rsidRDefault="008828C7">
              <w:pPr>
                <w:numPr>
                  <w:ilvl w:val="0"/>
                  <w:numId w:val="1"/>
                </w:numPr>
              </w:pPr>
              <w:r>
                <w:t>In artikel 8.1.6b, eerste lid, “tweede lid, onderdelen a tot en met d” vervangen door “eerste lid,”.</w:t>
              </w:r>
            </w:p>
            <w:p w:rsidR="003840A5" w:rsidP="003840A5" w:rsidRDefault="008828C7">
              <w:pPr>
                <w:numPr>
                  <w:ilvl w:val="0"/>
                  <w:numId w:val="1"/>
                </w:numPr>
              </w:pPr>
              <w:r>
                <w:t>In artikel 8.1.7, negende lid, onder b schrappen “vrouwelijke”.</w:t>
              </w:r>
            </w:p>
            <w:p w:rsidR="00C72C06" w:rsidP="00D969CB" w:rsidRDefault="008828C7">
              <w:pPr>
                <w:numPr>
                  <w:ilvl w:val="0"/>
                  <w:numId w:val="1"/>
                </w:numPr>
              </w:pPr>
              <w:r>
                <w:t>In artikel 8.2.2, tweede lid na “nadere vooropleidingseisen” invoegen “stellen”.</w:t>
              </w:r>
            </w:p>
            <w:p w:rsidR="00CA436F" w:rsidP="00CA436F" w:rsidRDefault="008828C7">
              <w:pPr>
                <w:numPr>
                  <w:ilvl w:val="0"/>
                  <w:numId w:val="1"/>
                </w:numPr>
              </w:pPr>
              <w:r>
                <w:t>In artikel 8.2.2, tweede lid, de bevoegdheid om regels te stellen loskoppelen van de gebondenheid aan de ministeriële regeling bij gebruikmaking van die bevoegdheid.</w:t>
              </w:r>
            </w:p>
            <w:p w:rsidR="008940CC" w:rsidP="008940CC" w:rsidRDefault="00316749"/>
            <w:p w:rsidR="008940CC" w:rsidP="008940CC" w:rsidRDefault="008828C7">
              <w:r>
                <w:tab/>
                <w:t>Artikel III</w:t>
              </w:r>
            </w:p>
            <w:p w:rsidR="008D136A" w:rsidP="00D969CB" w:rsidRDefault="008828C7">
              <w:pPr>
                <w:numPr>
                  <w:ilvl w:val="0"/>
                  <w:numId w:val="1"/>
                </w:numPr>
              </w:pPr>
              <w:r>
                <w:t>In artikel 47b, twaalfde lid, onder b schrappen “vrouwelijke”.</w:t>
              </w:r>
            </w:p>
            <w:p w:rsidR="008940CC" w:rsidP="008940CC" w:rsidRDefault="00316749"/>
            <w:p w:rsidR="008940CC" w:rsidP="008940CC" w:rsidRDefault="008828C7">
              <w:r>
                <w:tab/>
                <w:t>Artikel V</w:t>
              </w:r>
            </w:p>
            <w:p w:rsidR="00E70C71" w:rsidP="00C72C06" w:rsidRDefault="008828C7">
              <w:pPr>
                <w:numPr>
                  <w:ilvl w:val="0"/>
                  <w:numId w:val="1"/>
                </w:numPr>
              </w:pPr>
              <w:r>
                <w:t>In artikel 27a, negende lid, onder b schrappen “van vrouwelijk geslacht”.</w:t>
              </w:r>
            </w:p>
          </w:sdtContent>
        </w:sdt>
        <w:p w:rsidR="00C50D4F" w:rsidP="00FA6C0B" w:rsidRDefault="0031674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8828C7" w:rsidP="001410FD">
      <w:r>
        <w:separator/>
      </w:r>
    </w:p>
  </w:endnote>
  <w:endnote w:type="continuationSeparator" w:id="0">
    <w:p w:rsidR="00225B7E" w:rsidRDefault="008828C7"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8828C7" w:rsidP="001410FD">
      <w:r>
        <w:separator/>
      </w:r>
    </w:p>
  </w:footnote>
  <w:footnote w:type="continuationSeparator" w:id="0">
    <w:p w:rsidR="00225B7E" w:rsidRDefault="008828C7"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828C7">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828C7">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1674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16749"/>
    <w:rsid w:val="00323D99"/>
    <w:rsid w:val="003630C2"/>
    <w:rsid w:val="003C1291"/>
    <w:rsid w:val="003C7608"/>
    <w:rsid w:val="003D0CA8"/>
    <w:rsid w:val="00411DBC"/>
    <w:rsid w:val="004526A5"/>
    <w:rsid w:val="004A6B1A"/>
    <w:rsid w:val="00554D49"/>
    <w:rsid w:val="00586471"/>
    <w:rsid w:val="005E41CC"/>
    <w:rsid w:val="00636D17"/>
    <w:rsid w:val="00665D05"/>
    <w:rsid w:val="00667FF6"/>
    <w:rsid w:val="007009C5"/>
    <w:rsid w:val="00743072"/>
    <w:rsid w:val="00796479"/>
    <w:rsid w:val="007F3348"/>
    <w:rsid w:val="00800953"/>
    <w:rsid w:val="00836210"/>
    <w:rsid w:val="008828C7"/>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CA43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733CC8"/>
    <w:pPr>
      <w:tabs>
        <w:tab w:val="left" w:pos="227"/>
      </w:tabs>
    </w:pPr>
    <w:rPr>
      <w:sz w:val="18"/>
      <w:szCs w:val="20"/>
    </w:rPr>
  </w:style>
  <w:style w:type="character" w:customStyle="1" w:styleId="VoetnoottekstChar">
    <w:name w:val="Voetnoottekst Char"/>
    <w:link w:val="Voetnoottekst"/>
    <w:uiPriority w:val="99"/>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CA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326</ap:Words>
  <ap:Characters>1821</ap:Characters>
  <ap:DocSecurity>4</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2019-06-19T08:42:00.0000000Z</lastPrinted>
  <dcterms:created xsi:type="dcterms:W3CDTF">2019-07-11T09:31:00.0000000Z</dcterms:created>
  <dcterms:modified xsi:type="dcterms:W3CDTF">2019-07-11T09:31:00.0000000Z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0x0101000F888DC554E0D04E87FF8D88B9FCE0B1</vt:lpwstr>
  </property>
</Properties>
</file>