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DEA" w:rsidP="00730DEA" w:rsidRDefault="00730DEA">
      <w:pPr>
        <w:outlineLvl w:val="0"/>
        <w:rPr>
          <w:lang w:eastAsia="nl-NL"/>
        </w:rPr>
      </w:pPr>
      <w:r>
        <w:rPr>
          <w:b/>
          <w:bCs/>
          <w:lang w:eastAsia="nl-NL"/>
        </w:rPr>
        <w:t>Van:</w:t>
      </w:r>
      <w:r>
        <w:rPr>
          <w:lang w:eastAsia="nl-NL"/>
        </w:rPr>
        <w:t xml:space="preserve"> </w:t>
      </w:r>
      <w:proofErr w:type="spellStart"/>
      <w:r>
        <w:rPr>
          <w:lang w:eastAsia="nl-NL"/>
        </w:rPr>
        <w:t>Leijten</w:t>
      </w:r>
      <w:proofErr w:type="spellEnd"/>
      <w:r>
        <w:rPr>
          <w:lang w:eastAsia="nl-NL"/>
        </w:rPr>
        <w:t xml:space="preserve"> R.M. &lt;</w:t>
      </w:r>
      <w:hyperlink w:history="1" r:id="rId4">
        <w:r>
          <w:rPr>
            <w:rStyle w:val="Hyperlink"/>
            <w:lang w:eastAsia="nl-NL"/>
          </w:rPr>
          <w:t>R.Leijten@tweedekamer.nl</w:t>
        </w:r>
      </w:hyperlink>
      <w:r>
        <w:rPr>
          <w:lang w:eastAsia="nl-NL"/>
        </w:rPr>
        <w:t xml:space="preserve">&gt; </w:t>
      </w:r>
      <w:r>
        <w:rPr>
          <w:lang w:eastAsia="nl-NL"/>
        </w:rPr>
        <w:br/>
      </w:r>
      <w:r>
        <w:rPr>
          <w:b/>
          <w:bCs/>
          <w:lang w:eastAsia="nl-NL"/>
        </w:rPr>
        <w:t>Verzonden:</w:t>
      </w:r>
      <w:r>
        <w:rPr>
          <w:lang w:eastAsia="nl-NL"/>
        </w:rPr>
        <w:t xml:space="preserve"> donderdag 5 september 2019 13:54</w:t>
      </w:r>
      <w:r>
        <w:rPr>
          <w:lang w:eastAsia="nl-NL"/>
        </w:rPr>
        <w:br/>
      </w:r>
      <w:r>
        <w:rPr>
          <w:b/>
          <w:bCs/>
          <w:lang w:eastAsia="nl-NL"/>
        </w:rPr>
        <w:t>Aan:</w:t>
      </w:r>
      <w:r>
        <w:rPr>
          <w:lang w:eastAsia="nl-NL"/>
        </w:rPr>
        <w:t xml:space="preserve"> Commissie Financiën &lt;</w:t>
      </w:r>
      <w:hyperlink w:history="1" r:id="rId5">
        <w:r>
          <w:rPr>
            <w:rStyle w:val="Hyperlink"/>
            <w:lang w:eastAsia="nl-NL"/>
          </w:rPr>
          <w:t>cie.fin@tweedekamer.nl</w:t>
        </w:r>
      </w:hyperlink>
      <w:r>
        <w:rPr>
          <w:lang w:eastAsia="nl-NL"/>
        </w:rPr>
        <w:t>&gt;</w:t>
      </w:r>
      <w:r>
        <w:rPr>
          <w:lang w:eastAsia="nl-NL"/>
        </w:rPr>
        <w:br/>
      </w:r>
      <w:r>
        <w:rPr>
          <w:b/>
          <w:bCs/>
          <w:lang w:eastAsia="nl-NL"/>
        </w:rPr>
        <w:t>Onderwerp:</w:t>
      </w:r>
      <w:r>
        <w:rPr>
          <w:lang w:eastAsia="nl-NL"/>
        </w:rPr>
        <w:t xml:space="preserve"> voorstel</w:t>
      </w:r>
    </w:p>
    <w:p w:rsidR="00730DEA" w:rsidP="00730DEA" w:rsidRDefault="00730DEA"/>
    <w:p w:rsidR="00730DEA" w:rsidP="00730DEA" w:rsidRDefault="00730DEA">
      <w:r>
        <w:t>Beste griffiers,</w:t>
      </w:r>
    </w:p>
    <w:p w:rsidR="00730DEA" w:rsidP="00730DEA" w:rsidRDefault="00730DEA"/>
    <w:p w:rsidR="00730DEA" w:rsidP="00730DEA" w:rsidRDefault="00730DEA">
      <w:r>
        <w:t>Voor de rondvraag van de komende procedure vergadering wil ik graag het volgende voorstel doen:</w:t>
      </w:r>
    </w:p>
    <w:p w:rsidR="00730DEA" w:rsidP="00730DEA" w:rsidRDefault="00730DEA"/>
    <w:p w:rsidR="00730DEA" w:rsidP="00730DEA" w:rsidRDefault="00730DEA">
      <w:r>
        <w:t xml:space="preserve">De Tweede Kamer nodigt de nieuwe ECB-president uit voor een gesprek over het monetaire beleid van de afgelopen jaren en de plannen die zij heeft voor de toekomst. In diverse mediaberichten geeft de nieuwe ECB-president aan het ECB-beleid graat te willen uitleggen en de dialoog te willen aangaan met de samenleving. Daarnaast geeft ze aan dat er oog moet zijn voor de negatieve effecten van lage of negatieve rentestanden. De SP stelt voor om </w:t>
      </w:r>
      <w:bookmarkStart w:name="_GoBack" w:id="0"/>
      <w:r>
        <w:t xml:space="preserve">Christine Lagarde uit te nodigen in het begin van 2020 en daarmee in te gaan op haar wens tot dialoog. Dan kan de Kamer haar bevragen over haar ideeën over de toekomstige rentestanden en mogelijke heropening van het opkoopprogramma. </w:t>
      </w:r>
      <w:bookmarkEnd w:id="0"/>
      <w:r>
        <w:t xml:space="preserve">En vragen naar de aandacht van de ECB voor de effecten van het beleid op de bijvoorbeeld ongelijkheid, pensioenfondsen, woningmarkt? Daarnaast kunnen we bespreken wat nationale parlementen kunnen doen om de economie zodanig te in te richten dat deze uiteindelijk met een gezond rentetarief kan functioneren. Een ander mogelijk gespreksonderwerp is verduurzaming en hoe Lagarde denkt dat de ECB hieraan kan bijdragen. </w:t>
      </w:r>
    </w:p>
    <w:p w:rsidR="00730DEA" w:rsidP="00730DEA" w:rsidRDefault="00730DEA"/>
    <w:p w:rsidR="00730DEA" w:rsidP="00730DEA" w:rsidRDefault="00730DEA">
      <w:pPr>
        <w:rPr>
          <w:lang w:eastAsia="nl-NL"/>
        </w:rPr>
      </w:pPr>
      <w:r>
        <w:rPr>
          <w:lang w:eastAsia="nl-NL"/>
        </w:rPr>
        <w:t>Met vriendelijke groet,</w:t>
      </w:r>
    </w:p>
    <w:p w:rsidR="00730DEA" w:rsidP="00730DEA" w:rsidRDefault="00730DEA">
      <w:pPr>
        <w:rPr>
          <w:lang w:eastAsia="nl-NL"/>
        </w:rPr>
      </w:pPr>
    </w:p>
    <w:p w:rsidR="00730DEA" w:rsidP="00730DEA" w:rsidRDefault="00730DEA">
      <w:pPr>
        <w:rPr>
          <w:lang w:eastAsia="nl-NL"/>
        </w:rPr>
      </w:pPr>
    </w:p>
    <w:p w:rsidR="00730DEA" w:rsidP="00730DEA" w:rsidRDefault="00730DEA">
      <w:pPr>
        <w:rPr>
          <w:lang w:eastAsia="nl-NL"/>
        </w:rPr>
      </w:pPr>
      <w:r>
        <w:rPr>
          <w:lang w:eastAsia="nl-NL"/>
        </w:rPr>
        <w:t xml:space="preserve">Renske </w:t>
      </w:r>
      <w:proofErr w:type="spellStart"/>
      <w:r>
        <w:rPr>
          <w:lang w:eastAsia="nl-NL"/>
        </w:rPr>
        <w:t>Leijten</w:t>
      </w:r>
      <w:proofErr w:type="spellEnd"/>
    </w:p>
    <w:p w:rsidR="00730DEA" w:rsidP="00730DEA" w:rsidRDefault="00730DEA">
      <w:pPr>
        <w:rPr>
          <w:lang w:eastAsia="nl-NL"/>
        </w:rPr>
      </w:pPr>
      <w:r>
        <w:rPr>
          <w:lang w:eastAsia="nl-NL"/>
        </w:rPr>
        <w:t>SP Kamerlid Financiën en Europa</w:t>
      </w:r>
    </w:p>
    <w:p w:rsidR="00730DEA" w:rsidP="00730DEA" w:rsidRDefault="00730DEA">
      <w:pPr>
        <w:rPr>
          <w:lang w:eastAsia="nl-NL"/>
        </w:rPr>
      </w:pPr>
    </w:p>
    <w:p w:rsidR="00712CE9" w:rsidRDefault="00730DEA"/>
    <w:sectPr w:rsidR="00712C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EA"/>
    <w:rsid w:val="00730DEA"/>
    <w:rsid w:val="00D82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EEA6"/>
  <w15:chartTrackingRefBased/>
  <w15:docId w15:val="{D24B8CB5-2498-4B23-AA7E-E57C68B5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0DE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30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06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cie.fin@tweedekamer.nl" TargetMode="External" Id="rId5" /><Relationship Type="http://schemas.openxmlformats.org/officeDocument/2006/relationships/hyperlink" Target="mailto:R.Leijten@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236</ap:Words>
  <ap:Characters>1304</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2019-09-05T12:56:00.0000000Z</dcterms:created>
  <dcterms:modified xsi:type="dcterms:W3CDTF">2019-09-05T13:01:00.0000000Z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0x010100F111C87423C5AC44AAF2074AF8A273D6</vt:lpwstr>
  </property>
</Properties>
</file>