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F33" w:rsidP="00FF4F33" w:rsidRDefault="00FF4F33">
      <w:pPr>
        <w:rPr>
          <w:rFonts w:ascii="Calibri" w:hAnsi="Calibri" w:eastAsia="Times New Roman" w:cs="Calibri"/>
          <w:b/>
          <w:bCs/>
          <w:sz w:val="22"/>
          <w:szCs w:val="22"/>
        </w:rPr>
      </w:pPr>
    </w:p>
    <w:p w:rsidR="00FF4F33" w:rsidP="00FF4F33" w:rsidRDefault="00FF4F33">
      <w:pPr>
        <w:rPr>
          <w:rFonts w:ascii="Calibri" w:hAnsi="Calibri" w:eastAsia="Times New Roman" w:cs="Calibri"/>
          <w:b/>
          <w:bCs/>
          <w:sz w:val="22"/>
          <w:szCs w:val="22"/>
        </w:rPr>
      </w:pPr>
      <w:r>
        <w:rPr>
          <w:rFonts w:ascii="Calibri" w:hAnsi="Calibri" w:eastAsia="Times New Roman" w:cs="Calibri"/>
          <w:b/>
          <w:bCs/>
          <w:sz w:val="22"/>
          <w:szCs w:val="22"/>
        </w:rPr>
        <w:t>2019Z</w:t>
      </w:r>
      <w:r w:rsidR="004057AF">
        <w:rPr>
          <w:rFonts w:ascii="Calibri" w:hAnsi="Calibri" w:eastAsia="Times New Roman" w:cs="Calibri"/>
          <w:b/>
          <w:bCs/>
          <w:sz w:val="22"/>
          <w:szCs w:val="22"/>
        </w:rPr>
        <w:t>19813</w:t>
      </w:r>
      <w:r>
        <w:rPr>
          <w:rFonts w:ascii="Calibri" w:hAnsi="Calibri" w:eastAsia="Times New Roman" w:cs="Calibri"/>
          <w:b/>
          <w:bCs/>
          <w:sz w:val="22"/>
          <w:szCs w:val="22"/>
        </w:rPr>
        <w:t>/2019D</w:t>
      </w:r>
      <w:r w:rsidR="004057AF">
        <w:rPr>
          <w:rFonts w:ascii="Calibri" w:hAnsi="Calibri" w:eastAsia="Times New Roman" w:cs="Calibri"/>
          <w:b/>
          <w:bCs/>
          <w:sz w:val="22"/>
          <w:szCs w:val="22"/>
        </w:rPr>
        <w:t>41349</w:t>
      </w:r>
      <w:bookmarkStart w:name="_GoBack" w:id="0"/>
      <w:bookmarkEnd w:id="0"/>
    </w:p>
    <w:p w:rsidR="00FF4F33" w:rsidP="00FF4F33" w:rsidRDefault="00FF4F33">
      <w:pPr>
        <w:rPr>
          <w:rFonts w:ascii="Calibri" w:hAnsi="Calibri" w:eastAsia="Times New Roman" w:cs="Calibri"/>
          <w:b/>
          <w:bCs/>
          <w:sz w:val="22"/>
          <w:szCs w:val="22"/>
        </w:rPr>
      </w:pPr>
    </w:p>
    <w:p w:rsidR="00FF4F33" w:rsidP="00FF4F33" w:rsidRDefault="00FF4F33">
      <w:pPr>
        <w:rPr>
          <w:rFonts w:ascii="Calibri" w:hAnsi="Calibri" w:eastAsia="Times New Roman" w:cs="Calibri"/>
          <w:b/>
          <w:bCs/>
          <w:sz w:val="22"/>
          <w:szCs w:val="22"/>
        </w:rPr>
      </w:pPr>
    </w:p>
    <w:p w:rsidR="00FF4F33" w:rsidP="00FF4F33" w:rsidRDefault="00FF4F33">
      <w:pPr>
        <w:rPr>
          <w:rFonts w:ascii="Calibri" w:hAnsi="Calibri" w:eastAsia="Times New Roman" w:cs="Calibri"/>
          <w:b/>
          <w:bCs/>
          <w:sz w:val="22"/>
          <w:szCs w:val="22"/>
        </w:rPr>
      </w:pPr>
    </w:p>
    <w:p w:rsidR="00FF4F33" w:rsidP="00FF4F33" w:rsidRDefault="00FF4F33">
      <w:pPr>
        <w:rPr>
          <w:rFonts w:ascii="Calibri" w:hAnsi="Calibri" w:eastAsia="Times New Roman" w:cs="Calibri"/>
          <w:b/>
          <w:bCs/>
          <w:sz w:val="22"/>
          <w:szCs w:val="22"/>
        </w:rPr>
      </w:pPr>
    </w:p>
    <w:p w:rsidR="00FF4F33" w:rsidP="00FF4F33" w:rsidRDefault="00FF4F33">
      <w:pPr>
        <w:rPr>
          <w:rFonts w:ascii="Calibri" w:hAnsi="Calibri" w:eastAsia="Times New Roman" w:cs="Calibri"/>
          <w:sz w:val="22"/>
          <w:szCs w:val="22"/>
        </w:rPr>
      </w:pPr>
      <w:r>
        <w:rPr>
          <w:rFonts w:ascii="Calibri" w:hAnsi="Calibri" w:eastAsia="Times New Roman" w:cs="Calibri"/>
          <w:b/>
          <w:bCs/>
          <w:sz w:val="22"/>
          <w:szCs w:val="22"/>
        </w:rPr>
        <w:t>Van:</w:t>
      </w:r>
      <w:r>
        <w:rPr>
          <w:rFonts w:ascii="Calibri" w:hAnsi="Calibri" w:eastAsia="Times New Roman" w:cs="Calibri"/>
          <w:sz w:val="22"/>
          <w:szCs w:val="22"/>
        </w:rPr>
        <w:t xml:space="preserve"> </w:t>
      </w:r>
      <w:proofErr w:type="spellStart"/>
      <w:r>
        <w:rPr>
          <w:rFonts w:ascii="Calibri" w:hAnsi="Calibri" w:eastAsia="Times New Roman" w:cs="Calibri"/>
          <w:sz w:val="22"/>
          <w:szCs w:val="22"/>
        </w:rPr>
        <w:t>Welij</w:t>
      </w:r>
      <w:proofErr w:type="spellEnd"/>
      <w:r>
        <w:rPr>
          <w:rFonts w:ascii="Calibri" w:hAnsi="Calibri" w:eastAsia="Times New Roman" w:cs="Calibri"/>
          <w:sz w:val="22"/>
          <w:szCs w:val="22"/>
        </w:rPr>
        <w:t xml:space="preserve"> van E. &lt;e.vwelij@tweedekamer.nl&gt; </w:t>
      </w:r>
      <w:r>
        <w:rPr>
          <w:rFonts w:ascii="Calibri" w:hAnsi="Calibri" w:eastAsia="Times New Roman" w:cs="Calibri"/>
          <w:sz w:val="22"/>
          <w:szCs w:val="22"/>
        </w:rPr>
        <w:br/>
      </w:r>
      <w:r>
        <w:rPr>
          <w:rFonts w:ascii="Calibri" w:hAnsi="Calibri" w:eastAsia="Times New Roman" w:cs="Calibri"/>
          <w:b/>
          <w:bCs/>
          <w:sz w:val="22"/>
          <w:szCs w:val="22"/>
        </w:rPr>
        <w:t>Verzonden:</w:t>
      </w:r>
      <w:r>
        <w:rPr>
          <w:rFonts w:ascii="Calibri" w:hAnsi="Calibri" w:eastAsia="Times New Roman" w:cs="Calibri"/>
          <w:sz w:val="22"/>
          <w:szCs w:val="22"/>
        </w:rPr>
        <w:t xml:space="preserve"> maandag 14 oktober 2019 16:12</w:t>
      </w:r>
      <w:r>
        <w:rPr>
          <w:rFonts w:ascii="Calibri" w:hAnsi="Calibri" w:eastAsia="Times New Roman" w:cs="Calibri"/>
          <w:sz w:val="22"/>
          <w:szCs w:val="22"/>
        </w:rPr>
        <w:br/>
      </w:r>
      <w:r>
        <w:rPr>
          <w:rFonts w:ascii="Calibri" w:hAnsi="Calibri" w:eastAsia="Times New Roman" w:cs="Calibri"/>
          <w:b/>
          <w:bCs/>
          <w:sz w:val="22"/>
          <w:szCs w:val="22"/>
        </w:rPr>
        <w:t>Aan:</w:t>
      </w:r>
      <w:r>
        <w:rPr>
          <w:rFonts w:ascii="Calibri" w:hAnsi="Calibri" w:eastAsia="Times New Roman" w:cs="Calibri"/>
          <w:sz w:val="22"/>
          <w:szCs w:val="22"/>
        </w:rPr>
        <w:t xml:space="preserve"> Commissie SZW &lt;cie.szw@tweedekamer.nl&gt;</w:t>
      </w:r>
      <w:r>
        <w:rPr>
          <w:rFonts w:ascii="Calibri" w:hAnsi="Calibri" w:eastAsia="Times New Roman" w:cs="Calibri"/>
          <w:sz w:val="22"/>
          <w:szCs w:val="22"/>
        </w:rPr>
        <w:br/>
      </w:r>
      <w:r>
        <w:rPr>
          <w:rFonts w:ascii="Calibri" w:hAnsi="Calibri" w:eastAsia="Times New Roman" w:cs="Calibri"/>
          <w:b/>
          <w:bCs/>
          <w:sz w:val="22"/>
          <w:szCs w:val="22"/>
        </w:rPr>
        <w:t>CC:</w:t>
      </w:r>
      <w:r>
        <w:rPr>
          <w:rFonts w:ascii="Calibri" w:hAnsi="Calibri" w:eastAsia="Times New Roman" w:cs="Calibri"/>
          <w:sz w:val="22"/>
          <w:szCs w:val="22"/>
        </w:rPr>
        <w:t xml:space="preserve"> Palland, H. &lt;H.Palland@tweedekamer.nl&gt;</w:t>
      </w:r>
      <w:r>
        <w:rPr>
          <w:rFonts w:ascii="Calibri" w:hAnsi="Calibri" w:eastAsia="Times New Roman" w:cs="Calibri"/>
          <w:sz w:val="22"/>
          <w:szCs w:val="22"/>
        </w:rPr>
        <w:br/>
      </w:r>
      <w:r>
        <w:rPr>
          <w:rFonts w:ascii="Calibri" w:hAnsi="Calibri" w:eastAsia="Times New Roman" w:cs="Calibri"/>
          <w:b/>
          <w:bCs/>
          <w:sz w:val="22"/>
          <w:szCs w:val="22"/>
        </w:rPr>
        <w:t>Onderwerp:</w:t>
      </w:r>
      <w:r>
        <w:rPr>
          <w:rFonts w:ascii="Calibri" w:hAnsi="Calibri" w:eastAsia="Times New Roman" w:cs="Calibri"/>
          <w:sz w:val="22"/>
          <w:szCs w:val="22"/>
        </w:rPr>
        <w:t xml:space="preserve"> FW: GC-SZW,GC-A&amp;B - Herziene agenda procedurevergadering </w:t>
      </w:r>
      <w:proofErr w:type="spellStart"/>
      <w:r>
        <w:rPr>
          <w:rFonts w:ascii="Calibri" w:hAnsi="Calibri" w:eastAsia="Times New Roman" w:cs="Calibri"/>
          <w:sz w:val="22"/>
          <w:szCs w:val="22"/>
        </w:rPr>
        <w:t>vc</w:t>
      </w:r>
      <w:proofErr w:type="spellEnd"/>
      <w:r>
        <w:rPr>
          <w:rFonts w:ascii="Calibri" w:hAnsi="Calibri" w:eastAsia="Times New Roman" w:cs="Calibri"/>
          <w:sz w:val="22"/>
          <w:szCs w:val="22"/>
        </w:rPr>
        <w:t xml:space="preserve"> SZW - 17 oktober 2019, 11.30-12.30 uur (nieuwe datum) </w:t>
      </w:r>
    </w:p>
    <w:p w:rsidR="00FF4F33" w:rsidP="00FF4F33" w:rsidRDefault="00FF4F33"/>
    <w:p w:rsidR="00FF4F33" w:rsidP="00FF4F33" w:rsidRDefault="00FF4F33">
      <w:pPr>
        <w:rPr>
          <w:rFonts w:ascii="Calibri" w:hAnsi="Calibri" w:cs="Calibri"/>
          <w:sz w:val="22"/>
          <w:szCs w:val="22"/>
        </w:rPr>
      </w:pPr>
      <w:r>
        <w:rPr>
          <w:rFonts w:ascii="Calibri" w:hAnsi="Calibri" w:cs="Calibri"/>
          <w:sz w:val="22"/>
          <w:szCs w:val="22"/>
        </w:rPr>
        <w:t>Beste Sarah,</w:t>
      </w:r>
    </w:p>
    <w:p w:rsidR="00FF4F33" w:rsidP="00FF4F33" w:rsidRDefault="00FF4F33">
      <w:pPr>
        <w:rPr>
          <w:rFonts w:ascii="Calibri" w:hAnsi="Calibri" w:cs="Calibri"/>
          <w:sz w:val="22"/>
          <w:szCs w:val="22"/>
        </w:rPr>
      </w:pPr>
    </w:p>
    <w:p w:rsidR="00FF4F33" w:rsidP="00FF4F33" w:rsidRDefault="00FF4F33">
      <w:pPr>
        <w:rPr>
          <w:rFonts w:ascii="Calibri" w:hAnsi="Calibri" w:cs="Calibri"/>
          <w:sz w:val="22"/>
          <w:szCs w:val="22"/>
        </w:rPr>
      </w:pPr>
      <w:r>
        <w:rPr>
          <w:rFonts w:ascii="Calibri" w:hAnsi="Calibri" w:cs="Calibri"/>
          <w:sz w:val="22"/>
          <w:szCs w:val="22"/>
        </w:rPr>
        <w:t xml:space="preserve">Naar aanleiding van ons telefoongesprek hierbij het verzoek van Tweede Kamerlid Hilde Palland (CDA) om, mede n.a.v. een suggestie van minister Koolmees, aan de commissie SZW het voorstel voor te leggen een technische briefing door het UWV te laten verzorgen over zijn ICT, in het bijzonder de IV-transitie en het UWV Informatieplan 2019-2023. </w:t>
      </w:r>
    </w:p>
    <w:p w:rsidR="00FF4F33" w:rsidP="00FF4F33" w:rsidRDefault="00FF4F33">
      <w:pPr>
        <w:rPr>
          <w:rFonts w:ascii="Calibri" w:hAnsi="Calibri" w:cs="Calibri"/>
          <w:sz w:val="22"/>
          <w:szCs w:val="22"/>
        </w:rPr>
      </w:pPr>
    </w:p>
    <w:p w:rsidR="00FF4F33" w:rsidP="00FF4F33" w:rsidRDefault="00FF4F33">
      <w:pPr>
        <w:rPr>
          <w:rFonts w:ascii="Calibri" w:hAnsi="Calibri" w:cs="Calibri"/>
          <w:sz w:val="22"/>
          <w:szCs w:val="22"/>
        </w:rPr>
      </w:pPr>
      <w:r>
        <w:rPr>
          <w:rFonts w:ascii="Calibri" w:hAnsi="Calibri" w:cs="Calibri"/>
          <w:sz w:val="22"/>
          <w:szCs w:val="22"/>
        </w:rPr>
        <w:t>Zou dit evt. nog mee kunnen in de Rondvraag van de procedurevergadering a.s. donderdag 17 oktober? Alvast bedankt voor je reactie!</w:t>
      </w:r>
    </w:p>
    <w:p w:rsidR="00FF4F33" w:rsidP="00FF4F33" w:rsidRDefault="00FF4F33">
      <w:pPr>
        <w:rPr>
          <w:rFonts w:ascii="Calibri" w:hAnsi="Calibri" w:cs="Calibri"/>
          <w:sz w:val="22"/>
          <w:szCs w:val="22"/>
        </w:rPr>
      </w:pPr>
    </w:p>
    <w:p w:rsidR="00FF4F33" w:rsidP="00FF4F33" w:rsidRDefault="00FF4F33">
      <w:pPr>
        <w:rPr>
          <w:rFonts w:ascii="Calibri" w:hAnsi="Calibri" w:cs="Calibri"/>
          <w:sz w:val="22"/>
          <w:szCs w:val="22"/>
        </w:rPr>
      </w:pPr>
      <w:r>
        <w:rPr>
          <w:rFonts w:ascii="Calibri" w:hAnsi="Calibri" w:cs="Calibri"/>
          <w:sz w:val="22"/>
          <w:szCs w:val="22"/>
        </w:rPr>
        <w:t>Met vriendelijke groet,</w:t>
      </w:r>
    </w:p>
    <w:p w:rsidR="00FF4F33" w:rsidP="00FF4F33" w:rsidRDefault="00FF4F33">
      <w:pPr>
        <w:rPr>
          <w:rFonts w:ascii="Calibri" w:hAnsi="Calibri" w:cs="Calibri"/>
          <w:sz w:val="22"/>
          <w:szCs w:val="22"/>
        </w:rPr>
      </w:pPr>
    </w:p>
    <w:p w:rsidR="00FF4F33" w:rsidP="00FF4F33" w:rsidRDefault="00FF4F33">
      <w:pPr>
        <w:rPr>
          <w:rFonts w:ascii="Calibri" w:hAnsi="Calibri" w:cs="Calibri"/>
          <w:sz w:val="22"/>
          <w:szCs w:val="22"/>
        </w:rPr>
      </w:pPr>
      <w:r>
        <w:rPr>
          <w:rFonts w:ascii="Calibri" w:hAnsi="Calibri" w:cs="Calibri"/>
          <w:sz w:val="22"/>
          <w:szCs w:val="22"/>
        </w:rPr>
        <w:t xml:space="preserve">Ernst van </w:t>
      </w:r>
      <w:proofErr w:type="spellStart"/>
      <w:r>
        <w:rPr>
          <w:rFonts w:ascii="Calibri" w:hAnsi="Calibri" w:cs="Calibri"/>
          <w:sz w:val="22"/>
          <w:szCs w:val="22"/>
        </w:rPr>
        <w:t>Welij</w:t>
      </w:r>
      <w:proofErr w:type="spellEnd"/>
    </w:p>
    <w:p w:rsidR="00FF4F33" w:rsidP="00FF4F33" w:rsidRDefault="00FF4F33">
      <w:pPr>
        <w:rPr>
          <w:rFonts w:ascii="Calibri" w:hAnsi="Calibri" w:cs="Calibri"/>
          <w:sz w:val="22"/>
          <w:szCs w:val="22"/>
        </w:rPr>
      </w:pPr>
      <w:r>
        <w:rPr>
          <w:rFonts w:ascii="Calibri" w:hAnsi="Calibri" w:cs="Calibri"/>
          <w:sz w:val="22"/>
          <w:szCs w:val="22"/>
        </w:rPr>
        <w:t>Beleidsmedewerker Economische Zaken &amp; Sociale Zaken en Werkgelegenheid</w:t>
      </w:r>
    </w:p>
    <w:p w:rsidR="00FF4F33" w:rsidP="00FF4F33" w:rsidRDefault="00FF4F33">
      <w:pPr>
        <w:rPr>
          <w:rFonts w:ascii="Calibri" w:hAnsi="Calibri" w:cs="Calibri"/>
          <w:sz w:val="22"/>
          <w:szCs w:val="22"/>
        </w:rPr>
      </w:pPr>
      <w:r>
        <w:rPr>
          <w:rFonts w:ascii="Calibri" w:hAnsi="Calibri" w:cs="Calibri"/>
          <w:sz w:val="22"/>
          <w:szCs w:val="22"/>
        </w:rPr>
        <w:t>CDA Tweede Kamerfractie</w:t>
      </w:r>
    </w:p>
    <w:p w:rsidR="00FE2F5B" w:rsidRDefault="00FE2F5B"/>
    <w:sectPr w:rsidR="00FE2F5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F33"/>
    <w:rsid w:val="004057AF"/>
    <w:rsid w:val="00FE2F5B"/>
    <w:rsid w:val="00FF4F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02528"/>
  <w15:chartTrackingRefBased/>
  <w15:docId w15:val="{4A7C2158-058E-47B3-A8A1-90D41F90F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F4F33"/>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057A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057AF"/>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81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146</ap:Words>
  <ap:Characters>809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2019-10-16T14:39:00.0000000Z</lastPrinted>
  <dcterms:created xsi:type="dcterms:W3CDTF">2019-10-16T14:39:00.0000000Z</dcterms:created>
  <dcterms:modified xsi:type="dcterms:W3CDTF">2019-10-16T14:39:00.0000000Z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0x01010084819B627651AB48AB1C79979313856E</vt:lpwstr>
  </property>
</Properties>
</file>