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A00A5A" w:rsidP="00A00A5A" w:rsidRDefault="00A00A5A" w14:paraId="1F47F1B7" w14:textId="2388E866">
      <w:pPr>
        <w:spacing w:line="240" w:lineRule="auto"/>
        <w:rPr>
          <w:szCs w:val="18"/>
        </w:rPr>
      </w:pPr>
      <w:r>
        <w:rPr>
          <w:szCs w:val="18"/>
        </w:rPr>
        <w:t>Graag bied ik u hierbij de reactie aan, mede namens de Ministers van Defensie en Justitie en Veiligheid, op het verzoek van de Vaste Commissie voor Buitenlandse Zaken van 2 oktober 2019 met kenmerk 33694-47/2019D38925 inzake de Internationale Rechtsorde in het Digitale Domein.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rPr>
              <w:szCs w:val="18"/>
            </w:r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3573B1" w:rsidRDefault="00087C12" w14:paraId="6B977A0A" w14:textId="2B708FDD">
                <w:r>
                  <w:rPr>
                    <w:szCs w:val="18"/>
                  </w:rPr>
                  <w:t>De Minister van Buitenlandse Zaken,</w:t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25F0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0E2D8CD" w:rsidR="001B5575" w:rsidRPr="006B0BAF" w:rsidRDefault="00A00A5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BZDOC-1064645182-52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0E2D8CD" w:rsidR="001B5575" w:rsidRPr="006B0BAF" w:rsidRDefault="00A00A5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BZDOC-1064645182-52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00444C7" w:rsidR="00F566A0" w:rsidRDefault="00087C12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00444C7" w:rsidR="00F566A0" w:rsidRDefault="00087C12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D6B5BB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30A7E">
                            <w:t>11</w:t>
                          </w:r>
                          <w:r w:rsidR="00087C12">
                            <w:t xml:space="preserve"> november 2019</w:t>
                          </w:r>
                        </w:p>
                        <w:p w14:paraId="3024AE6B" w14:textId="4FBD26B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25F03">
                            <w:t>Beantwoording vragen</w:t>
                          </w:r>
                          <w:r w:rsidR="00A00A5A" w:rsidRPr="00A00A5A">
                            <w:t xml:space="preserve"> inzake schriftelijk overleg Internationale rechtsorde in het digitale domein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D6B5BB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30A7E">
                      <w:t>11</w:t>
                    </w:r>
                    <w:r w:rsidR="00087C12">
                      <w:t xml:space="preserve"> november 2019</w:t>
                    </w:r>
                  </w:p>
                  <w:p w14:paraId="3024AE6B" w14:textId="4FBD26B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25F03">
                      <w:t>Beantwoording vragen</w:t>
                    </w:r>
                    <w:r w:rsidR="00A00A5A" w:rsidRPr="00A00A5A">
                      <w:t xml:space="preserve"> inzake schriftelijk overleg Internationale rechtsorde in het digitale domein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657634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00A5A">
                                <w:rPr>
                                  <w:sz w:val="13"/>
                                  <w:szCs w:val="13"/>
                                </w:rPr>
                                <w:t>BZDOC-1064645182-52</w:t>
                              </w:r>
                            </w:sdtContent>
                          </w:sdt>
                        </w:p>
                        <w:p w14:paraId="337D6E6B" w14:textId="49F7B5B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A00A5A">
                                <w:rPr>
                                  <w:sz w:val="13"/>
                                  <w:szCs w:val="13"/>
                                </w:rPr>
                                <w:t>33694-47/2019D38540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70853EB" w:rsidR="001B5575" w:rsidRPr="0058359E" w:rsidRDefault="00087C1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657634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00A5A">
                          <w:rPr>
                            <w:sz w:val="13"/>
                            <w:szCs w:val="13"/>
                          </w:rPr>
                          <w:t>BZDOC-1064645182-52</w:t>
                        </w:r>
                      </w:sdtContent>
                    </w:sdt>
                  </w:p>
                  <w:p w14:paraId="337D6E6B" w14:textId="49F7B5B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A00A5A">
                          <w:rPr>
                            <w:sz w:val="13"/>
                            <w:szCs w:val="13"/>
                          </w:rPr>
                          <w:t>33694-47/2019D38540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060be4b-e0f8-4fae-8794-cf06c78bf8e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70853EB" w:rsidR="001B5575" w:rsidRPr="0058359E" w:rsidRDefault="00087C1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87C12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4A4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00A5A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25F03"/>
    <w:rsid w:val="00F30A7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DE288BF41012A5448BCC132E5CD2FBD9" ma:contentTypeVersion="26" ma:contentTypeDescription="Document sjabloon bedoeld voor antwoord Verzoek." ma:contentTypeScope="" ma:versionID="7407ef0301fe5a3fb9b256d30685b432">
  <xsd:schema xmlns:xsd="http://www.w3.org/2001/XMLSchema" xmlns:xs="http://www.w3.org/2001/XMLSchema" xmlns:p="http://schemas.microsoft.com/office/2006/metadata/properties" xmlns:ns2="3060be4b-e0f8-4fae-8794-cf06c78bf8ef" xmlns:ns3="a968f643-972d-4667-9c7d-fd76f2567ee3" targetNamespace="http://schemas.microsoft.com/office/2006/metadata/properties" ma:root="true" ma:fieldsID="5fcfe5b9016ac0ed72efb965a0ce68e6" ns2:_="" ns3:_="">
    <xsd:import namespace="3060be4b-e0f8-4fae-8794-cf06c78bf8e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0be4b-e0f8-4fae-8794-cf06c78bf8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76797e6d-f50b-4cec-93c7-b69914f398c5}" ma:internalName="TaxCatchAll" ma:showField="CatchAllData" ma:web="3060be4b-e0f8-4fae-8794-cf06c78bf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76797e6d-f50b-4cec-93c7-b69914f398c5}" ma:internalName="TaxCatchAllLabel" ma:readOnly="true" ma:showField="CatchAllDataLabel" ma:web="3060be4b-e0f8-4fae-8794-cf06c78bf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D2A00-46E6-42D2-B595-29E4BC010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0be4b-e0f8-4fae-8794-cf06c78bf8e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aan M inzake schriftelijke overleg Internationale rechtsorde in het digitale domein</vt:lpstr>
      <vt:lpstr/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2019-11-11T12:48:00.0000000Z</dcterms:created>
  <dcterms:modified xsi:type="dcterms:W3CDTF">2019-11-11T12:55:00.0000000Z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0x01010066C69669F3D2D7488F7CCCC6FA3BFE0F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e68cf74b-dc52-447b-81ed-f2eb011e75ec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