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4C" w:rsidP="008F1046" w:rsidRDefault="008F1046">
      <w:pPr>
        <w:spacing w:after="240"/>
        <w:outlineLvl w:val="0"/>
        <w:rPr>
          <w:rFonts w:eastAsia="Times New Roman"/>
        </w:rPr>
      </w:pPr>
      <w:r>
        <w:rPr>
          <w:rFonts w:eastAsia="Times New Roman"/>
          <w:b/>
          <w:bCs/>
        </w:rPr>
        <w:t>Van:</w:t>
      </w:r>
      <w:r w:rsidR="001F1D4C">
        <w:rPr>
          <w:rFonts w:eastAsia="Times New Roman"/>
        </w:rPr>
        <w:t xml:space="preserve"> "Moorlag, W." </w:t>
      </w:r>
    </w:p>
    <w:p w:rsidR="001F1D4C" w:rsidP="008F1046" w:rsidRDefault="008F1046">
      <w:pPr>
        <w:spacing w:after="240"/>
        <w:outlineLvl w:val="0"/>
        <w:rPr>
          <w:rFonts w:eastAsia="Times New Roman"/>
        </w:rPr>
      </w:pPr>
      <w:r>
        <w:rPr>
          <w:rFonts w:eastAsia="Times New Roman"/>
          <w:b/>
          <w:bCs/>
        </w:rPr>
        <w:t>Datum:</w:t>
      </w:r>
      <w:r>
        <w:rPr>
          <w:rFonts w:eastAsia="Times New Roman"/>
        </w:rPr>
        <w:t xml:space="preserve"> 6 februari 2020 om 07:40:01 CET</w:t>
      </w:r>
      <w:r>
        <w:rPr>
          <w:rFonts w:eastAsia="Times New Roman"/>
        </w:rPr>
        <w:br/>
      </w:r>
      <w:r>
        <w:rPr>
          <w:rFonts w:eastAsia="Times New Roman"/>
          <w:b/>
          <w:bCs/>
        </w:rPr>
        <w:t>Aa</w:t>
      </w:r>
      <w:bookmarkStart w:name="_GoBack" w:id="0"/>
      <w:bookmarkEnd w:id="0"/>
      <w:r>
        <w:rPr>
          <w:rFonts w:eastAsia="Times New Roman"/>
          <w:b/>
          <w:bCs/>
        </w:rPr>
        <w:t>n:</w:t>
      </w:r>
      <w:r w:rsidR="001F1D4C">
        <w:rPr>
          <w:rFonts w:eastAsia="Times New Roman"/>
        </w:rPr>
        <w:t xml:space="preserve"> "Nava D." </w:t>
      </w:r>
    </w:p>
    <w:p w:rsidR="008F1046" w:rsidP="008F1046" w:rsidRDefault="008F1046">
      <w:pPr>
        <w:spacing w:after="240"/>
        <w:outlineLvl w:val="0"/>
        <w:rPr>
          <w:rFonts w:eastAsia="Times New Roman"/>
        </w:rPr>
      </w:pPr>
      <w:r>
        <w:rPr>
          <w:rFonts w:eastAsia="Times New Roman"/>
          <w:b/>
          <w:bCs/>
        </w:rPr>
        <w:t>Onderwerp:</w:t>
      </w:r>
      <w:r>
        <w:rPr>
          <w:rFonts w:eastAsia="Times New Roman"/>
        </w:rPr>
        <w:t xml:space="preserve"> </w:t>
      </w:r>
      <w:r>
        <w:rPr>
          <w:rFonts w:eastAsia="Times New Roman"/>
          <w:b/>
          <w:bCs/>
        </w:rPr>
        <w:t>agenda eerstvolgende procedurevergadering</w:t>
      </w:r>
    </w:p>
    <w:p w:rsidR="008F1046" w:rsidP="008F1046" w:rsidRDefault="008F1046">
      <w:pPr>
        <w:rPr>
          <w:rFonts w:ascii="Times New Roman" w:hAnsi="Times New Roman" w:eastAsia="Times New Roman" w:cs="Times New Roman"/>
          <w:sz w:val="24"/>
          <w:szCs w:val="24"/>
          <w:lang w:eastAsia="nl-NL"/>
        </w:rPr>
      </w:pPr>
      <w:r>
        <w:rPr>
          <w:rFonts w:eastAsia="Times New Roman"/>
        </w:rPr>
        <w:t xml:space="preserve">﻿ </w:t>
      </w:r>
    </w:p>
    <w:p w:rsidR="008F1046" w:rsidP="008F1046" w:rsidRDefault="008F1046">
      <w:r>
        <w:t>Beste Dennis,</w:t>
      </w:r>
    </w:p>
    <w:p w:rsidR="008F1046" w:rsidP="008F1046" w:rsidRDefault="008F1046">
      <w:r>
        <w:t> </w:t>
      </w:r>
    </w:p>
    <w:p w:rsidR="008F1046" w:rsidP="008F1046" w:rsidRDefault="008F1046">
      <w:r>
        <w:t>Graag wil ik het volgende punt aan de orde stellen bij de rondvraag van de eerstvolgende PV:</w:t>
      </w:r>
    </w:p>
    <w:p w:rsidR="008F1046" w:rsidP="008F1046" w:rsidRDefault="008F1046">
      <w:r>
        <w:t> </w:t>
      </w:r>
    </w:p>
    <w:p w:rsidR="008F1046" w:rsidP="008F1046" w:rsidRDefault="008F1046">
      <w:r>
        <w:t xml:space="preserve">Op 5 februari hebben vertegenwoordigers van </w:t>
      </w:r>
      <w:proofErr w:type="spellStart"/>
      <w:r>
        <w:t>Sail</w:t>
      </w:r>
      <w:proofErr w:type="spellEnd"/>
      <w:r>
        <w:t xml:space="preserve"> tot he COP een gesprek gevoerd met de Kamercommissie EZK. In het gesprek hebben zij het rapport Change Course, </w:t>
      </w:r>
      <w:proofErr w:type="spellStart"/>
      <w:r>
        <w:t>towards</w:t>
      </w:r>
      <w:proofErr w:type="spellEnd"/>
      <w:r>
        <w:t xml:space="preserve"> fair en </w:t>
      </w:r>
      <w:proofErr w:type="spellStart"/>
      <w:r>
        <w:t>sustainable</w:t>
      </w:r>
      <w:proofErr w:type="spellEnd"/>
      <w:r>
        <w:t xml:space="preserve"> </w:t>
      </w:r>
      <w:proofErr w:type="spellStart"/>
      <w:r>
        <w:t>travell</w:t>
      </w:r>
      <w:proofErr w:type="spellEnd"/>
      <w:r>
        <w:t xml:space="preserve"> </w:t>
      </w:r>
      <w:proofErr w:type="spellStart"/>
      <w:r>
        <w:t>for</w:t>
      </w:r>
      <w:proofErr w:type="spellEnd"/>
      <w:r>
        <w:t xml:space="preserve"> </w:t>
      </w:r>
      <w:proofErr w:type="spellStart"/>
      <w:r>
        <w:t>all</w:t>
      </w:r>
      <w:proofErr w:type="spellEnd"/>
      <w:r>
        <w:t xml:space="preserve"> toegelicht. Daarin is een breed pakket aan ideeën en voorstellen opgenomen om de CO2-uitstoot van mobiliteit te reduceren.</w:t>
      </w:r>
    </w:p>
    <w:p w:rsidR="008F1046" w:rsidP="008F1046" w:rsidRDefault="008F1046">
      <w:r>
        <w:t>Ik stel de commissie voor om de minister van EZK en I&amp;W te vragen het rapport van een appreciatie te voorzien, bij voorkeur na een gesprek te hebben gevoerd met de opstellers, en daarbij concreet in te gaan op de afzonderlijke voorstellen die in het rapport zijn opgenomen.</w:t>
      </w:r>
    </w:p>
    <w:p w:rsidR="008F1046" w:rsidP="008F1046" w:rsidRDefault="008F1046">
      <w:r>
        <w:t> </w:t>
      </w:r>
    </w:p>
    <w:p w:rsidR="008F1046" w:rsidP="008F1046" w:rsidRDefault="008F1046">
      <w:r>
        <w:rPr>
          <w:lang w:eastAsia="nl-NL"/>
        </w:rPr>
        <w:t>Met vriendelijke groet,</w:t>
      </w:r>
    </w:p>
    <w:p w:rsidR="008F1046" w:rsidP="008F1046" w:rsidRDefault="008F1046">
      <w:r>
        <w:rPr>
          <w:lang w:eastAsia="nl-NL"/>
        </w:rPr>
        <w:t> </w:t>
      </w:r>
    </w:p>
    <w:p w:rsidR="008F1046" w:rsidP="008F1046" w:rsidRDefault="008F1046">
      <w:r>
        <w:rPr>
          <w:lang w:eastAsia="nl-NL"/>
        </w:rPr>
        <w:t> </w:t>
      </w:r>
    </w:p>
    <w:p w:rsidR="008F1046" w:rsidP="008F1046" w:rsidRDefault="008F1046">
      <w:r>
        <w:rPr>
          <w:lang w:eastAsia="nl-NL"/>
        </w:rPr>
        <w:t>William Moorlag</w:t>
      </w:r>
    </w:p>
    <w:p w:rsidR="008F1046" w:rsidP="008F1046" w:rsidRDefault="008F1046">
      <w:r>
        <w:rPr>
          <w:lang w:eastAsia="nl-NL"/>
        </w:rPr>
        <w:t>Lid Tweede Kamer voor de PvdA</w:t>
      </w:r>
      <w:r>
        <w:rPr>
          <w:lang w:eastAsia="nl-NL"/>
        </w:rPr>
        <w:br/>
        <w:t>Economische Zaken en Klimaat &amp; Landbouw, Visserij en Voedselkwaliteit</w:t>
      </w:r>
    </w:p>
    <w:p w:rsidR="0008421B" w:rsidRDefault="001F1D4C"/>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46"/>
    <w:rsid w:val="001F1D4C"/>
    <w:rsid w:val="003554FE"/>
    <w:rsid w:val="008F1046"/>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4703"/>
  <w15:chartTrackingRefBased/>
  <w15:docId w15:val="{AA0C947B-A078-418D-8D8C-FF10EEB9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104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F10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1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838</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2020-02-21T08:14:00.0000000Z</dcterms:created>
  <dcterms:modified xsi:type="dcterms:W3CDTF">2020-02-21T08:14:00.0000000Z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0x010100609E7BCD5F0F5D45A227052F6D2E7CE9</vt:lpwstr>
  </property>
</Properties>
</file>