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D828CF" w:rsidRDefault="003B6109" w14:paraId="06E4B774" w14:textId="08689BD6">
      <w:pPr>
        <w:tabs>
          <w:tab w:val="left" w:pos="6834"/>
        </w:tabs>
      </w:pPr>
      <w:r>
        <w:t>Geachte voorzitter,</w:t>
      </w:r>
      <w:r w:rsidR="00D828CF">
        <w:tab/>
      </w:r>
    </w:p>
    <w:p w:rsidRPr="00744744" w:rsidR="003B6109" w:rsidP="00EE5E5D" w:rsidRDefault="003B6109" w14:paraId="3AA81465" w14:textId="77777777"/>
    <w:p w:rsidRPr="00744744" w:rsidR="00C81092" w:rsidP="003B6109" w:rsidRDefault="00C81092" w14:paraId="61E2DEAB" w14:textId="77777777"/>
    <w:p w:rsidRPr="00744744" w:rsidR="00C81092" w:rsidP="003B6109" w:rsidRDefault="00C81092" w14:paraId="2E0A59C9" w14:textId="77777777"/>
    <w:p w:rsidR="004340CA" w:rsidP="005D3448" w:rsidRDefault="00744744" w14:paraId="4DF6661E" w14:textId="6EC02F2F">
      <w:r>
        <w:t>Hierbij</w:t>
      </w:r>
      <w:r w:rsidRPr="00744744" w:rsidR="005D3448">
        <w:t xml:space="preserve"> bied ik u</w:t>
      </w:r>
      <w:r>
        <w:t>, mede namens</w:t>
      </w:r>
      <w:r w:rsidRPr="00744744" w:rsidR="005D3448">
        <w:t xml:space="preserve"> de </w:t>
      </w:r>
      <w:r w:rsidR="00585F1D">
        <w:t>minister voor Buitenlandse H</w:t>
      </w:r>
      <w:r>
        <w:t xml:space="preserve">andel en Ontwikkelingssamenwerking en de minister van Onderwijs, Cultuur en Wetenschap, de </w:t>
      </w:r>
      <w:r w:rsidR="00D126DD">
        <w:t xml:space="preserve">reactie </w:t>
      </w:r>
      <w:r>
        <w:t xml:space="preserve">aan op de vragen van de vaste </w:t>
      </w:r>
      <w:r w:rsidRPr="00744744" w:rsidR="005D3448">
        <w:t xml:space="preserve">commissie voor Buitenlandse Zaken </w:t>
      </w:r>
      <w:r>
        <w:t xml:space="preserve">van 15 januari 2020 met kenmerk </w:t>
      </w:r>
      <w:r w:rsidRPr="00744744" w:rsidR="005D3448">
        <w:t>202</w:t>
      </w:r>
      <w:r>
        <w:t xml:space="preserve">0D00974 inzake het schriftelijk </w:t>
      </w:r>
      <w:r w:rsidRPr="00744744" w:rsidR="005D3448">
        <w:t>overleg over de Kamerbrief Beleidskader internationaal cultuurbeleid 2021-2024 (Kamerstuk 3148</w:t>
      </w:r>
      <w:r>
        <w:t xml:space="preserve">2, nr. 108) en de Kamerbrief </w:t>
      </w:r>
      <w:r w:rsidRPr="00744744" w:rsidR="005D3448">
        <w:t>Voortgang internationaal cultuurbeleid (Kamerstuk 31482, nr. 107).</w:t>
      </w:r>
    </w:p>
    <w:p w:rsidR="00744744" w:rsidP="005D3448" w:rsidRDefault="00744744" w14:paraId="5B9ADBB5" w14:textId="686CFB26"/>
    <w:p w:rsidRPr="00744744" w:rsidR="00D126DD" w:rsidP="005D3448" w:rsidRDefault="00D126DD" w14:paraId="37EBCF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F321C8" w:rsidR="00F321C8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F321C8" w:rsidR="00657D4A" w:rsidP="00D828CF" w:rsidRDefault="00744744" w14:paraId="6B977A0A" w14:textId="7EBCC467">
                <w:r w:rsidRPr="00F321C8">
                  <w:t>De Minister van Buitenlandse Zaken</w:t>
                </w:r>
                <w:r w:rsidR="00F321C8">
                  <w:t>,</w:t>
                </w:r>
                <w:r w:rsidRPr="00F321C8" w:rsidR="00F321C8">
                  <w:br/>
                </w:r>
                <w:r w:rsidRPr="00F321C8" w:rsidR="00F321C8">
                  <w:br/>
                </w:r>
                <w:r w:rsidRPr="00F321C8" w:rsidR="00F321C8">
                  <w:br/>
                </w:r>
                <w:r w:rsidRPr="00F321C8" w:rsidR="00F321C8">
                  <w:br/>
                </w:r>
                <w:r w:rsidRPr="00F321C8" w:rsidR="00F321C8">
                  <w:br/>
                </w:r>
                <w:r w:rsidRPr="00F321C8" w:rsidR="00F321C8">
                  <w:br/>
                  <w:t>Stef Blok</w:t>
                </w:r>
              </w:p>
            </w:tc>
          </w:sdtContent>
        </w:sdt>
        <w:tc>
          <w:tcPr>
            <w:tcW w:w="2500" w:type="pct"/>
          </w:tcPr>
          <w:p w:rsidRPr="00F321C8" w:rsidR="00657D4A" w:rsidP="00F321C8" w:rsidRDefault="00657D4A" w14:paraId="2D31BDD5" w14:textId="3022A3A3"/>
        </w:tc>
      </w:tr>
    </w:tbl>
    <w:p w:rsidRPr="00F321C8" w:rsidR="00D057D9" w:rsidP="00EE5E5D" w:rsidRDefault="00D057D9" w14:paraId="5316DB17" w14:textId="77777777"/>
    <w:p w:rsidRPr="00F321C8" w:rsidR="003A2FD6" w:rsidP="00EE5E5D" w:rsidRDefault="003A2FD6" w14:paraId="2EDFDEA4" w14:textId="77777777"/>
    <w:p w:rsidRPr="00F321C8" w:rsidR="003A2FD6" w:rsidP="00EE5E5D" w:rsidRDefault="003A2FD6" w14:paraId="5D6D18E3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4E3F" w14:textId="77777777" w:rsidR="001A5A9B" w:rsidRDefault="001A5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70BE" w14:textId="77777777" w:rsidR="001A5A9B" w:rsidRDefault="001A5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BDBAD" w14:textId="77777777" w:rsidR="001A5A9B" w:rsidRDefault="001A5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4EB8" w14:textId="77777777" w:rsidR="001A5A9B" w:rsidRDefault="001A5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2162DE9" w:rsidR="001B5575" w:rsidRPr="006B0BAF" w:rsidRDefault="005D34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BZDOC-985479088-42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2162DE9" w:rsidR="001B5575" w:rsidRPr="006B0BAF" w:rsidRDefault="005D34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BZDOC-985479088-42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787E0202" w:rsidR="001B5575" w:rsidRPr="00CF7C5C" w:rsidRDefault="005D3448" w:rsidP="005D3448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787E0202" w:rsidR="001B5575" w:rsidRPr="00CF7C5C" w:rsidRDefault="005D3448" w:rsidP="005D3448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63A8B19" w:rsidR="001B5575" w:rsidRDefault="005D3448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F7410F">
              <wp:simplePos x="0" y="0"/>
              <wp:positionH relativeFrom="margin">
                <wp:align>left</wp:align>
              </wp:positionH>
              <wp:positionV relativeFrom="page">
                <wp:posOffset>3681046</wp:posOffset>
              </wp:positionV>
              <wp:extent cx="4752000" cy="668216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682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19352D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A5A9B">
                            <w:t xml:space="preserve">18 </w:t>
                          </w:r>
                          <w:bookmarkStart w:id="0" w:name="_GoBack"/>
                          <w:bookmarkEnd w:id="0"/>
                          <w:r w:rsidR="005D3448">
                            <w:t>februari 2020</w:t>
                          </w:r>
                        </w:p>
                        <w:p w14:paraId="3024AE6B" w14:textId="71344EB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D3448">
                            <w:t>Beantwoording vragen voor het schriftelijk overleg over</w:t>
                          </w:r>
                          <w:r w:rsidR="005D3448" w:rsidRPr="005D3448">
                            <w:t xml:space="preserve"> de Kamerbrief Beleidskader internationaal cultuurbeleid 2021-2024 en de Kamerbrief Voortga</w:t>
                          </w:r>
                          <w:r w:rsidR="00D828CF">
                            <w:t>ng internationaal cultuurbeleid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85pt;width:374.15pt;height:52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" fillcolor="white [3201]" stroked="f" strokeweight=".5pt">
              <v:textbox inset="0,0,0,0">
                <w:txbxContent>
                  <w:p w14:paraId="257C6468" w14:textId="219352D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A5A9B">
                      <w:t xml:space="preserve">18 </w:t>
                    </w:r>
                    <w:bookmarkStart w:id="1" w:name="_GoBack"/>
                    <w:bookmarkEnd w:id="1"/>
                    <w:r w:rsidR="005D3448">
                      <w:t>februari 2020</w:t>
                    </w:r>
                  </w:p>
                  <w:p w14:paraId="3024AE6B" w14:textId="71344EB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D3448">
                      <w:t>Beantwoording vragen voor het schriftelijk overleg over</w:t>
                    </w:r>
                    <w:r w:rsidR="005D3448" w:rsidRPr="005D3448">
                      <w:t xml:space="preserve"> de Kamerbrief Beleidskader internationaal cultuurbeleid 2021-2024 en de Kamerbrief Voortga</w:t>
                    </w:r>
                    <w:r w:rsidR="00D828CF">
                      <w:t>ng internationaal cultuurbeleid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478FE46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5A76D1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D3448">
                                <w:rPr>
                                  <w:sz w:val="13"/>
                                  <w:szCs w:val="13"/>
                                </w:rPr>
                                <w:t>BZDOC-985479088-42</w:t>
                              </w:r>
                            </w:sdtContent>
                          </w:sdt>
                        </w:p>
                        <w:p w14:paraId="337D6E6B" w14:textId="2881870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D3448">
                                <w:rPr>
                                  <w:sz w:val="13"/>
                                  <w:szCs w:val="13"/>
                                </w:rPr>
                                <w:t>31482-107/2020D00719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61AD7F6" w:rsidR="001B5575" w:rsidRPr="0058359E" w:rsidRDefault="00D126D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5A76D1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D3448">
                          <w:rPr>
                            <w:sz w:val="13"/>
                            <w:szCs w:val="13"/>
                          </w:rPr>
                          <w:t>BZDOC-985479088-42</w:t>
                        </w:r>
                      </w:sdtContent>
                    </w:sdt>
                  </w:p>
                  <w:p w14:paraId="337D6E6B" w14:textId="2881870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D3448">
                          <w:rPr>
                            <w:sz w:val="13"/>
                            <w:szCs w:val="13"/>
                          </w:rPr>
                          <w:t>31482-107/2020D00719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61AD7F6" w:rsidR="001B5575" w:rsidRPr="0058359E" w:rsidRDefault="00D126D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5A9B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85F1D"/>
    <w:rsid w:val="0059291A"/>
    <w:rsid w:val="00593A05"/>
    <w:rsid w:val="005970D9"/>
    <w:rsid w:val="005D3111"/>
    <w:rsid w:val="005D3448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44744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26DD"/>
    <w:rsid w:val="00D13091"/>
    <w:rsid w:val="00D1719A"/>
    <w:rsid w:val="00D253EA"/>
    <w:rsid w:val="00D43120"/>
    <w:rsid w:val="00D775DB"/>
    <w:rsid w:val="00D80B2D"/>
    <w:rsid w:val="00D828CF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1C8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F1CD37F58DC4AC428218D130D3D65939" ma:contentTypeVersion="22" ma:contentTypeDescription="Document sjabloon bedoeld voor antwoord Verzoek." ma:contentTypeScope="" ma:versionID="46b8f238fe3db5b3f8814c2446842d23">
  <xsd:schema xmlns:xsd="http://www.w3.org/2001/XMLSchema" xmlns:xs="http://www.w3.org/2001/XMLSchema" xmlns:p="http://schemas.microsoft.com/office/2006/metadata/properties" xmlns:ns2="4eb65ec8-2ac8-4b3f-bcc9-92c6242a0f01" xmlns:ns3="a968f643-972d-4667-9c7d-fd76f2567ee3" targetNamespace="http://schemas.microsoft.com/office/2006/metadata/properties" ma:root="true" ma:fieldsID="54a3870f7614241fb3f056120cae3999" ns2:_="" ns3:_="">
    <xsd:import namespace="4eb65ec8-2ac8-4b3f-bcc9-92c6242a0f0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65ec8-2ac8-4b3f-bcc9-92c6242a0f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104c528b-5632-486b-8a49-95b1c3cdc09d}" ma:internalName="TaxCatchAll" ma:showField="CatchAllData" ma:web="4eb65ec8-2ac8-4b3f-bcc9-92c6242a0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04c528b-5632-486b-8a49-95b1c3cdc09d}" ma:internalName="TaxCatchAllLabel" ma:readOnly="true" ma:showField="CatchAllDataLabel" ma:web="4eb65ec8-2ac8-4b3f-bcc9-92c6242a0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B8A2624F-A6A9-45BE-A7E6-486F6AB5B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65ec8-2ac8-4b3f-bcc9-92c6242a0f0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481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M, R en MinOCW inzake schriftelijk overleg Internationaal cultuurbeleid</vt:lpstr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2020-02-18T11:25:00.0000000Z</dcterms:created>
  <dcterms:modified xsi:type="dcterms:W3CDTF">2020-02-18T11:25:00.0000000Z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0x010100A4E74A804119A44097DC8AB245E49A40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ffe1fc2a-4acb-4ddc-98ad-57297143bc60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