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A1" w:rsidP="00BD67A1" w:rsidRDefault="00BD67A1">
      <w:r>
        <w:t>Beste collega’s,</w:t>
      </w:r>
    </w:p>
    <w:p w:rsidR="00BD67A1" w:rsidP="00BD67A1" w:rsidRDefault="00BD67A1"/>
    <w:p w:rsidR="00BD67A1" w:rsidP="00BD67A1" w:rsidRDefault="00BD67A1">
      <w:r>
        <w:t>Aangezien op de agenda nog steeds plek is voor een debat op 1 juli, er nog geen ander onderwerp is aangedragen (én we nu niet de discussie voeren over de stukken van gisteravond, waar een aantal beleidswijzigingen in staan die vanaf 1 augustus van kracht zijn) wil ik bij dezen voorstellen om een debat te voeren over onderwijsachterstanden, het lerarentekort en onderwijs aan kinderen met een ondersteuningsbehoefte. </w:t>
      </w:r>
    </w:p>
    <w:p w:rsidR="00BD67A1" w:rsidP="00BD67A1" w:rsidRDefault="00BD67A1"/>
    <w:p w:rsidR="00BD67A1" w:rsidP="00BD67A1" w:rsidRDefault="00BD67A1">
      <w:r>
        <w:t>Op deze manier kunnen we de brief van gisteren over de actie- en noodplannen met betrekking tot het lerarentekort meenemen en verder praten over de aanpak van onderwijsachterstanden. Ook zouden we graag de brief rondom het Hoenderloo College mee willen nemen. Daar is sprake van een zorgwekkende situatie die gaat leiden tot onderwijsachterstanden bij kwetsbare leerlingen.</w:t>
      </w:r>
    </w:p>
    <w:p w:rsidR="00BD67A1" w:rsidP="00BD67A1" w:rsidRDefault="00BD67A1"/>
    <w:p w:rsidR="00BD67A1" w:rsidP="00BD67A1" w:rsidRDefault="00BD67A1">
      <w:r>
        <w:t>Ik stuur de mail alvast naar jullie allemaal, en ook het verzoek aan Eveline om hier een e-mailprocedure van te maken.</w:t>
      </w:r>
    </w:p>
    <w:p w:rsidR="00BD67A1" w:rsidP="00BD67A1" w:rsidRDefault="00BD67A1"/>
    <w:p w:rsidR="00BD67A1" w:rsidP="00BD67A1" w:rsidRDefault="00BD67A1">
      <w:pPr>
        <w:spacing w:after="240"/>
      </w:pPr>
      <w:r>
        <w:t>Groet, Lisa</w:t>
      </w:r>
    </w:p>
    <w:p w:rsidR="00C15ED0" w:rsidRDefault="00C15ED0">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A1"/>
    <w:rsid w:val="00BD67A1"/>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79D51-B704-43EA-8AB2-C5EFAF43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67A1"/>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2020-06-18T05:54:00.0000000Z</dcterms:created>
  <dcterms:modified xsi:type="dcterms:W3CDTF">2020-06-18T05:55:00.0000000Z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0x0101003B8F1EECB0E4BB4AA74437733FB5A98F</vt:lpwstr>
  </property>
</Properties>
</file>