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79" w:rsidP="00020B79" w:rsidRDefault="00020B79">
      <w:pPr>
        <w:pStyle w:val="StandaardAanhef"/>
      </w:pPr>
      <w:r>
        <w:t>Geachte voorzitter,</w:t>
      </w:r>
    </w:p>
    <w:p w:rsidR="00020B79" w:rsidP="00020B79" w:rsidRDefault="00020B79">
      <w:pPr>
        <w:pStyle w:val="StandaardSlotzin"/>
      </w:pPr>
      <w:r>
        <w:t xml:space="preserve">Bijgaand treft u, mede namens de minister van Economische Zaken en Klimaat, de antwoorden op de vragen van de vaste commissie voor Financiën in het kader van het schriftelijk overleg </w:t>
      </w:r>
      <w:r w:rsidR="001E6212">
        <w:t>d.d.</w:t>
      </w:r>
      <w:r w:rsidRPr="001E6212" w:rsidR="001E6212">
        <w:t xml:space="preserve"> 3 juni 2020 over </w:t>
      </w:r>
      <w:r w:rsidR="001E6212">
        <w:t>de</w:t>
      </w:r>
      <w:r w:rsidRPr="001E6212" w:rsidR="001E6212">
        <w:t xml:space="preserve"> op 19 mei 2020 toegezonden brief </w:t>
      </w:r>
      <w:r>
        <w:t>inzake de o</w:t>
      </w:r>
      <w:r>
        <w:rPr>
          <w:szCs w:val="22"/>
        </w:rPr>
        <w:t xml:space="preserve">pties voor de invulling van </w:t>
      </w:r>
      <w:r w:rsidR="00363084">
        <w:rPr>
          <w:szCs w:val="22"/>
        </w:rPr>
        <w:t xml:space="preserve">de </w:t>
      </w:r>
      <w:r>
        <w:rPr>
          <w:szCs w:val="22"/>
        </w:rPr>
        <w:t xml:space="preserve">kapitaalbehoefte van </w:t>
      </w:r>
      <w:r>
        <w:t>Tennet.</w:t>
      </w:r>
      <w:r>
        <w:rPr>
          <w:rStyle w:val="Voetnootmarkering"/>
        </w:rPr>
        <w:footnoteReference w:id="1"/>
      </w:r>
    </w:p>
    <w:p w:rsidR="00FA4977" w:rsidP="00020B79" w:rsidRDefault="00020B79">
      <w:pPr>
        <w:pStyle w:val="StandaardSlotzin"/>
      </w:pPr>
      <w:r>
        <w:t>Hoogachten</w:t>
      </w:r>
      <w:bookmarkStart w:name="_GoBack" w:id="0"/>
      <w:bookmarkEnd w:id="0"/>
      <w:r>
        <w:t>d,</w:t>
      </w:r>
    </w:p>
    <w:p w:rsidR="00020B79" w:rsidP="00020B79" w:rsidRDefault="00020B79"/>
    <w:p w:rsidR="00020B79" w:rsidP="00020B79" w:rsidRDefault="00020B79">
      <w:r>
        <w:t>de minister van Financiën,</w:t>
      </w:r>
    </w:p>
    <w:p w:rsidR="00020B79" w:rsidP="00020B79" w:rsidRDefault="00020B79"/>
    <w:p w:rsidR="00020B79" w:rsidP="00020B79" w:rsidRDefault="00020B79"/>
    <w:p w:rsidR="00020B79" w:rsidP="00020B79" w:rsidRDefault="00020B79"/>
    <w:p w:rsidR="00020B79" w:rsidP="00020B79" w:rsidRDefault="00020B79"/>
    <w:p w:rsidR="00020B79" w:rsidP="00020B79" w:rsidRDefault="00020B79">
      <w:r>
        <w:t>W.B. Hoekstra</w:t>
      </w:r>
    </w:p>
    <w:p w:rsidRPr="00020B79" w:rsidR="00020B79" w:rsidP="00020B79" w:rsidRDefault="00020B79"/>
    <w:sectPr w:rsidRPr="00020B79" w:rsidR="00020B7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19" w:rsidRDefault="00665319">
      <w:pPr>
        <w:spacing w:line="240" w:lineRule="auto"/>
      </w:pPr>
      <w:r>
        <w:separator/>
      </w:r>
    </w:p>
  </w:endnote>
  <w:endnote w:type="continuationSeparator" w:id="0">
    <w:p w:rsidR="00665319" w:rsidRDefault="0066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19" w:rsidRDefault="00665319">
      <w:pPr>
        <w:spacing w:line="240" w:lineRule="auto"/>
      </w:pPr>
      <w:r>
        <w:separator/>
      </w:r>
    </w:p>
  </w:footnote>
  <w:footnote w:type="continuationSeparator" w:id="0">
    <w:p w:rsidR="00665319" w:rsidRDefault="00665319">
      <w:pPr>
        <w:spacing w:line="240" w:lineRule="auto"/>
      </w:pPr>
      <w:r>
        <w:continuationSeparator/>
      </w:r>
    </w:p>
  </w:footnote>
  <w:footnote w:id="1">
    <w:p w:rsidR="00020B79" w:rsidRDefault="00020B79">
      <w:pPr>
        <w:pStyle w:val="Voetnoottekst"/>
      </w:pPr>
      <w:r w:rsidRPr="00020B79">
        <w:rPr>
          <w:rStyle w:val="Voetnootmarkering"/>
          <w:sz w:val="13"/>
          <w:szCs w:val="13"/>
        </w:rPr>
        <w:footnoteRef/>
      </w:r>
      <w:r w:rsidRPr="00020B79">
        <w:rPr>
          <w:sz w:val="13"/>
          <w:szCs w:val="13"/>
        </w:rPr>
        <w:t xml:space="preserve"> Kamerstukken II, 2019/2020, 28165, nr. 325.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77" w:rsidRDefault="00020B7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FA4977" w:rsidRDefault="00FA4977">
                          <w:pPr>
                            <w:pStyle w:val="WitregelW2"/>
                          </w:pPr>
                        </w:p>
                        <w:p w:rsidR="00FA4977" w:rsidRDefault="00020B7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A4977" w:rsidRDefault="0066531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F523D">
                            <w:t>2020-0000120783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A4977" w:rsidRDefault="00020B79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FA4977" w:rsidRDefault="00FA4977">
                    <w:pPr>
                      <w:pStyle w:val="WitregelW2"/>
                    </w:pPr>
                  </w:p>
                  <w:p w:rsidR="00FA4977" w:rsidRDefault="00020B7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A4977" w:rsidRDefault="0066531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F523D">
                      <w:t>2020-0000120783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52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52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A4977" w:rsidRDefault="00020B7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52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52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A4977" w:rsidRDefault="00020B7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77" w:rsidRDefault="00020B7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A4977" w:rsidRDefault="00020B7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35AA" w:rsidRDefault="003735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735AA" w:rsidRDefault="003735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FA4977" w:rsidRDefault="00FA4977">
                          <w:pPr>
                            <w:pStyle w:val="WitregelW1"/>
                          </w:pP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FA4977" w:rsidRDefault="00FA4977">
                          <w:pPr>
                            <w:pStyle w:val="WitregelW1"/>
                          </w:pPr>
                        </w:p>
                        <w:p w:rsidR="00FA4977" w:rsidRPr="00020B79" w:rsidRDefault="00FA49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A4977" w:rsidRPr="00020B79" w:rsidRDefault="00020B7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020B79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FA4977" w:rsidRDefault="0066531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F523D">
                            <w:t>2020-0000120783</w:t>
                          </w:r>
                          <w:r>
                            <w:fldChar w:fldCharType="end"/>
                          </w:r>
                        </w:p>
                        <w:p w:rsidR="00FA4977" w:rsidRDefault="00FA4977">
                          <w:pPr>
                            <w:pStyle w:val="WitregelW1"/>
                          </w:pPr>
                        </w:p>
                        <w:p w:rsidR="00FA4977" w:rsidRDefault="00020B7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A4977" w:rsidRDefault="00FA4977">
                          <w:pPr>
                            <w:pStyle w:val="WitregelW1"/>
                          </w:pPr>
                        </w:p>
                        <w:p w:rsidR="00FA4977" w:rsidRDefault="00020B7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A4977" w:rsidRDefault="00020B79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FA4977" w:rsidRDefault="00FA4977">
                    <w:pPr>
                      <w:pStyle w:val="WitregelW1"/>
                    </w:pPr>
                  </w:p>
                  <w:p w:rsidR="00FA4977" w:rsidRDefault="00020B7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FA4977" w:rsidRDefault="00FA4977">
                    <w:pPr>
                      <w:pStyle w:val="WitregelW1"/>
                    </w:pPr>
                  </w:p>
                  <w:p w:rsidR="00FA4977" w:rsidRPr="00020B79" w:rsidRDefault="00FA49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A4977" w:rsidRPr="00020B79" w:rsidRDefault="00020B79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020B79">
                      <w:rPr>
                        <w:lang w:val="de-DE"/>
                      </w:rPr>
                      <w:t>Ons kenmerk</w:t>
                    </w:r>
                  </w:p>
                  <w:p w:rsidR="00FA4977" w:rsidRDefault="0066531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F523D">
                      <w:t>2020-0000120783</w:t>
                    </w:r>
                    <w:r>
                      <w:fldChar w:fldCharType="end"/>
                    </w:r>
                  </w:p>
                  <w:p w:rsidR="00FA4977" w:rsidRDefault="00FA4977">
                    <w:pPr>
                      <w:pStyle w:val="WitregelW1"/>
                    </w:pPr>
                  </w:p>
                  <w:p w:rsidR="00FA4977" w:rsidRDefault="00020B7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A4977" w:rsidRDefault="00FA4977">
                    <w:pPr>
                      <w:pStyle w:val="WitregelW1"/>
                    </w:pPr>
                  </w:p>
                  <w:p w:rsidR="00FA4977" w:rsidRDefault="00020B7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FA4977" w:rsidRDefault="00020B7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A4977" w:rsidRDefault="00020B7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F523D" w:rsidRDefault="00020B7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F523D">
                            <w:t>Voorzitter van de Tweede Kamer der Staten-Generaal</w:t>
                          </w:r>
                        </w:p>
                        <w:p w:rsidR="00EF523D" w:rsidRDefault="00EF523D">
                          <w:r>
                            <w:t>Postbus 20018</w:t>
                          </w:r>
                        </w:p>
                        <w:p w:rsidR="00FA4977" w:rsidRDefault="00EF523D">
                          <w:r>
                            <w:t>2500 EA  Den Haag</w:t>
                          </w:r>
                          <w:r w:rsidR="00020B7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A4977" w:rsidRDefault="00020B7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F523D" w:rsidRDefault="00020B7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F523D">
                      <w:t>Voorzitter van de Tweede Kamer der Staten-Generaal</w:t>
                    </w:r>
                  </w:p>
                  <w:p w:rsidR="00EF523D" w:rsidRDefault="00EF523D">
                    <w:r>
                      <w:t>Postbus 20018</w:t>
                    </w:r>
                  </w:p>
                  <w:p w:rsidR="00FA4977" w:rsidRDefault="00EF523D">
                    <w:r>
                      <w:t>2500 EA  Den Haag</w:t>
                    </w:r>
                    <w:r w:rsidR="00020B7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6F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A4977" w:rsidRDefault="00020B7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6F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A49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A4977" w:rsidRDefault="00FA4977"/>
                            </w:tc>
                            <w:tc>
                              <w:tcPr>
                                <w:tcW w:w="5400" w:type="dxa"/>
                              </w:tcPr>
                              <w:p w:rsidR="00FA4977" w:rsidRDefault="00FA4977"/>
                            </w:tc>
                          </w:tr>
                          <w:tr w:rsidR="00FA49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A4977" w:rsidRDefault="00020B7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A4977" w:rsidRDefault="00C46F0A">
                                <w:r>
                                  <w:t>30 juni 2020</w:t>
                                </w:r>
                              </w:p>
                            </w:tc>
                          </w:tr>
                          <w:tr w:rsidR="00FA49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A4977" w:rsidRDefault="00020B7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A4977" w:rsidRDefault="0066531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97578">
                                  <w:t>Reactie Schriftelijk Overleg K</w:t>
                                </w:r>
                                <w:r w:rsidR="00EF523D">
                                  <w:t>apitaalbehoefte TenneT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A49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A4977" w:rsidRDefault="00FA4977"/>
                            </w:tc>
                            <w:tc>
                              <w:tcPr>
                                <w:tcW w:w="4738" w:type="dxa"/>
                              </w:tcPr>
                              <w:p w:rsidR="00FA4977" w:rsidRDefault="00FA4977"/>
                            </w:tc>
                          </w:tr>
                        </w:tbl>
                        <w:p w:rsidR="003735AA" w:rsidRDefault="003735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A49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A4977" w:rsidRDefault="00FA4977"/>
                      </w:tc>
                      <w:tc>
                        <w:tcPr>
                          <w:tcW w:w="5400" w:type="dxa"/>
                        </w:tcPr>
                        <w:p w:rsidR="00FA4977" w:rsidRDefault="00FA4977"/>
                      </w:tc>
                    </w:tr>
                    <w:tr w:rsidR="00FA49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A4977" w:rsidRDefault="00020B7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A4977" w:rsidRDefault="00C46F0A">
                          <w:r>
                            <w:t>30 juni 2020</w:t>
                          </w:r>
                        </w:p>
                      </w:tc>
                    </w:tr>
                    <w:tr w:rsidR="00FA49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A4977" w:rsidRDefault="00020B7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A4977" w:rsidRDefault="0066531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97578">
                            <w:t>Reactie Schriftelijk Overleg K</w:t>
                          </w:r>
                          <w:r w:rsidR="00EF523D">
                            <w:t>apitaalbehoefte TenneT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A49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A4977" w:rsidRDefault="00FA4977"/>
                      </w:tc>
                      <w:tc>
                        <w:tcPr>
                          <w:tcW w:w="4738" w:type="dxa"/>
                        </w:tcPr>
                        <w:p w:rsidR="00FA4977" w:rsidRDefault="00FA4977"/>
                      </w:tc>
                    </w:tr>
                  </w:tbl>
                  <w:p w:rsidR="003735AA" w:rsidRDefault="003735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977" w:rsidRDefault="00020B7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A4977" w:rsidRDefault="00020B7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35AA" w:rsidRDefault="003735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735AA" w:rsidRDefault="003735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13AD20"/>
    <w:multiLevelType w:val="multilevel"/>
    <w:tmpl w:val="1957E20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F9CE8"/>
    <w:multiLevelType w:val="multilevel"/>
    <w:tmpl w:val="29F281E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50BFF"/>
    <w:multiLevelType w:val="multilevel"/>
    <w:tmpl w:val="8100C98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6F69ED"/>
    <w:multiLevelType w:val="multilevel"/>
    <w:tmpl w:val="79AD723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77"/>
    <w:rsid w:val="00020B79"/>
    <w:rsid w:val="001E6212"/>
    <w:rsid w:val="00345269"/>
    <w:rsid w:val="00363084"/>
    <w:rsid w:val="003735AA"/>
    <w:rsid w:val="00665046"/>
    <w:rsid w:val="00665319"/>
    <w:rsid w:val="00722195"/>
    <w:rsid w:val="007238E8"/>
    <w:rsid w:val="00997578"/>
    <w:rsid w:val="009C097A"/>
    <w:rsid w:val="00A90C1D"/>
    <w:rsid w:val="00C46F0A"/>
    <w:rsid w:val="00EF523D"/>
    <w:rsid w:val="00FA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4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20B7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0B7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20B7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0B79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20B7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20B7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20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2020-06-30T11:01:00.0000000Z</dcterms:created>
  <dcterms:modified xsi:type="dcterms:W3CDTF">2020-06-30T11:01:00.0000000Z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