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89" w:rsidP="004B6B89" w:rsidRDefault="004B6B89">
      <w:pPr>
        <w:outlineLvl w:val="0"/>
        <w:rPr>
          <w:b/>
          <w:bCs/>
          <w:lang w:eastAsia="nl-NL"/>
        </w:rPr>
      </w:pPr>
      <w:r>
        <w:rPr>
          <w:b/>
          <w:bCs/>
          <w:lang w:eastAsia="nl-NL"/>
        </w:rPr>
        <w:t>2020Z</w:t>
      </w:r>
      <w:r w:rsidR="00617578">
        <w:rPr>
          <w:b/>
          <w:bCs/>
          <w:lang w:eastAsia="nl-NL"/>
        </w:rPr>
        <w:t>18174</w:t>
      </w:r>
      <w:r>
        <w:rPr>
          <w:b/>
          <w:bCs/>
          <w:lang w:eastAsia="nl-NL"/>
        </w:rPr>
        <w:t>/2020D</w:t>
      </w:r>
      <w:r w:rsidR="00617578">
        <w:rPr>
          <w:b/>
          <w:bCs/>
          <w:lang w:eastAsia="nl-NL"/>
        </w:rPr>
        <w:t>39269</w:t>
      </w:r>
      <w:bookmarkStart w:name="_GoBack" w:id="0"/>
      <w:bookmarkEnd w:id="0"/>
    </w:p>
    <w:p w:rsidR="004B6B89" w:rsidP="004B6B89" w:rsidRDefault="004B6B89">
      <w:pPr>
        <w:outlineLvl w:val="0"/>
        <w:rPr>
          <w:b/>
          <w:bCs/>
          <w:lang w:eastAsia="nl-NL"/>
        </w:rPr>
      </w:pPr>
    </w:p>
    <w:p w:rsidR="004B6B89" w:rsidP="004B6B89" w:rsidRDefault="004B6B89">
      <w:pPr>
        <w:outlineLvl w:val="0"/>
        <w:rPr>
          <w:b/>
          <w:bCs/>
          <w:lang w:eastAsia="nl-NL"/>
        </w:rPr>
      </w:pPr>
    </w:p>
    <w:p w:rsidR="004B6B89" w:rsidP="004B6B89" w:rsidRDefault="004B6B89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</w:t>
      </w:r>
      <w:proofErr w:type="spellStart"/>
      <w:r>
        <w:rPr>
          <w:lang w:eastAsia="nl-NL"/>
        </w:rPr>
        <w:t>Ravensbergen</w:t>
      </w:r>
      <w:proofErr w:type="spellEnd"/>
      <w:r>
        <w:rPr>
          <w:lang w:eastAsia="nl-NL"/>
        </w:rPr>
        <w:t>, J. &lt;</w:t>
      </w:r>
      <w:hyperlink w:history="1" r:id="rId4">
        <w:r>
          <w:rPr>
            <w:rStyle w:val="Hyperlink"/>
            <w:lang w:eastAsia="nl-NL"/>
          </w:rPr>
          <w:t>j.ravensbergen@tweedekamer.nl</w:t>
        </w:r>
      </w:hyperlink>
      <w:r>
        <w:rPr>
          <w:lang w:eastAsia="nl-NL"/>
        </w:rPr>
        <w:t xml:space="preserve">&gt;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woensdag 7 oktober 2020 12:35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Esmeijer, M.E. &lt;</w:t>
      </w:r>
      <w:hyperlink w:history="1" r:id="rId5">
        <w:r>
          <w:rPr>
            <w:rStyle w:val="Hyperlink"/>
            <w:lang w:eastAsia="nl-NL"/>
          </w:rPr>
          <w:t>M.Esmeijer@tweedekamer.nl</w:t>
        </w:r>
      </w:hyperlink>
      <w:r>
        <w:rPr>
          <w:lang w:eastAsia="nl-NL"/>
        </w:rPr>
        <w:t>&gt;</w:t>
      </w:r>
      <w:r>
        <w:rPr>
          <w:lang w:eastAsia="nl-NL"/>
        </w:rPr>
        <w:br/>
      </w:r>
      <w:r>
        <w:rPr>
          <w:b/>
          <w:bCs/>
          <w:lang w:eastAsia="nl-NL"/>
        </w:rPr>
        <w:t>CC:</w:t>
      </w:r>
      <w:r>
        <w:rPr>
          <w:lang w:eastAsia="nl-NL"/>
        </w:rPr>
        <w:t xml:space="preserve"> Dijk, G. van &lt;</w:t>
      </w:r>
      <w:hyperlink w:history="1" r:id="rId6">
        <w:r>
          <w:rPr>
            <w:rStyle w:val="Hyperlink"/>
            <w:lang w:eastAsia="nl-NL"/>
          </w:rPr>
          <w:t>g.vdijk@tweedekamer.nl</w:t>
        </w:r>
      </w:hyperlink>
      <w:r>
        <w:rPr>
          <w:lang w:eastAsia="nl-NL"/>
        </w:rPr>
        <w:t>&gt;; Smits, H. &lt;</w:t>
      </w:r>
      <w:hyperlink w:history="1" r:id="rId7">
        <w:r>
          <w:rPr>
            <w:rStyle w:val="Hyperlink"/>
            <w:lang w:eastAsia="nl-NL"/>
          </w:rPr>
          <w:t>h.smits@tweedekamer.nl</w:t>
        </w:r>
      </w:hyperlink>
      <w:r>
        <w:rPr>
          <w:lang w:eastAsia="nl-NL"/>
        </w:rPr>
        <w:t>&gt;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Aanvragen S.O. intensivering armoede- en schuldenaanpak</w:t>
      </w:r>
    </w:p>
    <w:p w:rsidR="004B6B89" w:rsidP="004B6B89" w:rsidRDefault="004B6B89"/>
    <w:p w:rsidR="004B6B89" w:rsidP="004B6B89" w:rsidRDefault="004B6B89">
      <w:r>
        <w:t>Beste Marc,</w:t>
      </w:r>
    </w:p>
    <w:p w:rsidR="004B6B89" w:rsidP="004B6B89" w:rsidRDefault="004B6B89"/>
    <w:p w:rsidR="004B6B89" w:rsidP="004B6B89" w:rsidRDefault="004B6B89">
      <w:r>
        <w:t>PvdA en ChristenUnie zouden graag een schriftelijk overleg voeren met de staatssecretaris van SZW over de intensivering van het armoede en schuldenaanpak (2020D37469). Kun je dit agenderen voor de PV?</w:t>
      </w:r>
    </w:p>
    <w:p w:rsidR="004B6B89" w:rsidP="004B6B89" w:rsidRDefault="004B6B89"/>
    <w:p w:rsidR="004B6B89" w:rsidP="004B6B89" w:rsidRDefault="004B6B89">
      <w:r>
        <w:t>Dank alvast.</w:t>
      </w:r>
    </w:p>
    <w:p w:rsidR="004B6B89" w:rsidP="004B6B89" w:rsidRDefault="004B6B89"/>
    <w:p w:rsidR="004B6B89" w:rsidP="004B6B89" w:rsidRDefault="004B6B89">
      <w:r>
        <w:t>Met vriendelijke groet,</w:t>
      </w:r>
    </w:p>
    <w:p w:rsidR="004B6B89" w:rsidP="004B6B89" w:rsidRDefault="004B6B89"/>
    <w:p w:rsidR="004B6B89" w:rsidP="004B6B89" w:rsidRDefault="004B6B89">
      <w:pPr>
        <w:spacing w:line="360" w:lineRule="auto"/>
        <w:rPr>
          <w:rFonts w:ascii="Verdana" w:hAnsi="Verdana"/>
          <w:b/>
          <w:bCs/>
          <w:sz w:val="18"/>
          <w:szCs w:val="18"/>
          <w:lang w:eastAsia="nl-NL"/>
        </w:rPr>
      </w:pPr>
      <w:r>
        <w:rPr>
          <w:rFonts w:ascii="Verdana" w:hAnsi="Verdana"/>
          <w:b/>
          <w:bCs/>
          <w:sz w:val="18"/>
          <w:szCs w:val="18"/>
          <w:lang w:eastAsia="nl-NL"/>
        </w:rPr>
        <w:t xml:space="preserve">Jan </w:t>
      </w:r>
      <w:proofErr w:type="spellStart"/>
      <w:r>
        <w:rPr>
          <w:rFonts w:ascii="Verdana" w:hAnsi="Verdana"/>
          <w:b/>
          <w:bCs/>
          <w:sz w:val="18"/>
          <w:szCs w:val="18"/>
          <w:lang w:eastAsia="nl-NL"/>
        </w:rPr>
        <w:t>Ravensbergen</w:t>
      </w:r>
      <w:proofErr w:type="spellEnd"/>
    </w:p>
    <w:p w:rsidR="004B6B89" w:rsidP="004B6B89" w:rsidRDefault="004B6B89">
      <w:pPr>
        <w:spacing w:line="360" w:lineRule="auto"/>
        <w:rPr>
          <w:rFonts w:ascii="Verdana" w:hAnsi="Verdana"/>
          <w:sz w:val="18"/>
          <w:szCs w:val="18"/>
          <w:lang w:eastAsia="nl-NL"/>
        </w:rPr>
      </w:pPr>
      <w:r>
        <w:rPr>
          <w:rFonts w:ascii="Verdana" w:hAnsi="Verdana"/>
          <w:sz w:val="18"/>
          <w:szCs w:val="18"/>
          <w:lang w:eastAsia="nl-NL"/>
        </w:rPr>
        <w:t xml:space="preserve">Politiek Adviseur, </w:t>
      </w:r>
      <w:proofErr w:type="spellStart"/>
      <w:r>
        <w:rPr>
          <w:rFonts w:ascii="Verdana" w:hAnsi="Verdana"/>
          <w:sz w:val="18"/>
          <w:szCs w:val="18"/>
          <w:lang w:eastAsia="nl-NL"/>
        </w:rPr>
        <w:t>Vokshuisvesting</w:t>
      </w:r>
      <w:proofErr w:type="spellEnd"/>
      <w:r>
        <w:rPr>
          <w:rFonts w:ascii="Verdana" w:hAnsi="Verdana"/>
          <w:sz w:val="18"/>
          <w:szCs w:val="18"/>
          <w:lang w:eastAsia="nl-NL"/>
        </w:rPr>
        <w:t xml:space="preserve"> &amp; Sociale Zaken</w:t>
      </w:r>
    </w:p>
    <w:p w:rsidR="00C2792E" w:rsidP="004B6B89" w:rsidRDefault="004B6B89">
      <w:r>
        <w:rPr>
          <w:rFonts w:ascii="Verdana" w:hAnsi="Verdana"/>
          <w:sz w:val="18"/>
          <w:szCs w:val="18"/>
          <w:lang w:eastAsia="nl-NL"/>
        </w:rPr>
        <w:t>Tweede Kamerfractie</w:t>
      </w:r>
      <w:r>
        <w:rPr>
          <w:rFonts w:ascii="Verdana" w:hAnsi="Verdana"/>
          <w:b/>
          <w:bCs/>
          <w:sz w:val="18"/>
          <w:szCs w:val="18"/>
          <w:lang w:eastAsia="nl-NL"/>
        </w:rPr>
        <w:t xml:space="preserve"> </w:t>
      </w:r>
      <w:r>
        <w:rPr>
          <w:rFonts w:ascii="Verdana" w:hAnsi="Verdana"/>
          <w:b/>
          <w:bCs/>
          <w:color w:val="C00000"/>
          <w:sz w:val="18"/>
          <w:szCs w:val="18"/>
          <w:lang w:eastAsia="nl-NL"/>
        </w:rPr>
        <w:t>Partij van de Arbeid</w:t>
      </w:r>
      <w:r>
        <w:rPr>
          <w:rFonts w:ascii="Verdana" w:hAnsi="Verdana"/>
          <w:sz w:val="18"/>
          <w:szCs w:val="18"/>
          <w:lang w:eastAsia="nl-NL"/>
        </w:rPr>
        <w:br/>
      </w:r>
    </w:p>
    <w:sectPr w:rsidR="00C2792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89"/>
    <w:rsid w:val="004B6B89"/>
    <w:rsid w:val="00617578"/>
    <w:rsid w:val="00C2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7CCD"/>
  <w15:chartTrackingRefBased/>
  <w15:docId w15:val="{26371692-562E-4818-A467-7522C2C0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B6B89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B6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yperlink" Target="mailto:h.smits@tweedekamer.nl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g.vdijk@tweedekamer.nl" TargetMode="External" Id="rId6" /><Relationship Type="http://schemas.openxmlformats.org/officeDocument/2006/relationships/hyperlink" Target="mailto:M.Esmeijer@tweedekamer.nl" TargetMode="External" Id="rId5" /><Relationship Type="http://schemas.openxmlformats.org/officeDocument/2006/relationships/hyperlink" Target="mailto:j.ravensbergen@tweedekamer.nl" TargetMode="Externa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738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2020-10-07T12:17:00.0000000Z</dcterms:created>
  <dcterms:modified xsi:type="dcterms:W3CDTF">2020-10-07T12:17:00.0000000Z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0x0101003FBE3196D093D147AE83F37E808A4618</vt:lpwstr>
  </property>
</Properties>
</file>