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A2F96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E162D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E162D">
            <w:r>
              <w:t>Postbus 20018</w:t>
            </w:r>
          </w:p>
          <w:p w:rsidR="008E3932" w:rsidP="00D9561B" w:rsidRDefault="006E162D">
            <w:r>
              <w:t>2500 EA  DEN HAAG</w:t>
            </w:r>
          </w:p>
        </w:tc>
      </w:tr>
    </w:tbl>
    <w:p w:rsidR="00DA2F96" w:rsidRDefault="00DA2F96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A2F96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6E162D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01E38">
            <w:pPr>
              <w:rPr>
                <w:lang w:eastAsia="en-US"/>
              </w:rPr>
            </w:pPr>
            <w:r>
              <w:rPr>
                <w:lang w:eastAsia="en-US"/>
              </w:rPr>
              <w:t>21 december 2020</w:t>
            </w:r>
          </w:p>
        </w:tc>
      </w:tr>
      <w:tr w:rsidR="00DA2F96" w:rsidTr="00FF66F9">
        <w:trPr>
          <w:trHeight w:val="368"/>
        </w:trPr>
        <w:tc>
          <w:tcPr>
            <w:tcW w:w="929" w:type="dxa"/>
          </w:tcPr>
          <w:p w:rsidR="0005404B" w:rsidP="00FF66F9" w:rsidRDefault="006E162D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6E162D">
            <w:pPr>
              <w:rPr>
                <w:lang w:eastAsia="en-US"/>
              </w:rPr>
            </w:pPr>
            <w:r>
              <w:rPr>
                <w:lang w:eastAsia="en-US"/>
              </w:rPr>
              <w:t>Reactie op Verslag van een schriftelijk overleg inzake stand van zaken Leesoffensief (Kamerstuk 28 760, nr. 105)</w:t>
            </w:r>
          </w:p>
        </w:tc>
      </w:tr>
    </w:tbl>
    <w:p w:rsidR="0005404B" w:rsidP="00FF66F9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A2F96" w:rsidTr="00A421A1">
        <w:tc>
          <w:tcPr>
            <w:tcW w:w="2160" w:type="dxa"/>
          </w:tcPr>
          <w:p w:rsidRPr="00F53C9D" w:rsidR="006205C0" w:rsidP="00686AED" w:rsidRDefault="006E162D">
            <w:pPr>
              <w:pStyle w:val="Colofonkop"/>
              <w:framePr w:hSpace="0" w:wrap="auto" w:hAnchor="text" w:vAnchor="margin" w:xAlign="left" w:yAlign="inline"/>
            </w:pPr>
            <w:r>
              <w:t>Media en Creatieve Industrie</w:t>
            </w:r>
          </w:p>
          <w:p w:rsidR="004425A7" w:rsidP="00E972A2" w:rsidRDefault="006E162D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E162D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E162D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E162D">
            <w:pPr>
              <w:pStyle w:val="Huisstijl-Gegeven"/>
              <w:spacing w:after="0"/>
            </w:pPr>
            <w:r>
              <w:t>2500 BJ Den Haag</w:t>
            </w:r>
          </w:p>
          <w:p w:rsidRPr="00A32073" w:rsidR="006205C0" w:rsidP="00C01E38" w:rsidRDefault="006E162D">
            <w:pPr>
              <w:pStyle w:val="Huisstijl-Gegeven"/>
              <w:spacing w:after="90"/>
              <w:rPr>
                <w:szCs w:val="13"/>
              </w:rPr>
            </w:pPr>
            <w:r>
              <w:t>www.rijksoverheid.nl</w:t>
            </w:r>
            <w:bookmarkStart w:name="_GoBack" w:id="0"/>
            <w:bookmarkEnd w:id="0"/>
          </w:p>
        </w:tc>
      </w:tr>
      <w:tr w:rsidR="00DA2F96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DA2F96" w:rsidTr="00A421A1">
        <w:trPr>
          <w:trHeight w:val="450"/>
        </w:trPr>
        <w:tc>
          <w:tcPr>
            <w:tcW w:w="2160" w:type="dxa"/>
          </w:tcPr>
          <w:p w:rsidR="00F51A76" w:rsidP="00A421A1" w:rsidRDefault="006E162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E162D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26362556</w:t>
            </w:r>
          </w:p>
        </w:tc>
      </w:tr>
      <w:tr w:rsidR="00DA2F96" w:rsidTr="00A421A1">
        <w:trPr>
          <w:trHeight w:val="136"/>
        </w:trPr>
        <w:tc>
          <w:tcPr>
            <w:tcW w:w="2160" w:type="dxa"/>
          </w:tcPr>
          <w:p w:rsidR="00E91674" w:rsidP="00E210E0" w:rsidRDefault="006E162D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6E162D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 november 2020</w:t>
            </w:r>
          </w:p>
        </w:tc>
      </w:tr>
      <w:tr w:rsidR="00DA2F96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6E162D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/>
    <w:p w:rsidR="006205C0" w:rsidP="00A421A1" w:rsidRDefault="006205C0"/>
    <w:p w:rsidR="00910A65" w:rsidP="00CA35E4" w:rsidRDefault="00405133">
      <w:r>
        <w:t>Hierbij stur</w:t>
      </w:r>
      <w:r w:rsidR="006E162D">
        <w:t xml:space="preserve">en wij </w:t>
      </w:r>
      <w:r w:rsidR="00D45993">
        <w:t>u</w:t>
      </w:r>
      <w:r w:rsidR="00C82662">
        <w:t xml:space="preserve"> </w:t>
      </w:r>
      <w:r w:rsidR="006E162D">
        <w:rPr>
          <w:lang w:val="en-US"/>
        </w:rPr>
        <w:t>d</w:t>
      </w:r>
      <w:r w:rsidR="00935893">
        <w:rPr>
          <w:lang w:val="en-US"/>
        </w:rPr>
        <w:t>e</w:t>
      </w:r>
      <w:r w:rsidR="006E162D">
        <w:rPr>
          <w:lang w:val="en-US"/>
        </w:rPr>
        <w:t xml:space="preserve"> antwoorden op de</w:t>
      </w:r>
      <w:r w:rsidR="00935893">
        <w:rPr>
          <w:lang w:val="en-US"/>
        </w:rPr>
        <w:t xml:space="preserve"> vragen</w:t>
      </w:r>
      <w:r w:rsidR="006E162D">
        <w:t xml:space="preserve"> van de commissie</w:t>
      </w:r>
      <w:r w:rsidR="00B36EBB">
        <w:t xml:space="preserve"> </w:t>
      </w:r>
      <w:r w:rsidR="006E162D">
        <w:t>over</w:t>
      </w:r>
      <w:r w:rsidR="004A1BB7">
        <w:t xml:space="preserve"> </w:t>
      </w:r>
      <w:r w:rsidR="006E162D">
        <w:t>onze brief van 13 oktober 2020</w:t>
      </w:r>
      <w:r w:rsidR="001F3F74">
        <w:t xml:space="preserve"> inzake</w:t>
      </w:r>
      <w:r w:rsidR="005768E4">
        <w:t xml:space="preserve"> </w:t>
      </w:r>
      <w:r w:rsidR="006E162D">
        <w:t>Stand van zaken Leesoffensief</w:t>
      </w:r>
      <w:r w:rsidR="004A1BB7">
        <w:t>.</w:t>
      </w:r>
    </w:p>
    <w:p w:rsidR="00930C09" w:rsidP="00CA35E4" w:rsidRDefault="00930C09"/>
    <w:p w:rsidR="00DD4AC5" w:rsidP="00DD4AC5" w:rsidRDefault="006E162D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DD4AC5" w:rsidP="00DD4AC5" w:rsidRDefault="00DD4AC5"/>
    <w:p w:rsidR="00DD4AC5" w:rsidP="00DD4AC5" w:rsidRDefault="00DD4AC5"/>
    <w:p w:rsidR="00DD4AC5" w:rsidP="00DD4AC5" w:rsidRDefault="00DD4AC5"/>
    <w:p w:rsidRPr="00D20C0E" w:rsidR="008C4AC1" w:rsidP="00B9507E" w:rsidRDefault="006E162D">
      <w:pPr>
        <w:pStyle w:val="standaard-tekst"/>
      </w:pPr>
      <w:r w:rsidRPr="00D20C0E">
        <w:t>Ingrid van Engelshoven</w:t>
      </w:r>
    </w:p>
    <w:p w:rsidR="00DD4AC5" w:rsidP="00DD4AC5" w:rsidRDefault="00DD4AC5"/>
    <w:p w:rsidR="00DD4AC5" w:rsidP="00DD4AC5" w:rsidRDefault="00DD4AC5"/>
    <w:p w:rsidR="00DD4AC5" w:rsidP="00DD4AC5" w:rsidRDefault="00DD4AC5"/>
    <w:p w:rsidR="00DD4AC5" w:rsidP="00DD4AC5" w:rsidRDefault="006E162D">
      <w:r>
        <w:t>De minister voor Basis- en Voortgezet Onderwijs en Media,</w:t>
      </w:r>
    </w:p>
    <w:p w:rsidR="00DD4AC5" w:rsidP="00DD4AC5" w:rsidRDefault="00DD4AC5"/>
    <w:p w:rsidR="00DD4AC5" w:rsidP="00DD4AC5" w:rsidRDefault="00DD4AC5"/>
    <w:p w:rsidR="008A130B" w:rsidP="00DD4AC5" w:rsidRDefault="008A130B"/>
    <w:p w:rsidRPr="00F1401D" w:rsidR="009A2235" w:rsidP="00702F5B" w:rsidRDefault="006E162D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19" w:rsidRDefault="006E162D">
      <w:pPr>
        <w:spacing w:line="240" w:lineRule="auto"/>
      </w:pPr>
      <w:r>
        <w:separator/>
      </w:r>
    </w:p>
  </w:endnote>
  <w:endnote w:type="continuationSeparator" w:id="0">
    <w:p w:rsidR="000C0319" w:rsidRDefault="006E1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A2F96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E162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A2F96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E162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C01E3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01E3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19" w:rsidRDefault="006E162D">
      <w:pPr>
        <w:spacing w:line="240" w:lineRule="auto"/>
      </w:pPr>
      <w:r>
        <w:separator/>
      </w:r>
    </w:p>
  </w:footnote>
  <w:footnote w:type="continuationSeparator" w:id="0">
    <w:p w:rsidR="000C0319" w:rsidRDefault="006E16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A2F96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A2F96" w:rsidTr="003B528D">
      <w:tc>
        <w:tcPr>
          <w:tcW w:w="2160" w:type="dxa"/>
          <w:shd w:val="clear" w:color="auto" w:fill="auto"/>
        </w:tcPr>
        <w:p w:rsidR="002F71BB" w:rsidRPr="000407BB" w:rsidRDefault="006E162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A2F96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6E162D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26362556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A2F96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6E162D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31112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2F96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6E162D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A2F96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DA2F96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DA2F96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87CEB"/>
    <w:multiLevelType w:val="hybridMultilevel"/>
    <w:tmpl w:val="1D8E1FCE"/>
    <w:lvl w:ilvl="0" w:tplc="330A7AD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F642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6B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CC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0C4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4FF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8E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6A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DCC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A856F73"/>
    <w:multiLevelType w:val="hybridMultilevel"/>
    <w:tmpl w:val="50F0923E"/>
    <w:lvl w:ilvl="0" w:tplc="4BEAC36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D026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2E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E2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A07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EB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66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8A9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A16ECEB"/>
    <w:multiLevelType w:val="hybridMultilevel"/>
    <w:tmpl w:val="1D8E1FCE"/>
    <w:lvl w:ilvl="0" w:tplc="EBD267D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644D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608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87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CF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328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03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CA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322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EDEE0"/>
    <w:multiLevelType w:val="hybridMultilevel"/>
    <w:tmpl w:val="50F0923E"/>
    <w:lvl w:ilvl="0" w:tplc="21309E7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8161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62B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00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6E8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241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26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82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268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C0319"/>
    <w:rsid w:val="000D4C7D"/>
    <w:rsid w:val="000E6621"/>
    <w:rsid w:val="000E711D"/>
    <w:rsid w:val="001035F8"/>
    <w:rsid w:val="001209B0"/>
    <w:rsid w:val="00127580"/>
    <w:rsid w:val="001308AC"/>
    <w:rsid w:val="001363CB"/>
    <w:rsid w:val="0014398F"/>
    <w:rsid w:val="0015316F"/>
    <w:rsid w:val="00153BD0"/>
    <w:rsid w:val="00163DCE"/>
    <w:rsid w:val="001813E2"/>
    <w:rsid w:val="00193B25"/>
    <w:rsid w:val="001A36DF"/>
    <w:rsid w:val="001C2C36"/>
    <w:rsid w:val="001D5415"/>
    <w:rsid w:val="001F0B89"/>
    <w:rsid w:val="001F333D"/>
    <w:rsid w:val="001F3F74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C4ED6"/>
    <w:rsid w:val="002D5E75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162D"/>
    <w:rsid w:val="006E5126"/>
    <w:rsid w:val="006F273B"/>
    <w:rsid w:val="006F338A"/>
    <w:rsid w:val="00702F5B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C551B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130B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10A65"/>
    <w:rsid w:val="00924789"/>
    <w:rsid w:val="00930C09"/>
    <w:rsid w:val="00932ED2"/>
    <w:rsid w:val="00935893"/>
    <w:rsid w:val="00937DCC"/>
    <w:rsid w:val="00963440"/>
    <w:rsid w:val="00965366"/>
    <w:rsid w:val="009656BF"/>
    <w:rsid w:val="00990F8D"/>
    <w:rsid w:val="009A2235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B16AB"/>
    <w:rsid w:val="00AB2B82"/>
    <w:rsid w:val="00AB7D89"/>
    <w:rsid w:val="00AD7C7C"/>
    <w:rsid w:val="00AF3BBD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4173"/>
    <w:rsid w:val="00B9507E"/>
    <w:rsid w:val="00BA389E"/>
    <w:rsid w:val="00BB195F"/>
    <w:rsid w:val="00BC1830"/>
    <w:rsid w:val="00BC3B53"/>
    <w:rsid w:val="00BC4AE3"/>
    <w:rsid w:val="00BD7E81"/>
    <w:rsid w:val="00BF4427"/>
    <w:rsid w:val="00C01E38"/>
    <w:rsid w:val="00C04C32"/>
    <w:rsid w:val="00C1441A"/>
    <w:rsid w:val="00C17690"/>
    <w:rsid w:val="00C27163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7084"/>
    <w:rsid w:val="00D20C0E"/>
    <w:rsid w:val="00D348FA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2F96"/>
    <w:rsid w:val="00DA7E38"/>
    <w:rsid w:val="00DB06B5"/>
    <w:rsid w:val="00DD3462"/>
    <w:rsid w:val="00DD4AC5"/>
    <w:rsid w:val="00DF29C2"/>
    <w:rsid w:val="00DF63F3"/>
    <w:rsid w:val="00E05969"/>
    <w:rsid w:val="00E06CD4"/>
    <w:rsid w:val="00E210E0"/>
    <w:rsid w:val="00E35CF4"/>
    <w:rsid w:val="00E4344A"/>
    <w:rsid w:val="00E4547C"/>
    <w:rsid w:val="00E5072C"/>
    <w:rsid w:val="00E71136"/>
    <w:rsid w:val="00E830FB"/>
    <w:rsid w:val="00E91674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F00BD9"/>
    <w:rsid w:val="00F1401D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704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2020-12-17T11:47:00.0000000Z</lastPrinted>
  <dcterms:created xsi:type="dcterms:W3CDTF">2020-12-21T08:53:00.0000000Z</dcterms:created>
  <dcterms:modified xsi:type="dcterms:W3CDTF">2020-12-21T08:53:00.0000000Z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o210voo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Reactie op Verslag van een schriftelijk overleg inzake stand van zaken Leesoffensief (Kamerstuk 28 760, nr. 105)</vt:lpwstr>
  </property>
  <property fmtid="{D5CDD505-2E9C-101B-9397-08002B2CF9AE}" pid="5" name="ocw_directie">
    <vt:lpwstr>MENC/IB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0x0101009B2DADD74D552B49A92317ABFA4D82CE</vt:lpwstr>
  </property>
</Properties>
</file>