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9B5AF7">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56A766D9" wp14:anchorId="19511536">
                <wp:simplePos x="0" y="0"/>
                <wp:positionH relativeFrom="page">
                  <wp:posOffset>0</wp:posOffset>
                </wp:positionH>
                <wp:positionV relativeFrom="page">
                  <wp:posOffset>0</wp:posOffset>
                </wp:positionV>
                <wp:extent cx="0" cy="0"/>
                <wp:effectExtent l="9525" t="9525" r="9525" b="9525"/>
                <wp:wrapNone/>
                <wp:docPr id="2"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D7DAB" w:rsidRDefault="000D7DAB"/>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rWSOMMAgAADQQAAA4AAAAA&#10;AAAAAAAAAAAALgIAAGRycy9lMm9Eb2MueG1sUEsBAi0AFAAGAAgAAAAhANAPynHVAAAA/wAAAA8A&#10;AAAAAAAAAAAAAAAAZgQAAGRycy9kb3ducmV2LnhtbFBLBQYAAAAABAAEAPMAAABoBQAAAAA=&#10;">
                <v:textbox style="layout-flow:vertical;mso-layout-flow-alt:bottom-to-top">
                  <w:txbxContent>
                    <w:p w:rsidR="000D7DAB" w:rsidRDefault="000D7DAB"/>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C56074">
        <w:tc>
          <w:tcPr>
            <w:tcW w:w="0" w:type="auto"/>
          </w:tcPr>
          <w:p w:rsidR="000D7DAB" w:rsidRDefault="009B5AF7">
            <w:bookmarkStart w:name="woordmerk" w:id="1"/>
            <w:bookmarkStart w:name="woordmerk_bk" w:id="2"/>
            <w:bookmarkEnd w:id="1"/>
            <w:r>
              <w:rPr>
                <w:noProof/>
              </w:rPr>
              <w:drawing>
                <wp:inline distT="0" distB="0" distL="0" distR="0" wp14:anchorId="6F216F71" wp14:editId="70BD2F5E">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82992024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9B5AF7">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C56074">
        <w:trPr>
          <w:trHeight w:val="306" w:hRule="exact"/>
        </w:trPr>
        <w:tc>
          <w:tcPr>
            <w:tcW w:w="7512" w:type="dxa"/>
            <w:gridSpan w:val="2"/>
          </w:tcPr>
          <w:p w:rsidR="00F75106" w:rsidRDefault="009B5AF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C56074">
        <w:trPr>
          <w:cantSplit/>
          <w:trHeight w:val="85" w:hRule="exact"/>
        </w:trPr>
        <w:tc>
          <w:tcPr>
            <w:tcW w:w="7512" w:type="dxa"/>
            <w:gridSpan w:val="2"/>
          </w:tcPr>
          <w:p w:rsidR="00F75106" w:rsidRDefault="00F75106">
            <w:pPr>
              <w:pStyle w:val="Huisstijl-Rubricering"/>
            </w:pPr>
          </w:p>
        </w:tc>
      </w:tr>
      <w:tr w:rsidR="00C56074">
        <w:trPr>
          <w:cantSplit/>
          <w:trHeight w:val="187" w:hRule="exact"/>
        </w:trPr>
        <w:tc>
          <w:tcPr>
            <w:tcW w:w="7512" w:type="dxa"/>
            <w:gridSpan w:val="2"/>
          </w:tcPr>
          <w:p w:rsidR="00F75106" w:rsidRDefault="009B5AF7">
            <w:pPr>
              <w:pStyle w:val="Huisstijl-Rubricering"/>
            </w:pPr>
            <w:r>
              <w:fldChar w:fldCharType="begin"/>
            </w:r>
            <w:r w:rsidR="000129A4">
              <w:instrText xml:space="preserve"> DOCPROPERTY rubricering </w:instrText>
            </w:r>
            <w:r>
              <w:fldChar w:fldCharType="end"/>
            </w:r>
          </w:p>
        </w:tc>
      </w:tr>
      <w:tr w:rsidR="00C56074">
        <w:trPr>
          <w:cantSplit/>
          <w:trHeight w:val="2166" w:hRule="exact"/>
        </w:trPr>
        <w:tc>
          <w:tcPr>
            <w:tcW w:w="7512" w:type="dxa"/>
            <w:gridSpan w:val="2"/>
          </w:tcPr>
          <w:p w:rsidR="009B5AF7"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9B5AF7">
            <w:pPr>
              <w:pStyle w:val="adres"/>
            </w:pPr>
            <w:r>
              <w:t>Postbus 20018 </w:t>
            </w:r>
          </w:p>
          <w:p w:rsidR="000129A4" w:rsidRDefault="009B5AF7">
            <w:pPr>
              <w:pStyle w:val="adres"/>
            </w:pPr>
            <w:r>
              <w:t>2500 EA  DEN HAAG</w:t>
            </w:r>
            <w:r w:rsidR="008A7B34">
              <w:fldChar w:fldCharType="end"/>
            </w:r>
          </w:p>
          <w:p w:rsidR="00F75106" w:rsidRDefault="009B5AF7">
            <w:pPr>
              <w:pStyle w:val="kixcode"/>
            </w:pPr>
            <w:r>
              <w:fldChar w:fldCharType="begin"/>
            </w:r>
            <w:r w:rsidR="000129A4">
              <w:instrText xml:space="preserve"> DOCPROPERTY kix </w:instrText>
            </w:r>
            <w:r>
              <w:fldChar w:fldCharType="end"/>
            </w:r>
          </w:p>
          <w:p w:rsidR="00F75106" w:rsidRDefault="00F75106">
            <w:pPr>
              <w:pStyle w:val="kixcode"/>
            </w:pPr>
          </w:p>
        </w:tc>
      </w:tr>
      <w:tr w:rsidR="00C56074">
        <w:trPr>
          <w:trHeight w:val="465" w:hRule="exact"/>
        </w:trPr>
        <w:tc>
          <w:tcPr>
            <w:tcW w:w="7512" w:type="dxa"/>
            <w:gridSpan w:val="2"/>
          </w:tcPr>
          <w:p w:rsidR="00F75106" w:rsidRDefault="00F75106">
            <w:pPr>
              <w:pStyle w:val="broodtekst"/>
            </w:pPr>
          </w:p>
        </w:tc>
      </w:tr>
      <w:tr w:rsidR="00C56074">
        <w:trPr>
          <w:trHeight w:val="238" w:hRule="exact"/>
        </w:trPr>
        <w:tc>
          <w:tcPr>
            <w:tcW w:w="1099" w:type="dxa"/>
          </w:tcPr>
          <w:p w:rsidR="00F75106" w:rsidRDefault="009B5AF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9B5AF7" w:rsidRDefault="00E05807">
            <w:pPr>
              <w:pStyle w:val="datumonderwerp"/>
              <w:tabs>
                <w:tab w:val="clear" w:pos="794"/>
                <w:tab w:val="left" w:pos="1092"/>
              </w:tabs>
              <w:ind w:left="1140" w:hanging="1140"/>
            </w:pPr>
            <w:r>
              <w:t>1 februari</w:t>
            </w:r>
            <w:r w:rsidR="009B5AF7">
              <w:t xml:space="preserve"> 2021</w:t>
            </w:r>
            <w:r w:rsidR="009B5AF7">
              <w:fldChar w:fldCharType="begin"/>
            </w:r>
            <w:r w:rsidR="000129A4">
              <w:instrText xml:space="preserve"> DOCPROPERTY datum </w:instrText>
            </w:r>
            <w:r w:rsidR="009B5AF7">
              <w:fldChar w:fldCharType="end"/>
            </w:r>
          </w:p>
        </w:tc>
      </w:tr>
      <w:tr w:rsidR="00C56074" w:rsidTr="000D7DAB">
        <w:trPr>
          <w:trHeight w:val="2456" w:hRule="exact"/>
        </w:trPr>
        <w:tc>
          <w:tcPr>
            <w:tcW w:w="1099" w:type="dxa"/>
          </w:tcPr>
          <w:p w:rsidR="00F75106" w:rsidRDefault="009B5AF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Pr="000D7DAB" w:rsidR="00F75106" w:rsidRDefault="009B5AF7">
            <w:pPr>
              <w:pStyle w:val="datumonderwerp"/>
              <w:rPr>
                <w:bCs/>
              </w:rPr>
            </w:pPr>
            <w:r w:rsidRPr="000D7DAB">
              <w:rPr>
                <w:rFonts w:eastAsia="Verdana" w:cs="Verdana"/>
                <w:bCs/>
              </w:rPr>
              <w:t>Wijziging van de Auteurswet en de Wet op de naburige rechten in verband met de implementatie van de Richtlijn (EU) 2019/789 van het Europees Parlement en de Raad van 17 april 2019 tot vaststelling van voorschriften inzake de uitoefening van auteursrechten en naburige rechten die van toepassing zijn op bepaalde online-uitzendingen van omroeporganisaties en doorgifte van televisie- en radioprogramma’s en tot wijziging van Richtlijn 93/83/EEG van de Raad (Implementatiewet richtlijn online omroepdiensten)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C56074">
        <w:tc>
          <w:tcPr>
            <w:tcW w:w="2013" w:type="dxa"/>
          </w:tcPr>
          <w:p w:rsidR="000D7DAB" w:rsidP="000D7DAB" w:rsidRDefault="009B5AF7">
            <w:pPr>
              <w:pStyle w:val="afzendgegevens-bold"/>
            </w:pPr>
            <w:bookmarkStart w:name="referentiegegevens" w:id="3"/>
            <w:bookmarkStart w:name="referentiegegevens_bk" w:id="4"/>
            <w:bookmarkEnd w:id="3"/>
            <w:r>
              <w:t>Directie Wetgeving en Juridische Zaken</w:t>
            </w:r>
          </w:p>
          <w:p w:rsidR="000D7DAB" w:rsidP="000D7DAB" w:rsidRDefault="009B5AF7">
            <w:pPr>
              <w:pStyle w:val="afzendgegevens"/>
            </w:pPr>
            <w:r>
              <w:t>Sector Privaatrecht</w:t>
            </w:r>
          </w:p>
          <w:p w:rsidR="000D7DAB" w:rsidP="000D7DAB" w:rsidRDefault="009B5AF7">
            <w:pPr>
              <w:pStyle w:val="witregel1"/>
            </w:pPr>
            <w:r>
              <w:t> </w:t>
            </w:r>
          </w:p>
          <w:p w:rsidR="000D7DAB" w:rsidP="000D7DAB" w:rsidRDefault="009B5AF7">
            <w:pPr>
              <w:pStyle w:val="afzendgegevens"/>
            </w:pPr>
            <w:r>
              <w:t>Turfmarkt 147</w:t>
            </w:r>
          </w:p>
          <w:p w:rsidR="000D7DAB" w:rsidP="000D7DAB" w:rsidRDefault="009B5AF7">
            <w:pPr>
              <w:pStyle w:val="afzendgegevens"/>
            </w:pPr>
            <w:r>
              <w:t>2511 DP  Den Haag</w:t>
            </w:r>
          </w:p>
          <w:p w:rsidR="000D7DAB" w:rsidP="000D7DAB" w:rsidRDefault="009B5AF7">
            <w:pPr>
              <w:pStyle w:val="afzendgegevens"/>
            </w:pPr>
            <w:r>
              <w:t>Postbus 20301</w:t>
            </w:r>
          </w:p>
          <w:p w:rsidR="000D7DAB" w:rsidP="000D7DAB" w:rsidRDefault="009B5AF7">
            <w:pPr>
              <w:pStyle w:val="afzendgegevens"/>
            </w:pPr>
            <w:r>
              <w:t>2500 EH  Den Haag</w:t>
            </w:r>
          </w:p>
          <w:p w:rsidR="000D7DAB" w:rsidP="000D7DAB" w:rsidRDefault="009B5AF7">
            <w:pPr>
              <w:pStyle w:val="afzendgegevens"/>
            </w:pPr>
            <w:r>
              <w:t>www.rijksoverheid.nl/jenv</w:t>
            </w:r>
          </w:p>
          <w:p w:rsidR="000D7DAB" w:rsidP="000D7DAB" w:rsidRDefault="009B5AF7">
            <w:pPr>
              <w:pStyle w:val="witregel1"/>
            </w:pPr>
            <w:r>
              <w:t> </w:t>
            </w:r>
          </w:p>
          <w:p w:rsidR="000D7DAB" w:rsidP="000D7DAB" w:rsidRDefault="009B5AF7">
            <w:pPr>
              <w:pStyle w:val="witregel2"/>
            </w:pPr>
            <w:r>
              <w:t> </w:t>
            </w:r>
          </w:p>
          <w:p w:rsidR="000D7DAB" w:rsidP="000D7DAB" w:rsidRDefault="009B5AF7">
            <w:pPr>
              <w:pStyle w:val="referentiekopjes"/>
            </w:pPr>
            <w:r>
              <w:t>Ons kenmerk</w:t>
            </w:r>
          </w:p>
          <w:p w:rsidR="000D7DAB" w:rsidP="000D7DAB" w:rsidRDefault="009B5AF7">
            <w:pPr>
              <w:pStyle w:val="referentiegegevens"/>
            </w:pPr>
            <w:r>
              <w:fldChar w:fldCharType="begin"/>
            </w:r>
            <w:r>
              <w:instrText xml:space="preserve"> DOCPROPERTY onskenmerk </w:instrText>
            </w:r>
            <w:r>
              <w:fldChar w:fldCharType="separate"/>
            </w:r>
            <w:r>
              <w:t>3200223</w:t>
            </w:r>
            <w:r>
              <w:fldChar w:fldCharType="end"/>
            </w:r>
          </w:p>
          <w:p w:rsidR="000D7DAB" w:rsidP="000D7DAB" w:rsidRDefault="009B5AF7">
            <w:pPr>
              <w:pStyle w:val="witregel1"/>
            </w:pPr>
            <w:r>
              <w:t> </w:t>
            </w:r>
          </w:p>
          <w:p w:rsidR="000D7DAB" w:rsidP="000D7DAB" w:rsidRDefault="009B5AF7">
            <w:pPr>
              <w:pStyle w:val="clausule"/>
            </w:pPr>
            <w:r>
              <w:t>Bij beantwoording de datum en ons kenmerk vermelden. Wilt u slechts één zaak in uw brief behandelen.</w:t>
            </w:r>
          </w:p>
          <w:p w:rsidR="000D7DAB" w:rsidP="000D7DAB" w:rsidRDefault="000D7DAB">
            <w:pPr>
              <w:pStyle w:val="referentiegegevens"/>
            </w:pPr>
          </w:p>
          <w:bookmarkEnd w:id="4"/>
          <w:p w:rsidRPr="000D7DAB" w:rsidR="000D7DAB" w:rsidP="000D7DAB" w:rsidRDefault="000D7DAB">
            <w:pPr>
              <w:pStyle w:val="referentiegegevens"/>
            </w:pPr>
          </w:p>
          <w:p w:rsidR="00F75106" w:rsidRDefault="009B5AF7">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P="00A9056F" w:rsidRDefault="009B5AF7">
      <w:pPr>
        <w:pStyle w:val="broodtekst"/>
      </w:pPr>
      <w:bookmarkStart w:name="cursor" w:id="5"/>
      <w:bookmarkStart w:name="Gf3a351555cbc4981b57fe87591b30ff8" w:id="6"/>
      <w:bookmarkEnd w:id="5"/>
      <w:r>
        <w:t xml:space="preserve">Hierbij bied ik u de </w:t>
      </w:r>
      <w:r w:rsidR="00A9056F">
        <w:t xml:space="preserve">tweede nota van wijziging </w:t>
      </w:r>
      <w:r>
        <w:t>inzake het bovenvermelde voorstel aan.</w:t>
      </w:r>
      <w:bookmarkEnd w:id="6"/>
    </w:p>
    <w:p w:rsidR="000D7DAB" w:rsidRDefault="000D7DAB">
      <w:pPr>
        <w:pStyle w:val="broodtekst"/>
      </w:pPr>
      <w:bookmarkStart w:name="G34dc3183ef3641a69cc90ba6def90211" w:id="7"/>
    </w:p>
    <w:p w:rsidR="00431219" w:rsidRDefault="00431219">
      <w:pPr>
        <w:pStyle w:val="broodtekst"/>
      </w:pPr>
    </w:p>
    <w:p w:rsidR="000D7DAB" w:rsidRDefault="009B5AF7">
      <w:pPr>
        <w:pStyle w:val="broodtekst"/>
      </w:pPr>
      <w:r>
        <w:t>De Minister voor Rechtsbescherming,</w:t>
      </w:r>
    </w:p>
    <w:p w:rsidR="000D7DAB" w:rsidRDefault="000D7DAB">
      <w:pPr>
        <w:pStyle w:val="broodtekst"/>
      </w:pPr>
    </w:p>
    <w:p w:rsidR="000D7DAB" w:rsidRDefault="000D7DAB">
      <w:pPr>
        <w:pStyle w:val="broodtekst"/>
      </w:pPr>
    </w:p>
    <w:p w:rsidR="000D7DAB" w:rsidRDefault="000D7DAB">
      <w:pPr>
        <w:pStyle w:val="broodtekst"/>
      </w:pPr>
    </w:p>
    <w:p w:rsidR="000D7DAB" w:rsidRDefault="000D7DAB">
      <w:pPr>
        <w:pStyle w:val="broodtekst"/>
      </w:pPr>
    </w:p>
    <w:p w:rsidR="000D7DAB" w:rsidRDefault="009B5AF7">
      <w:pPr>
        <w:pStyle w:val="broodtekst"/>
      </w:pPr>
      <w:r>
        <w:t>Sander Dekker</w:t>
      </w:r>
      <w:bookmarkEnd w:id="7"/>
    </w:p>
    <w:tbl>
      <w:tblPr>
        <w:tblW w:w="7501" w:type="dxa"/>
        <w:tblLayout w:type="fixed"/>
        <w:tblCellMar>
          <w:left w:w="0" w:type="dxa"/>
          <w:right w:w="0" w:type="dxa"/>
        </w:tblCellMar>
        <w:tblLook w:val="0000" w:firstRow="0" w:lastRow="0" w:firstColumn="0" w:lastColumn="0" w:noHBand="0" w:noVBand="0"/>
      </w:tblPr>
      <w:tblGrid>
        <w:gridCol w:w="7501"/>
      </w:tblGrid>
      <w:tr w:rsidR="00C56074">
        <w:trPr>
          <w:cantSplit/>
        </w:trPr>
        <w:tc>
          <w:tcPr>
            <w:tcW w:w="7501" w:type="dxa"/>
          </w:tcPr>
          <w:bookmarkStart w:name="ondertekening" w:id="8"/>
          <w:bookmarkEnd w:id="8"/>
          <w:p w:rsidR="00F75106" w:rsidRDefault="009B5AF7">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9"/>
      <w:footerReference w:type="default" r:id="rId10"/>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55" w:rsidRDefault="009B5AF7">
      <w:pPr>
        <w:spacing w:line="240" w:lineRule="auto"/>
      </w:pPr>
      <w:r>
        <w:separator/>
      </w:r>
    </w:p>
  </w:endnote>
  <w:endnote w:type="continuationSeparator" w:id="0">
    <w:p w:rsidR="00BE6A55" w:rsidRDefault="009B5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C56074">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C56074">
      <w:trPr>
        <w:cantSplit/>
        <w:trHeight w:hRule="exact" w:val="289"/>
      </w:trPr>
      <w:tc>
        <w:tcPr>
          <w:tcW w:w="7769" w:type="dxa"/>
        </w:tcPr>
        <w:p w:rsidR="0089073C" w:rsidRDefault="009B5AF7">
          <w:pPr>
            <w:pStyle w:val="Huisstijl-Rubricering"/>
          </w:pPr>
          <w:r>
            <w:fldChar w:fldCharType="begin"/>
          </w:r>
          <w:r>
            <w:instrText xml:space="preserve"> DOCPROPERTY Rubricering </w:instrText>
          </w:r>
          <w:r>
            <w:fldChar w:fldCharType="end"/>
          </w:r>
        </w:p>
      </w:tc>
      <w:tc>
        <w:tcPr>
          <w:tcW w:w="2123" w:type="dxa"/>
        </w:tcPr>
        <w:p w:rsidR="0089073C" w:rsidRDefault="009B5AF7">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C975D9">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F3049C">
            <w:fldChar w:fldCharType="begin"/>
          </w:r>
          <w:r w:rsidR="00F3049C">
            <w:instrText xml:space="preserve"> SECTIONPAGES   \* MERGEFORMAT </w:instrText>
          </w:r>
          <w:r w:rsidR="00F3049C">
            <w:fldChar w:fldCharType="separate"/>
          </w:r>
          <w:r w:rsidR="00C975D9">
            <w:t>1</w:t>
          </w:r>
          <w:r w:rsidR="00F3049C">
            <w:fldChar w:fldCharType="end"/>
          </w:r>
        </w:p>
      </w:tc>
    </w:tr>
    <w:tr w:rsidR="00C56074">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55" w:rsidRDefault="009B5AF7">
      <w:pPr>
        <w:spacing w:line="240" w:lineRule="auto"/>
      </w:pPr>
      <w:r>
        <w:separator/>
      </w:r>
    </w:p>
  </w:footnote>
  <w:footnote w:type="continuationSeparator" w:id="0">
    <w:p w:rsidR="00BE6A55" w:rsidRDefault="009B5A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B2C00E2A">
      <w:start w:val="1"/>
      <w:numFmt w:val="lowerLetter"/>
      <w:pStyle w:val="lijst-alphabet"/>
      <w:lvlText w:val="%1."/>
      <w:lvlJc w:val="left"/>
      <w:pPr>
        <w:tabs>
          <w:tab w:val="num" w:pos="1040"/>
        </w:tabs>
        <w:ind w:left="1021" w:hanging="341"/>
      </w:pPr>
      <w:rPr>
        <w:rFonts w:hint="default"/>
      </w:rPr>
    </w:lvl>
    <w:lvl w:ilvl="1" w:tplc="C7127104" w:tentative="1">
      <w:start w:val="1"/>
      <w:numFmt w:val="lowerLetter"/>
      <w:lvlText w:val="%2."/>
      <w:lvlJc w:val="left"/>
      <w:pPr>
        <w:tabs>
          <w:tab w:val="num" w:pos="1440"/>
        </w:tabs>
        <w:ind w:left="1440" w:hanging="360"/>
      </w:pPr>
    </w:lvl>
    <w:lvl w:ilvl="2" w:tplc="25B88A52" w:tentative="1">
      <w:start w:val="1"/>
      <w:numFmt w:val="lowerRoman"/>
      <w:lvlText w:val="%3."/>
      <w:lvlJc w:val="right"/>
      <w:pPr>
        <w:tabs>
          <w:tab w:val="num" w:pos="2160"/>
        </w:tabs>
        <w:ind w:left="2160" w:hanging="180"/>
      </w:pPr>
    </w:lvl>
    <w:lvl w:ilvl="3" w:tplc="ED58D56C" w:tentative="1">
      <w:start w:val="1"/>
      <w:numFmt w:val="decimal"/>
      <w:lvlText w:val="%4."/>
      <w:lvlJc w:val="left"/>
      <w:pPr>
        <w:tabs>
          <w:tab w:val="num" w:pos="2880"/>
        </w:tabs>
        <w:ind w:left="2880" w:hanging="360"/>
      </w:pPr>
    </w:lvl>
    <w:lvl w:ilvl="4" w:tplc="0A0A8AA8" w:tentative="1">
      <w:start w:val="1"/>
      <w:numFmt w:val="lowerLetter"/>
      <w:lvlText w:val="%5."/>
      <w:lvlJc w:val="left"/>
      <w:pPr>
        <w:tabs>
          <w:tab w:val="num" w:pos="3600"/>
        </w:tabs>
        <w:ind w:left="3600" w:hanging="360"/>
      </w:pPr>
    </w:lvl>
    <w:lvl w:ilvl="5" w:tplc="F794753C" w:tentative="1">
      <w:start w:val="1"/>
      <w:numFmt w:val="lowerRoman"/>
      <w:lvlText w:val="%6."/>
      <w:lvlJc w:val="right"/>
      <w:pPr>
        <w:tabs>
          <w:tab w:val="num" w:pos="4320"/>
        </w:tabs>
        <w:ind w:left="4320" w:hanging="180"/>
      </w:pPr>
    </w:lvl>
    <w:lvl w:ilvl="6" w:tplc="F3628910" w:tentative="1">
      <w:start w:val="1"/>
      <w:numFmt w:val="decimal"/>
      <w:lvlText w:val="%7."/>
      <w:lvlJc w:val="left"/>
      <w:pPr>
        <w:tabs>
          <w:tab w:val="num" w:pos="5040"/>
        </w:tabs>
        <w:ind w:left="5040" w:hanging="360"/>
      </w:pPr>
    </w:lvl>
    <w:lvl w:ilvl="7" w:tplc="AF84CADC" w:tentative="1">
      <w:start w:val="1"/>
      <w:numFmt w:val="lowerLetter"/>
      <w:lvlText w:val="%8."/>
      <w:lvlJc w:val="left"/>
      <w:pPr>
        <w:tabs>
          <w:tab w:val="num" w:pos="5760"/>
        </w:tabs>
        <w:ind w:left="5760" w:hanging="360"/>
      </w:pPr>
    </w:lvl>
    <w:lvl w:ilvl="8" w:tplc="08BEB47E"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615222C2">
      <w:start w:val="1"/>
      <w:numFmt w:val="bullet"/>
      <w:pStyle w:val="ListBullet"/>
      <w:lvlText w:val="•"/>
      <w:lvlJc w:val="left"/>
      <w:pPr>
        <w:tabs>
          <w:tab w:val="num" w:pos="227"/>
        </w:tabs>
        <w:ind w:left="227" w:hanging="227"/>
      </w:pPr>
      <w:rPr>
        <w:rFonts w:ascii="Verdana" w:hAnsi="Verdana" w:hint="default"/>
        <w:sz w:val="18"/>
        <w:szCs w:val="18"/>
      </w:rPr>
    </w:lvl>
    <w:lvl w:ilvl="1" w:tplc="AF18BE20" w:tentative="1">
      <w:start w:val="1"/>
      <w:numFmt w:val="bullet"/>
      <w:lvlText w:val="o"/>
      <w:lvlJc w:val="left"/>
      <w:pPr>
        <w:tabs>
          <w:tab w:val="num" w:pos="1440"/>
        </w:tabs>
        <w:ind w:left="1440" w:hanging="360"/>
      </w:pPr>
      <w:rPr>
        <w:rFonts w:ascii="Courier New" w:hAnsi="Courier New" w:cs="Courier New" w:hint="default"/>
      </w:rPr>
    </w:lvl>
    <w:lvl w:ilvl="2" w:tplc="8D5A2CCA" w:tentative="1">
      <w:start w:val="1"/>
      <w:numFmt w:val="bullet"/>
      <w:lvlText w:val=""/>
      <w:lvlJc w:val="left"/>
      <w:pPr>
        <w:tabs>
          <w:tab w:val="num" w:pos="2160"/>
        </w:tabs>
        <w:ind w:left="2160" w:hanging="360"/>
      </w:pPr>
      <w:rPr>
        <w:rFonts w:ascii="Wingdings" w:hAnsi="Wingdings" w:hint="default"/>
      </w:rPr>
    </w:lvl>
    <w:lvl w:ilvl="3" w:tplc="AF3E8134" w:tentative="1">
      <w:start w:val="1"/>
      <w:numFmt w:val="bullet"/>
      <w:lvlText w:val=""/>
      <w:lvlJc w:val="left"/>
      <w:pPr>
        <w:tabs>
          <w:tab w:val="num" w:pos="2880"/>
        </w:tabs>
        <w:ind w:left="2880" w:hanging="360"/>
      </w:pPr>
      <w:rPr>
        <w:rFonts w:ascii="Symbol" w:hAnsi="Symbol" w:hint="default"/>
      </w:rPr>
    </w:lvl>
    <w:lvl w:ilvl="4" w:tplc="4EB4B6BE" w:tentative="1">
      <w:start w:val="1"/>
      <w:numFmt w:val="bullet"/>
      <w:lvlText w:val="o"/>
      <w:lvlJc w:val="left"/>
      <w:pPr>
        <w:tabs>
          <w:tab w:val="num" w:pos="3600"/>
        </w:tabs>
        <w:ind w:left="3600" w:hanging="360"/>
      </w:pPr>
      <w:rPr>
        <w:rFonts w:ascii="Courier New" w:hAnsi="Courier New" w:cs="Courier New" w:hint="default"/>
      </w:rPr>
    </w:lvl>
    <w:lvl w:ilvl="5" w:tplc="1F4020EA" w:tentative="1">
      <w:start w:val="1"/>
      <w:numFmt w:val="bullet"/>
      <w:lvlText w:val=""/>
      <w:lvlJc w:val="left"/>
      <w:pPr>
        <w:tabs>
          <w:tab w:val="num" w:pos="4320"/>
        </w:tabs>
        <w:ind w:left="4320" w:hanging="360"/>
      </w:pPr>
      <w:rPr>
        <w:rFonts w:ascii="Wingdings" w:hAnsi="Wingdings" w:hint="default"/>
      </w:rPr>
    </w:lvl>
    <w:lvl w:ilvl="6" w:tplc="2696C774" w:tentative="1">
      <w:start w:val="1"/>
      <w:numFmt w:val="bullet"/>
      <w:lvlText w:val=""/>
      <w:lvlJc w:val="left"/>
      <w:pPr>
        <w:tabs>
          <w:tab w:val="num" w:pos="5040"/>
        </w:tabs>
        <w:ind w:left="5040" w:hanging="360"/>
      </w:pPr>
      <w:rPr>
        <w:rFonts w:ascii="Symbol" w:hAnsi="Symbol" w:hint="default"/>
      </w:rPr>
    </w:lvl>
    <w:lvl w:ilvl="7" w:tplc="440CD746" w:tentative="1">
      <w:start w:val="1"/>
      <w:numFmt w:val="bullet"/>
      <w:lvlText w:val="o"/>
      <w:lvlJc w:val="left"/>
      <w:pPr>
        <w:tabs>
          <w:tab w:val="num" w:pos="5760"/>
        </w:tabs>
        <w:ind w:left="5760" w:hanging="360"/>
      </w:pPr>
      <w:rPr>
        <w:rFonts w:ascii="Courier New" w:hAnsi="Courier New" w:cs="Courier New" w:hint="default"/>
      </w:rPr>
    </w:lvl>
    <w:lvl w:ilvl="8" w:tplc="59E6363C"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097E6F88">
      <w:start w:val="1"/>
      <w:numFmt w:val="bullet"/>
      <w:pStyle w:val="ListBullet2"/>
      <w:lvlText w:val="–"/>
      <w:lvlJc w:val="left"/>
      <w:pPr>
        <w:tabs>
          <w:tab w:val="num" w:pos="227"/>
        </w:tabs>
        <w:ind w:left="227" w:firstLine="0"/>
      </w:pPr>
      <w:rPr>
        <w:rFonts w:ascii="Verdana" w:hAnsi="Verdana" w:hint="default"/>
      </w:rPr>
    </w:lvl>
    <w:lvl w:ilvl="1" w:tplc="238620BA" w:tentative="1">
      <w:start w:val="1"/>
      <w:numFmt w:val="bullet"/>
      <w:lvlText w:val="o"/>
      <w:lvlJc w:val="left"/>
      <w:pPr>
        <w:tabs>
          <w:tab w:val="num" w:pos="1440"/>
        </w:tabs>
        <w:ind w:left="1440" w:hanging="360"/>
      </w:pPr>
      <w:rPr>
        <w:rFonts w:ascii="Courier New" w:hAnsi="Courier New" w:cs="Courier New" w:hint="default"/>
      </w:rPr>
    </w:lvl>
    <w:lvl w:ilvl="2" w:tplc="00B0D02C" w:tentative="1">
      <w:start w:val="1"/>
      <w:numFmt w:val="bullet"/>
      <w:lvlText w:val=""/>
      <w:lvlJc w:val="left"/>
      <w:pPr>
        <w:tabs>
          <w:tab w:val="num" w:pos="2160"/>
        </w:tabs>
        <w:ind w:left="2160" w:hanging="360"/>
      </w:pPr>
      <w:rPr>
        <w:rFonts w:ascii="Wingdings" w:hAnsi="Wingdings" w:hint="default"/>
      </w:rPr>
    </w:lvl>
    <w:lvl w:ilvl="3" w:tplc="CB40EE3C" w:tentative="1">
      <w:start w:val="1"/>
      <w:numFmt w:val="bullet"/>
      <w:lvlText w:val=""/>
      <w:lvlJc w:val="left"/>
      <w:pPr>
        <w:tabs>
          <w:tab w:val="num" w:pos="2880"/>
        </w:tabs>
        <w:ind w:left="2880" w:hanging="360"/>
      </w:pPr>
      <w:rPr>
        <w:rFonts w:ascii="Symbol" w:hAnsi="Symbol" w:hint="default"/>
      </w:rPr>
    </w:lvl>
    <w:lvl w:ilvl="4" w:tplc="F7566438" w:tentative="1">
      <w:start w:val="1"/>
      <w:numFmt w:val="bullet"/>
      <w:lvlText w:val="o"/>
      <w:lvlJc w:val="left"/>
      <w:pPr>
        <w:tabs>
          <w:tab w:val="num" w:pos="3600"/>
        </w:tabs>
        <w:ind w:left="3600" w:hanging="360"/>
      </w:pPr>
      <w:rPr>
        <w:rFonts w:ascii="Courier New" w:hAnsi="Courier New" w:cs="Courier New" w:hint="default"/>
      </w:rPr>
    </w:lvl>
    <w:lvl w:ilvl="5" w:tplc="36467D12" w:tentative="1">
      <w:start w:val="1"/>
      <w:numFmt w:val="bullet"/>
      <w:lvlText w:val=""/>
      <w:lvlJc w:val="left"/>
      <w:pPr>
        <w:tabs>
          <w:tab w:val="num" w:pos="4320"/>
        </w:tabs>
        <w:ind w:left="4320" w:hanging="360"/>
      </w:pPr>
      <w:rPr>
        <w:rFonts w:ascii="Wingdings" w:hAnsi="Wingdings" w:hint="default"/>
      </w:rPr>
    </w:lvl>
    <w:lvl w:ilvl="6" w:tplc="9180513A" w:tentative="1">
      <w:start w:val="1"/>
      <w:numFmt w:val="bullet"/>
      <w:lvlText w:val=""/>
      <w:lvlJc w:val="left"/>
      <w:pPr>
        <w:tabs>
          <w:tab w:val="num" w:pos="5040"/>
        </w:tabs>
        <w:ind w:left="5040" w:hanging="360"/>
      </w:pPr>
      <w:rPr>
        <w:rFonts w:ascii="Symbol" w:hAnsi="Symbol" w:hint="default"/>
      </w:rPr>
    </w:lvl>
    <w:lvl w:ilvl="7" w:tplc="85B63622" w:tentative="1">
      <w:start w:val="1"/>
      <w:numFmt w:val="bullet"/>
      <w:lvlText w:val="o"/>
      <w:lvlJc w:val="left"/>
      <w:pPr>
        <w:tabs>
          <w:tab w:val="num" w:pos="5760"/>
        </w:tabs>
        <w:ind w:left="5760" w:hanging="360"/>
      </w:pPr>
      <w:rPr>
        <w:rFonts w:ascii="Courier New" w:hAnsi="Courier New" w:cs="Courier New" w:hint="default"/>
      </w:rPr>
    </w:lvl>
    <w:lvl w:ilvl="8" w:tplc="FD0C82D8"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006805F8">
      <w:start w:val="1"/>
      <w:numFmt w:val="decimal"/>
      <w:pStyle w:val="lijst-nummer1"/>
      <w:lvlText w:val="%1."/>
      <w:lvlJc w:val="left"/>
      <w:pPr>
        <w:tabs>
          <w:tab w:val="num" w:pos="720"/>
        </w:tabs>
        <w:ind w:left="720" w:hanging="363"/>
      </w:pPr>
      <w:rPr>
        <w:rFonts w:hint="default"/>
      </w:rPr>
    </w:lvl>
    <w:lvl w:ilvl="1" w:tplc="563838B4" w:tentative="1">
      <w:start w:val="1"/>
      <w:numFmt w:val="lowerLetter"/>
      <w:lvlText w:val="%2."/>
      <w:lvlJc w:val="left"/>
      <w:pPr>
        <w:tabs>
          <w:tab w:val="num" w:pos="1440"/>
        </w:tabs>
        <w:ind w:left="1440" w:hanging="360"/>
      </w:pPr>
    </w:lvl>
    <w:lvl w:ilvl="2" w:tplc="CB843B42" w:tentative="1">
      <w:start w:val="1"/>
      <w:numFmt w:val="lowerRoman"/>
      <w:lvlText w:val="%3."/>
      <w:lvlJc w:val="right"/>
      <w:pPr>
        <w:tabs>
          <w:tab w:val="num" w:pos="2160"/>
        </w:tabs>
        <w:ind w:left="2160" w:hanging="180"/>
      </w:pPr>
    </w:lvl>
    <w:lvl w:ilvl="3" w:tplc="AD24B822" w:tentative="1">
      <w:start w:val="1"/>
      <w:numFmt w:val="decimal"/>
      <w:lvlText w:val="%4."/>
      <w:lvlJc w:val="left"/>
      <w:pPr>
        <w:tabs>
          <w:tab w:val="num" w:pos="2880"/>
        </w:tabs>
        <w:ind w:left="2880" w:hanging="360"/>
      </w:pPr>
    </w:lvl>
    <w:lvl w:ilvl="4" w:tplc="9AA8A508" w:tentative="1">
      <w:start w:val="1"/>
      <w:numFmt w:val="lowerLetter"/>
      <w:lvlText w:val="%5."/>
      <w:lvlJc w:val="left"/>
      <w:pPr>
        <w:tabs>
          <w:tab w:val="num" w:pos="3600"/>
        </w:tabs>
        <w:ind w:left="3600" w:hanging="360"/>
      </w:pPr>
    </w:lvl>
    <w:lvl w:ilvl="5" w:tplc="927ADBEA" w:tentative="1">
      <w:start w:val="1"/>
      <w:numFmt w:val="lowerRoman"/>
      <w:lvlText w:val="%6."/>
      <w:lvlJc w:val="right"/>
      <w:pPr>
        <w:tabs>
          <w:tab w:val="num" w:pos="4320"/>
        </w:tabs>
        <w:ind w:left="4320" w:hanging="180"/>
      </w:pPr>
    </w:lvl>
    <w:lvl w:ilvl="6" w:tplc="3EDCF0F8" w:tentative="1">
      <w:start w:val="1"/>
      <w:numFmt w:val="decimal"/>
      <w:lvlText w:val="%7."/>
      <w:lvlJc w:val="left"/>
      <w:pPr>
        <w:tabs>
          <w:tab w:val="num" w:pos="5040"/>
        </w:tabs>
        <w:ind w:left="5040" w:hanging="360"/>
      </w:pPr>
    </w:lvl>
    <w:lvl w:ilvl="7" w:tplc="DABAB6A8" w:tentative="1">
      <w:start w:val="1"/>
      <w:numFmt w:val="lowerLetter"/>
      <w:lvlText w:val="%8."/>
      <w:lvlJc w:val="left"/>
      <w:pPr>
        <w:tabs>
          <w:tab w:val="num" w:pos="5760"/>
        </w:tabs>
        <w:ind w:left="5760" w:hanging="360"/>
      </w:pPr>
    </w:lvl>
    <w:lvl w:ilvl="8" w:tplc="BA642AE4"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1 Behandeling TK/11 Brief TK nota nav verslag.xml&quot; target=&quot;Microsoft Word&quot; target-build=&quot;16.0.5095&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xxxxx&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f3a351555cbc4981b57fe87591b30ff8&quot; id=&quot;G3632BA742BB3454D909A63BA260379EE&quot; reference=&quot;cursor&quot; src=&quot;$/Bestuursdepartement/DWJZ/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34dc3183ef3641a69cc90ba6def90211&quot; id=&quot;G70973D4E0F5F490FB8C658B8F7F09570&quot; reference=&quot;cursor&quot; src=&quot;$/Bestuursdepartement/DWJZ/Geintegreerde tekstblokken/Ondertekening minister of staats.xml&quot;&gt;&lt;ds:template&gt;&lt;ministerStaats/&gt;&lt;naamMinisterStaats&gt;Sander Dekker&lt;/naamMinisterStaats&gt;&lt;Bewindspersoon&gt;De Minister voor Rechtsbescherming,&lt;/Bewindspersoon&gt;&lt;/ds:template&gt;&lt;ds:body&gt;&lt;p/&gt;&lt;p&gt;De Minister voor Rechtsbescherming,&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Dr. mr. C.B. van der Net&lt;/p&gt;&lt;p style=&quot;afzendgegevens-italic&quot;&gt;Raadadviseu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r. mr. C.B. van der Net&lt;/p&gt;&lt;/td&gt;&lt;td style=&quot;broodtekst&quot;/&gt;&lt;td/&gt;&lt;/tr&gt;&lt;tr&gt;&lt;td&gt;&lt;p style=&quot;broodtekst-i&quot;&gt;Raadadviseur&lt;/p&gt;&lt;/td&gt;&lt;td style=&quot;broodtekst&quot;/&gt;&lt;td/&gt;&lt;/tr&gt;&lt;/tbody&gt;&lt;/table&gt;&lt;p style=&quot;in-table&quot;/&gt;&lt;/body&gt;&lt;/ondertekening_content&gt;&lt;toevoegen-model formatted-value=&quot;&quot;/&gt;&lt;chkminuut/&gt;&lt;minuut formatted-value=&quot;minuut-2010.xml&quot;/&gt;&lt;ondertekenaar-item formatted-value=&quot;net&quot; value=&quot;1&quot;&gt;&lt;afzender aanhef=&quot;1&quot; country-code=&quot;31&quot; country-id=&quot;NLD&quot; email=&quot;c.b.van.der.net@minvenj.nl&quot; gender=&quot;M&quot; groetregel=&quot;1&quot; mobiel=&quot;0652877082&quot; naam=&quot;Dr. mr. C.B. van der Net&quot; name=&quot;net&quot; onderdeel=&quot;sector privaatrecht&quot; organisatie=&quot;176&quot; taal=&quot;1043&quot;&gt;&lt;taal functie=&quot;Raadadviseur&quot; id=&quot;1043&quot;/&gt;&lt;taal functie=&quot;Raadadviseur&quot; id=&quot;2057&quot;/&gt;&lt;taal functie=&quot;Raadadviseur&quot; id=&quot;1031&quot;/&gt;&lt;taal functie=&quot;Raadadviseur&quot; id=&quot;1036&quot;/&gt;&lt;taal functie=&quot;Raadadviseur&quot; id=&quot;1034&quot;/&gt;&lt;/afzender&gt;_x000d__x000a_&lt;/ondertekenaar-item&gt;&lt;tweedeondertekenaar-item/&gt;&lt;behandelddoor-item formatted-value=&quot;net&quot; value=&quot;1&quot;&gt;&lt;afzender aanhef=&quot;1&quot; country-code=&quot;31&quot; country-id=&quot;NLD&quot; email=&quot;c.b.van.der.net@minvenj.nl&quot; gender=&quot;M&quot; groetregel=&quot;1&quot; mobiel=&quot;0652877082&quot; naam=&quot;Dr. mr. C.B. van der Net&quot; name=&quot;net&quot; onderdeel=&quot;sector privaatrecht&quot; organisatie=&quot;176&quot; taal=&quot;1043&quot;&gt;&lt;taal functie=&quot;Raadadviseur&quot; id=&quot;1043&quot;/&gt;&lt;taal functie=&quot;Raadadviseur&quot; id=&quot;2057&quot;/&gt;&lt;taal functie=&quot;Raadadviseur&quot; id=&quot;1031&quot;/&gt;&lt;taal functie=&quot;Raadadviseur&quot; id=&quot;1036&quot;/&gt;&lt;taal functie=&quot;Raadadviseur&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70 82&quot; value=&quot;0652877082&quot;&gt;&lt;phonenumber country-code=&quot;31&quot; number=&quot;0652877082&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Dr. mr. C.B. van der Net&quot;/&gt;&lt;email formatted-value=&quot;c.b.van.der.net@minvenj.nl&quot;/&gt;&lt;functie formatted-value=&quot;Raadadviseu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12 januari 2021&quot; value=&quot;2021-01-12T13:21:21&quot;/&gt;&lt;onskenmerk format-disabled=&quot;true&quot; formatted-value=&quot;3200223&quot; value=&quot;3200223&quot;/&gt;&lt;uwkenmerk formatted-value=&quot;&quot;/&gt;&lt;onderwerp format-disabled=&quot;true&quot; formatted-value=&quot;xxxxx&quot; value=&quot;xxxxx&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D7DAB"/>
    <w:rsid w:val="000129A4"/>
    <w:rsid w:val="000D7DAB"/>
    <w:rsid w:val="000E4FC7"/>
    <w:rsid w:val="001B5B02"/>
    <w:rsid w:val="0040796D"/>
    <w:rsid w:val="00431219"/>
    <w:rsid w:val="005B585C"/>
    <w:rsid w:val="00652887"/>
    <w:rsid w:val="00666B4A"/>
    <w:rsid w:val="00690E82"/>
    <w:rsid w:val="00794445"/>
    <w:rsid w:val="007F7E30"/>
    <w:rsid w:val="0089073C"/>
    <w:rsid w:val="008A7B34"/>
    <w:rsid w:val="009B09F2"/>
    <w:rsid w:val="009B5AF7"/>
    <w:rsid w:val="00A9056F"/>
    <w:rsid w:val="00B07A5A"/>
    <w:rsid w:val="00B2078A"/>
    <w:rsid w:val="00B46C81"/>
    <w:rsid w:val="00BE6A55"/>
    <w:rsid w:val="00C22108"/>
    <w:rsid w:val="00C56074"/>
    <w:rsid w:val="00C975D9"/>
    <w:rsid w:val="00CC3E4D"/>
    <w:rsid w:val="00D2034F"/>
    <w:rsid w:val="00DD1C86"/>
    <w:rsid w:val="00E05807"/>
    <w:rsid w:val="00E46F34"/>
    <w:rsid w:val="00F3049C"/>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C975D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975D9"/>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C975D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975D9"/>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EIJL1\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1202</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2021-02-01T14:10:00.0000000Z</dcterms:created>
  <dcterms:modified xsi:type="dcterms:W3CDTF">2021-02-01T14:10:00.0000000Z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12 januari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Raadadviseur</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xxxxx</vt:lpwstr>
  </property>
  <property fmtid="{D5CDD505-2E9C-101B-9397-08002B2CF9AE}" pid="23" name="onskenmerk">
    <vt:lpwstr>3200223</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