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EA42E9" w:rsidP="003B6109" w:rsidRDefault="00EA42E9" w14:paraId="4F259412" w14:textId="5887832E">
      <w:r>
        <w:t>Met verwijzing naar de schriftelijk</w:t>
      </w:r>
      <w:r w:rsidR="00535D85">
        <w:t>e</w:t>
      </w:r>
      <w:r>
        <w:t xml:space="preserve"> inbreng van de Tweede Kamer d.d.</w:t>
      </w:r>
    </w:p>
    <w:p w:rsidR="005A26B3" w:rsidP="003B6109" w:rsidRDefault="00D531F8" w14:paraId="5DACE1AC" w14:textId="3D6C03DA">
      <w:r>
        <w:t>15</w:t>
      </w:r>
      <w:r w:rsidR="00EA42E9">
        <w:t xml:space="preserve"> februari 2021 en naar aanleiding van de geannoteerde agenda </w:t>
      </w:r>
      <w:r w:rsidR="00535D85">
        <w:t>van</w:t>
      </w:r>
      <w:r w:rsidR="00EA42E9">
        <w:t xml:space="preserve"> de </w:t>
      </w:r>
      <w:r w:rsidR="005A26B3">
        <w:t>informele videoconferentie</w:t>
      </w:r>
      <w:r w:rsidR="00535D85">
        <w:t>s</w:t>
      </w:r>
      <w:r w:rsidR="005A26B3">
        <w:t xml:space="preserve"> van de leden van de Europese Raad die op</w:t>
      </w:r>
    </w:p>
    <w:p w:rsidR="005A26B3" w:rsidP="003B6109" w:rsidRDefault="00EA42E9" w14:paraId="2BBC65A8" w14:textId="2E0471DA">
      <w:r>
        <w:t xml:space="preserve">25 en 26 februari 2021 </w:t>
      </w:r>
      <w:r w:rsidR="00535D85">
        <w:t>zullen</w:t>
      </w:r>
      <w:r w:rsidR="00BC0293">
        <w:t xml:space="preserve"> plaatsvinden, gaat</w:t>
      </w:r>
      <w:r>
        <w:t xml:space="preserve"> uw Kamer hierbij de antwoorden</w:t>
      </w:r>
    </w:p>
    <w:p w:rsidR="00C81092" w:rsidP="003B6109" w:rsidRDefault="00EA42E9" w14:paraId="2E0A59C9" w14:textId="42CC1E8A">
      <w:r>
        <w:t>toe van de zijde van het Kabinet.</w:t>
      </w:r>
    </w:p>
    <w:p w:rsidR="00EA42E9" w:rsidP="003B6109" w:rsidRDefault="00EA42E9" w14:paraId="3AF9A73A" w14:textId="1745F0DF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EA42E9" w14:paraId="6B977A0A" w14:textId="6FC12E51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 w:rsidR="00BC0293"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BD32B5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EDCB784" w:rsidR="00F566A0" w:rsidRDefault="00EA42E9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EDCB784" w:rsidR="00F566A0" w:rsidRDefault="00EA42E9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5218B9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pgesteld_x0020_op[1]" w:storeItemID="{81961AFE-0FF6-4063-9DD3-1D50F4EAA675}"/>
                              <w:date w:fullDate="2021-02-2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A42E9">
                                <w:t>22 februari 2021</w:t>
                              </w:r>
                            </w:sdtContent>
                          </w:sdt>
                        </w:p>
                        <w:p w14:paraId="3024AE6B" w14:textId="0337C878" w:rsidR="001B5575" w:rsidRPr="00F51C07" w:rsidRDefault="001B5575" w:rsidP="00CE593C">
                          <w:pPr>
                            <w:ind w:left="705" w:hanging="705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951EC">
                            <w:t>Schriftelijk overleg over</w:t>
                          </w:r>
                          <w:r w:rsidR="00EA42E9">
                            <w:t xml:space="preserve"> de </w:t>
                          </w:r>
                          <w:r w:rsidR="005A26B3">
                            <w:t>informele videoconferentie</w:t>
                          </w:r>
                          <w:r w:rsidR="00535D85">
                            <w:t>s</w:t>
                          </w:r>
                          <w:r w:rsidR="005A26B3">
                            <w:t xml:space="preserve"> van de leden van de</w:t>
                          </w:r>
                          <w:r w:rsidR="00CE593C">
                            <w:t xml:space="preserve"> </w:t>
                          </w:r>
                          <w:r w:rsidR="00EA42E9">
                            <w:t>Europese Raad van 25 en 26 februari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5218B9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pgesteld_x0020_op[1]" w:storeItemID="{81961AFE-0FF6-4063-9DD3-1D50F4EAA675}"/>
                        <w:date w:fullDate="2021-02-2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A42E9">
                          <w:t>22 februari 2021</w:t>
                        </w:r>
                      </w:sdtContent>
                    </w:sdt>
                  </w:p>
                  <w:p w14:paraId="3024AE6B" w14:textId="0337C878" w:rsidR="001B5575" w:rsidRPr="00F51C07" w:rsidRDefault="001B5575" w:rsidP="00CE593C">
                    <w:pPr>
                      <w:ind w:left="705" w:hanging="705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951EC">
                      <w:t>Schriftelijk overleg over</w:t>
                    </w:r>
                    <w:r w:rsidR="00EA42E9">
                      <w:t xml:space="preserve"> de </w:t>
                    </w:r>
                    <w:r w:rsidR="005A26B3">
                      <w:t>informele videoconferentie</w:t>
                    </w:r>
                    <w:r w:rsidR="00535D85">
                      <w:t>s</w:t>
                    </w:r>
                    <w:r w:rsidR="005A26B3">
                      <w:t xml:space="preserve"> van de leden van de</w:t>
                    </w:r>
                    <w:r w:rsidR="00CE593C">
                      <w:t xml:space="preserve"> </w:t>
                    </w:r>
                    <w:r w:rsidR="00EA42E9">
                      <w:t>Europese Raad van 25 en 26 februari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6802013" w:rsidR="003573B1" w:rsidRDefault="00EA42E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6CBA57B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EA42E9">
                                <w:rPr>
                                  <w:sz w:val="13"/>
                                  <w:szCs w:val="13"/>
                                </w:rPr>
                                <w:t>15-2-2021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249101F" w:rsidR="001B5575" w:rsidRPr="0058359E" w:rsidRDefault="00EA42E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6802013" w:rsidR="003573B1" w:rsidRDefault="00EA42E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6CBA57B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EA42E9">
                          <w:rPr>
                            <w:sz w:val="13"/>
                            <w:szCs w:val="13"/>
                          </w:rPr>
                          <w:t>15-2-2021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249101F" w:rsidR="001B5575" w:rsidRPr="0058359E" w:rsidRDefault="00EA42E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35D85"/>
    <w:rsid w:val="00561A0F"/>
    <w:rsid w:val="005621ED"/>
    <w:rsid w:val="0058359E"/>
    <w:rsid w:val="0059291A"/>
    <w:rsid w:val="00593A05"/>
    <w:rsid w:val="005970D9"/>
    <w:rsid w:val="005A26B3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0293"/>
    <w:rsid w:val="00BC1F6B"/>
    <w:rsid w:val="00BD2E80"/>
    <w:rsid w:val="00BD32B5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E593C"/>
    <w:rsid w:val="00CF7C5C"/>
    <w:rsid w:val="00D057D9"/>
    <w:rsid w:val="00D10505"/>
    <w:rsid w:val="00D13091"/>
    <w:rsid w:val="00D1719A"/>
    <w:rsid w:val="00D253EA"/>
    <w:rsid w:val="00D43120"/>
    <w:rsid w:val="00D531F8"/>
    <w:rsid w:val="00D775DB"/>
    <w:rsid w:val="00D80B2D"/>
    <w:rsid w:val="00D90701"/>
    <w:rsid w:val="00D951EC"/>
    <w:rsid w:val="00DA7B87"/>
    <w:rsid w:val="00DB3A5F"/>
    <w:rsid w:val="00E20D12"/>
    <w:rsid w:val="00E729CC"/>
    <w:rsid w:val="00E90132"/>
    <w:rsid w:val="00EA42E9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Antwoord-Verzoek-aan-M-inzake-inbreng-schriftelijk-overleg-over-de-Europese-Raad</vt:lpstr>
    </vt:vector>
  </ap:TitlesOfParts>
  <ap:LinksUpToDate>false</ap:LinksUpToDate>
  <ap:CharactersWithSpaces>422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2021-02-19T10:32:00.0000000Z</lastPrinted>
  <dcterms:created xsi:type="dcterms:W3CDTF">2021-02-18T16:30:00.0000000Z</dcterms:created>
  <dcterms:modified xsi:type="dcterms:W3CDTF">2021-02-19T10:32:00.0000000Z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0x0101009FFE7A2FBA144D4699EC54818DF680F2070001D5A3113FC31749BE31D7C64BA5ED71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1398e345-7f75-4468-88b9-e39283c1c64c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