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564EA" w:rsidR="00CB3578" w:rsidP="00A564EA" w:rsidRDefault="00A564EA">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19 april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BA272E">
            <w:pPr>
              <w:rPr>
                <w:rFonts w:ascii="Times New Roman" w:hAnsi="Times New Roman"/>
                <w:b/>
                <w:sz w:val="24"/>
              </w:rPr>
            </w:pPr>
            <w:r>
              <w:rPr>
                <w:rFonts w:ascii="Times New Roman" w:hAnsi="Times New Roman"/>
                <w:b/>
                <w:sz w:val="24"/>
              </w:rPr>
              <w:t>35 667</w:t>
            </w:r>
          </w:p>
        </w:tc>
        <w:tc>
          <w:tcPr>
            <w:tcW w:w="6590" w:type="dxa"/>
            <w:tcBorders>
              <w:top w:val="nil"/>
              <w:left w:val="nil"/>
              <w:bottom w:val="nil"/>
              <w:right w:val="nil"/>
            </w:tcBorders>
          </w:tcPr>
          <w:p w:rsidRPr="00BA272E" w:rsidR="002A727C" w:rsidP="00BA272E" w:rsidRDefault="00BA272E">
            <w:pPr>
              <w:rPr>
                <w:rFonts w:ascii="Times New Roman" w:hAnsi="Times New Roman"/>
                <w:b/>
                <w:sz w:val="24"/>
              </w:rPr>
            </w:pPr>
            <w:r w:rsidRPr="00BA272E">
              <w:rPr>
                <w:rFonts w:ascii="Times New Roman" w:hAnsi="Times New Roman"/>
                <w:b/>
                <w:sz w:val="24"/>
              </w:rPr>
              <w:t>Wijziging van de Wet verplichte geestelijke gezondheidszorg en de Wet zorg en dwang psychogeriatrische en verstandelijk gehandicapte cliënten teneinde de uitvoering te vereenvoudigen en technische onvolkomenheden en omissies te herstellen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860ED" w:rsidR="00BA272E" w:rsidP="00BA272E" w:rsidRDefault="00BA272E">
      <w:pPr>
        <w:ind w:firstLine="284"/>
        <w:rPr>
          <w:rFonts w:ascii="Times New Roman" w:hAnsi="Times New Roman"/>
          <w:sz w:val="24"/>
        </w:rPr>
      </w:pPr>
      <w:r w:rsidRPr="00C860ED">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BA272E" w:rsidR="00BA272E" w:rsidP="00BA272E" w:rsidRDefault="00BA272E">
      <w:pPr>
        <w:pStyle w:val="Huisstijl-Tekstvoorstel"/>
        <w:rPr>
          <w:rFonts w:ascii="Times New Roman" w:hAnsi="Times New Roman" w:cs="Times New Roman"/>
          <w:i/>
          <w:sz w:val="24"/>
          <w:szCs w:val="24"/>
        </w:rPr>
      </w:pPr>
      <w:r>
        <w:rPr>
          <w:rFonts w:ascii="Times New Roman" w:hAnsi="Times New Roman" w:cs="Times New Roman"/>
          <w:sz w:val="24"/>
          <w:szCs w:val="24"/>
        </w:rPr>
        <w:tab/>
      </w:r>
      <w:r w:rsidRPr="00BA272E">
        <w:rPr>
          <w:rFonts w:ascii="Times New Roman" w:hAnsi="Times New Roman" w:cs="Times New Roman"/>
          <w:sz w:val="24"/>
          <w:szCs w:val="24"/>
        </w:rPr>
        <w:t>Allen, die deze zullen zien of horen lezen, saluut! doen te weten:</w:t>
      </w:r>
    </w:p>
    <w:p w:rsidRPr="00BA272E" w:rsidR="00BA272E" w:rsidP="00BA272E" w:rsidRDefault="00BA272E">
      <w:pPr>
        <w:pStyle w:val="Huisstijl-Tekstvoorstel"/>
        <w:rPr>
          <w:rFonts w:ascii="Times New Roman" w:hAnsi="Times New Roman" w:cs="Times New Roman"/>
          <w:i/>
          <w:sz w:val="24"/>
          <w:szCs w:val="24"/>
        </w:rPr>
      </w:pPr>
      <w:r>
        <w:rPr>
          <w:rFonts w:ascii="Times New Roman" w:hAnsi="Times New Roman" w:cs="Times New Roman"/>
          <w:i/>
          <w:sz w:val="24"/>
          <w:szCs w:val="24"/>
        </w:rPr>
        <w:tab/>
      </w:r>
      <w:r w:rsidRPr="00BA272E">
        <w:rPr>
          <w:rFonts w:ascii="Times New Roman" w:hAnsi="Times New Roman" w:cs="Times New Roman"/>
          <w:sz w:val="24"/>
          <w:szCs w:val="24"/>
        </w:rPr>
        <w:t xml:space="preserve">Alzo Wij in overweging genomen hebben, dat het wenselijk is om de uitvoering van de Wet verplichte geestelijke gezondheidszorg en de Wet zorg en dwang psychogeriatrische en verstandelijk gehandicapte cliënten op punten te vereenvoudigingen en enkele technische onvolkomenheden en omissies te herstellen; </w:t>
      </w:r>
    </w:p>
    <w:p w:rsidRPr="00BA272E" w:rsidR="00BA272E" w:rsidP="00BA272E" w:rsidRDefault="00BA272E">
      <w:pPr>
        <w:pStyle w:val="Huisstijl-Tekstvoorstel"/>
        <w:rPr>
          <w:rFonts w:ascii="Times New Roman" w:hAnsi="Times New Roman" w:cs="Times New Roman"/>
          <w:i/>
          <w:sz w:val="24"/>
          <w:szCs w:val="24"/>
        </w:rPr>
      </w:pPr>
      <w:r>
        <w:rPr>
          <w:rFonts w:ascii="Times New Roman" w:hAnsi="Times New Roman" w:cs="Times New Roman"/>
          <w:i/>
          <w:sz w:val="24"/>
          <w:szCs w:val="24"/>
        </w:rPr>
        <w:tab/>
      </w:r>
      <w:r w:rsidRPr="00BA272E">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BA272E" w:rsidR="00BA272E" w:rsidP="00BA272E" w:rsidRDefault="00BA272E">
      <w:pPr>
        <w:pStyle w:val="Huisstijl-Tekstvoorstel"/>
        <w:rPr>
          <w:rFonts w:ascii="Times New Roman" w:hAnsi="Times New Roman" w:cs="Times New Roman"/>
          <w:i/>
          <w:sz w:val="24"/>
          <w:szCs w:val="24"/>
        </w:rPr>
      </w:pPr>
    </w:p>
    <w:p w:rsidR="00BA272E" w:rsidP="00BA272E" w:rsidRDefault="00BA272E">
      <w:pPr>
        <w:pStyle w:val="Huisstijl-Tekstvoorstel"/>
        <w:rPr>
          <w:rFonts w:ascii="Times New Roman" w:hAnsi="Times New Roman" w:cs="Times New Roman"/>
          <w:b/>
          <w:sz w:val="24"/>
          <w:szCs w:val="24"/>
        </w:rPr>
      </w:pPr>
    </w:p>
    <w:p w:rsidRPr="00BA272E" w:rsidR="00BA272E" w:rsidP="00BA272E" w:rsidRDefault="00BA272E">
      <w:pPr>
        <w:pStyle w:val="Huisstijl-Tekstvoorstel"/>
        <w:rPr>
          <w:rFonts w:ascii="Times New Roman" w:hAnsi="Times New Roman" w:cs="Times New Roman"/>
          <w:b/>
          <w:sz w:val="24"/>
          <w:szCs w:val="24"/>
        </w:rPr>
      </w:pPr>
      <w:r w:rsidRPr="00BA272E">
        <w:rPr>
          <w:rFonts w:ascii="Times New Roman" w:hAnsi="Times New Roman" w:cs="Times New Roman"/>
          <w:b/>
          <w:sz w:val="24"/>
          <w:szCs w:val="24"/>
        </w:rPr>
        <w:t>ARTIKEL I</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De Wet verplichte geestelijke gezondheidszorg</w:t>
      </w:r>
      <w:r w:rsidRPr="00BA272E">
        <w:rPr>
          <w:rFonts w:ascii="Times New Roman" w:hAnsi="Times New Roman" w:cs="Times New Roman"/>
          <w:b/>
          <w:sz w:val="24"/>
          <w:szCs w:val="24"/>
        </w:rPr>
        <w:t xml:space="preserve"> </w:t>
      </w:r>
      <w:r w:rsidRPr="00BA272E">
        <w:rPr>
          <w:rFonts w:ascii="Times New Roman" w:hAnsi="Times New Roman" w:cs="Times New Roman"/>
          <w:sz w:val="24"/>
          <w:szCs w:val="24"/>
        </w:rPr>
        <w:t>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A</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Artikel 1:2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1. In het eerste lid, onderdeel a, wordt “het adres” vervangen door “het adres en het vestigingsnummer als bedoeld in de Handelsregisterwet 2007”.</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2. In het eerste lid, onderdeel d, wordt “zorg en” geschrapt.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3. In het tweede lid wordt na “ten aanzien van” ingevoegd: “een zorgaanbieder die uitsluitend verplichte zorg verleent ter uitvoering van een crisismaatregel, machtiging tot voortzetting van de crisismaatregel of zorgmachtiging waarvoor een andere zorgaanbieder op grond van artikel 8:7 verantwoordelijk is of”.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4. In het derde lid wordt “Bij algemene maatregel van bestuur kunnen bouwkundige eisen worden gesteld” vervangen door “De zorgaanbieder draagt zorg voor de naleving van bouwkundige eisen die bij algemene maatregel van bestuur kunnen worden gesteld”.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B</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Artikel 1:7, eerste lid,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1. In onderdeel b wordt “of” geschrapt.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2. De punt aan het slot van onderdeel c wordt vervangen door “, of”.</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C</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In artikel 2:1, derde lid, wordt “de proportionaliteit en subsidiariteit, waaronder begrepen de verplichte zorg in ambulante omstandigheden, alsmede de doelmatigheid” vervangen door “, waaronder begrepen de verplichte zorg in ambulante omstandigheden, de proportionaliteit, subsidiariteit, effectiviteit”.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In artikel 2:2 wordt het tweede </w:t>
      </w:r>
      <w:proofErr w:type="spellStart"/>
      <w:r w:rsidRPr="00BA272E">
        <w:rPr>
          <w:rFonts w:ascii="Times New Roman" w:hAnsi="Times New Roman" w:cs="Times New Roman"/>
          <w:sz w:val="24"/>
          <w:szCs w:val="24"/>
        </w:rPr>
        <w:t>tweede</w:t>
      </w:r>
      <w:proofErr w:type="spellEnd"/>
      <w:r w:rsidRPr="00BA272E">
        <w:rPr>
          <w:rFonts w:ascii="Times New Roman" w:hAnsi="Times New Roman" w:cs="Times New Roman"/>
          <w:sz w:val="24"/>
          <w:szCs w:val="24"/>
        </w:rPr>
        <w:t xml:space="preserve"> lid vernummerd tot derde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In artikel 2:4, eerste lid, wordt “a tot en met h” vervangen door “a tot en met i”.</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F</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In artikel 3:3, aanhef, wordt “een psychogeriatrische aandoening of een verstandelijke handicap” vervangen door “een psychogeriatrische aandoening, verstandelijke handicap, of een op grond van artikel 1, vierde lid van de Wet zorg en dwang psychogeriatrische en verstandelijk gehandicapte cliënten daarmee gelijkgestelde ziekte of aandoening”.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In artikel 4:1 vervalt het vierde lid, onder vernummering van het vijfde, zesde en zevende lid tot vierde, vijfde en zesde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H</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In artikel 5:4, tweede lid, wordt “hij” telkens vervangen door “de geneesheer-directeur”.</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I</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In hoofdstuk 6 vervalt de aanduiding </w:t>
      </w:r>
      <w:r w:rsidRPr="00BA272E">
        <w:rPr>
          <w:rFonts w:ascii="Times New Roman" w:hAnsi="Times New Roman" w:cs="Times New Roman"/>
          <w:i/>
          <w:sz w:val="24"/>
          <w:szCs w:val="24"/>
        </w:rPr>
        <w:t>“§ 1. Afgifte zorgmachtiging</w:t>
      </w:r>
      <w:r w:rsidRPr="00BA272E">
        <w:rPr>
          <w:rFonts w:ascii="Times New Roman" w:hAnsi="Times New Roman" w:cs="Times New Roman"/>
          <w:sz w:val="24"/>
          <w:szCs w:val="24"/>
        </w:rPr>
        <w: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tabs>
          <w:tab w:val="left" w:pos="830"/>
        </w:tabs>
        <w:rPr>
          <w:rFonts w:ascii="Times New Roman" w:hAnsi="Times New Roman" w:cs="Times New Roman"/>
          <w:sz w:val="24"/>
          <w:szCs w:val="24"/>
        </w:rPr>
      </w:pPr>
      <w:r w:rsidRPr="00BA272E">
        <w:rPr>
          <w:rFonts w:ascii="Times New Roman" w:hAnsi="Times New Roman" w:cs="Times New Roman"/>
          <w:sz w:val="24"/>
          <w:szCs w:val="24"/>
        </w:rPr>
        <w:t>J</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Artikel 6:2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1. In het eerste lid, onderdeel e, wordt “artikel 6:6, onderdeel a” vervangen door “</w:t>
      </w:r>
      <w:r w:rsidRPr="00A564EA" w:rsidR="00A564EA">
        <w:rPr>
          <w:rFonts w:ascii="Times New Roman" w:hAnsi="Times New Roman" w:cs="Times New Roman"/>
          <w:sz w:val="24"/>
          <w:szCs w:val="24"/>
        </w:rPr>
        <w:t>artikel 6:6, tweede lid</w:t>
      </w:r>
      <w:r w:rsidRPr="00BA272E">
        <w:rPr>
          <w:rFonts w:ascii="Times New Roman" w:hAnsi="Times New Roman" w:cs="Times New Roman"/>
          <w:sz w:val="24"/>
          <w:szCs w:val="24"/>
        </w:rPr>
        <w:t xml:space="preserve">”.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2. Onder vernummering van het vierde lid tot vijfde lid, wordt een lid ingevoegd, luidende:</w:t>
      </w: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4. Indien de rechter toepassing geeft aan het bepaalde in artikel 6:1, vijfde lid, doet de rechter, in afwijking van het bepaalde in het eerste lid, onderdelen a, b, c of e, zo spoedig mogelijk uitspraak.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K</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In artikel 6:4, tweede lid, wordt “in afwijking van het zorgplan” vervangen door “, in afwijking van het verzoekschrift, bedoeld in artikel 5:17, eerste lid, of de bijlagen, bedoeld in artikel 5:17, derde tot en met vijfde lid,”.</w:t>
      </w:r>
    </w:p>
    <w:p w:rsidRPr="00BA272E" w:rsidR="00BA272E" w:rsidP="00BA272E" w:rsidRDefault="00BA272E">
      <w:pPr>
        <w:pStyle w:val="Huisstijl-Tekstvoorstel"/>
        <w:rPr>
          <w:rFonts w:ascii="Times New Roman" w:hAnsi="Times New Roman" w:cs="Times New Roman"/>
          <w:sz w:val="24"/>
          <w:szCs w:val="24"/>
        </w:rPr>
      </w:pPr>
    </w:p>
    <w:p w:rsidR="00BA272E" w:rsidP="00BA272E" w:rsidRDefault="00BA272E">
      <w:pPr>
        <w:pStyle w:val="Huisstijl-Tekstvoorstel"/>
        <w:tabs>
          <w:tab w:val="left" w:pos="960"/>
        </w:tabs>
        <w:rPr>
          <w:rFonts w:ascii="Times New Roman" w:hAnsi="Times New Roman" w:cs="Times New Roman"/>
          <w:sz w:val="24"/>
          <w:szCs w:val="24"/>
        </w:rPr>
      </w:pPr>
      <w:r>
        <w:rPr>
          <w:rFonts w:ascii="Times New Roman" w:hAnsi="Times New Roman" w:cs="Times New Roman"/>
          <w:sz w:val="24"/>
          <w:szCs w:val="24"/>
        </w:rPr>
        <w:t>L</w:t>
      </w:r>
    </w:p>
    <w:p w:rsidR="00BA272E" w:rsidP="00BA272E" w:rsidRDefault="00BA272E">
      <w:pPr>
        <w:pStyle w:val="Huisstijl-Tekstvoorstel"/>
        <w:tabs>
          <w:tab w:val="left" w:pos="960"/>
        </w:tabs>
        <w:rPr>
          <w:rFonts w:ascii="Times New Roman" w:hAnsi="Times New Roman" w:cs="Times New Roman"/>
          <w:sz w:val="24"/>
          <w:szCs w:val="24"/>
        </w:rPr>
      </w:pPr>
    </w:p>
    <w:p w:rsidRPr="00BA272E" w:rsidR="00BA272E" w:rsidP="00BA272E" w:rsidRDefault="00BA272E">
      <w:pPr>
        <w:rPr>
          <w:rFonts w:ascii="Times New Roman" w:hAnsi="Times New Roman"/>
          <w:sz w:val="24"/>
        </w:rPr>
      </w:pPr>
      <w:r>
        <w:rPr>
          <w:rFonts w:ascii="Times New Roman" w:hAnsi="Times New Roman"/>
          <w:sz w:val="24"/>
        </w:rPr>
        <w:tab/>
      </w:r>
      <w:r w:rsidRPr="00BA272E">
        <w:rPr>
          <w:rFonts w:ascii="Times New Roman" w:hAnsi="Times New Roman"/>
          <w:sz w:val="24"/>
        </w:rPr>
        <w:t xml:space="preserve">Artikel 6:6 wordt als volgt gewijzigd: </w:t>
      </w:r>
    </w:p>
    <w:p w:rsidRPr="00BA272E" w:rsidR="00BA272E" w:rsidP="00BA272E" w:rsidRDefault="00BA272E">
      <w:pPr>
        <w:pStyle w:val="Huisstijl-Tekstvoorstel"/>
        <w:rPr>
          <w:rFonts w:ascii="Times New Roman" w:hAnsi="Times New Roman" w:cs="Times New Roman"/>
          <w:sz w:val="24"/>
          <w:szCs w:val="24"/>
          <w:highlight w:val="yellow"/>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1. Voor de tekst van artikel 6:6 wordt de aanduiding “1.” geplaatst.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2. Het eerste lid, onderdeel a (nieuw), komt te luiden:</w:t>
      </w: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a. de geldigheidsduur is verstreken;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3. Er wordt een lid toegevoegd, luidende:</w:t>
      </w: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2. Indien de officier van justitie voordat de geldigheidsduur, bedoeld in artikel 6:5, onderdeel a, is verstreken, dan wel uiterlijk vier weken voordat de geldigheidsduur, bedoeld in artikel 6:5, onderdelen b en c, is verstreken, een nieuw verzoek voor een zorgmachtiging heeft ingediend, vervalt de eerdere zorgmachtiging in afwijking van het eerste lid, onderdeel a, als de rechter op het verzoekschrift heeft beslist of door het verstrijken van de termijn, bedoeld in artikel 6:2, eerste lid, onderdeel e.</w:t>
      </w:r>
      <w:r w:rsidRPr="00A564EA" w:rsidR="00A564EA">
        <w:rPr>
          <w:rFonts w:ascii="Times New Roman" w:hAnsi="Times New Roman" w:eastAsia="Times New Roman" w:cs="Times New Roman"/>
          <w:kern w:val="0"/>
          <w:sz w:val="24"/>
          <w:szCs w:val="20"/>
          <w:lang w:eastAsia="nl-NL" w:bidi="ar-SA"/>
        </w:rPr>
        <w:t xml:space="preserve"> </w:t>
      </w:r>
      <w:r w:rsidRPr="00A564EA" w:rsidR="00A564EA">
        <w:rPr>
          <w:rFonts w:ascii="Times New Roman" w:hAnsi="Times New Roman" w:cs="Times New Roman"/>
          <w:sz w:val="24"/>
          <w:szCs w:val="24"/>
        </w:rPr>
        <w:t>onderscheidenlijk, zodra de rechter onder toepassing van artikel 6:2, vierde lid, op het verzoekschrift heeft beslist.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M</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Artikel 7:1 wordt als volgt gewijzigd: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1. In het derde lid, onderdeel a, wordt “het vastgestelde model” vervangen door “het vastgestelde model, bedoeld in het zesde lid” en wordt na “de actuele gezondheidstoestand van betrokkene” ingevoegd: “, de noodzakelijk geachte vormen van verplichte zorg,”.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2. In het vijfde lid wordt na “verstrekt op aanvraag van de psychiater aan hem” ingevoegd: “de gegevens, bedoeld in het vierde lid, en”.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rPr>
          <w:rFonts w:ascii="Times New Roman" w:hAnsi="Times New Roman" w:eastAsia="DejaVu Sans"/>
          <w:kern w:val="3"/>
          <w:sz w:val="24"/>
          <w:lang w:eastAsia="zh-CN" w:bidi="hi-IN"/>
        </w:rPr>
      </w:pPr>
      <w:r>
        <w:rPr>
          <w:rFonts w:ascii="Times New Roman" w:hAnsi="Times New Roman"/>
          <w:sz w:val="24"/>
        </w:rPr>
        <w:tab/>
      </w:r>
      <w:r w:rsidRPr="00BA272E">
        <w:rPr>
          <w:rFonts w:ascii="Times New Roman" w:hAnsi="Times New Roman"/>
          <w:sz w:val="24"/>
        </w:rPr>
        <w:t xml:space="preserve">Artikel 7:2, zesde lid, komt te luiden: </w:t>
      </w:r>
    </w:p>
    <w:p w:rsidRPr="00BA272E" w:rsidR="00BA272E" w:rsidP="00BA272E" w:rsidRDefault="00BA272E">
      <w:pPr>
        <w:rPr>
          <w:rFonts w:ascii="Times New Roman" w:hAnsi="Times New Roman"/>
          <w:sz w:val="24"/>
        </w:rPr>
      </w:pPr>
      <w:r>
        <w:rPr>
          <w:rFonts w:ascii="Times New Roman" w:hAnsi="Times New Roman" w:eastAsia="DejaVu Sans"/>
          <w:kern w:val="3"/>
          <w:sz w:val="24"/>
          <w:lang w:eastAsia="zh-CN" w:bidi="hi-IN"/>
        </w:rPr>
        <w:tab/>
      </w:r>
      <w:r w:rsidRPr="00BA272E">
        <w:rPr>
          <w:rFonts w:ascii="Times New Roman" w:hAnsi="Times New Roman" w:eastAsia="DejaVu Sans"/>
          <w:kern w:val="3"/>
          <w:sz w:val="24"/>
          <w:lang w:eastAsia="zh-CN" w:bidi="hi-IN"/>
        </w:rPr>
        <w:t xml:space="preserve">6. De burgemeester draagt ervoor zorg dat de zorgverantwoordelijke ten behoeve van de verplichting, bedoeld in artikel 8:4, eerste lid, een afschrift van de afgegeven medische verklaring, bedoeld in artikel 7:1, derde lid, onderdeel a, ontvangt. </w:t>
      </w:r>
    </w:p>
    <w:p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O</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In artikel 7:3, vierde lid, onderdeel b, wordt “die zorg verlenen op basis van vrijwilligheid” geschrapt.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P</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In artikel 7:6, zesde lid, wordt “bedoeld in het eerste lid” vervangen door “bedoeld in het vierde lid”.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Q</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Aan het slot van artikel 7:10, onderdeel a, wordt toegevoegd: “, onderscheidenlijk, zodra de rechter onder toepassing van artikel </w:t>
      </w:r>
      <w:r w:rsidRPr="00A564EA" w:rsidR="00A564EA">
        <w:rPr>
          <w:rFonts w:ascii="Times New Roman" w:hAnsi="Times New Roman" w:cs="Times New Roman"/>
          <w:sz w:val="24"/>
          <w:szCs w:val="24"/>
        </w:rPr>
        <w:t>6:2, vierde lid</w:t>
      </w:r>
      <w:r w:rsidRPr="00BA272E">
        <w:rPr>
          <w:rFonts w:ascii="Times New Roman" w:hAnsi="Times New Roman" w:cs="Times New Roman"/>
          <w:sz w:val="24"/>
          <w:szCs w:val="24"/>
        </w:rPr>
        <w:t>, op het verzoekschrift heeft beslist”.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R</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In artikel 7:11, vijfde lid, wordt “zorgverantwoordelijke, alsmede in voorkomend geval aan de aanvrager, bedoeld in het tweede lid” vervangen door “geneesheer-directeur”.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tabs>
          <w:tab w:val="left" w:pos="1190"/>
        </w:tabs>
        <w:rPr>
          <w:rFonts w:ascii="Times New Roman" w:hAnsi="Times New Roman" w:cs="Times New Roman"/>
          <w:sz w:val="24"/>
          <w:szCs w:val="24"/>
        </w:rPr>
      </w:pPr>
      <w:r w:rsidRPr="00BA272E">
        <w:rPr>
          <w:rFonts w:ascii="Times New Roman" w:hAnsi="Times New Roman" w:cs="Times New Roman"/>
          <w:sz w:val="24"/>
          <w:szCs w:val="24"/>
        </w:rPr>
        <w:t>S</w:t>
      </w:r>
      <w:r w:rsidRPr="00BA272E">
        <w:rPr>
          <w:rFonts w:ascii="Times New Roman" w:hAnsi="Times New Roman" w:cs="Times New Roman"/>
          <w:sz w:val="24"/>
          <w:szCs w:val="24"/>
        </w:rPr>
        <w:tab/>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Artikel 8:1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1. In het vierde lid vervalt “of de uitvoering”.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2. In het vijfde lid wordt “ambtshalve of op verzoek van” vervangen door “of” en vervalt “of uitvoering”.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Artikel 8:4, eerste lid,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00DE609D">
        <w:rPr>
          <w:rFonts w:ascii="Times New Roman" w:hAnsi="Times New Roman" w:cs="Times New Roman"/>
          <w:sz w:val="24"/>
          <w:szCs w:val="24"/>
        </w:rPr>
        <w:t xml:space="preserve">1. In onderdeel g </w:t>
      </w:r>
      <w:r w:rsidRPr="00BA272E">
        <w:rPr>
          <w:rFonts w:ascii="Times New Roman" w:hAnsi="Times New Roman" w:cs="Times New Roman"/>
          <w:sz w:val="24"/>
          <w:szCs w:val="24"/>
        </w:rPr>
        <w:t>wordt “de zorgplan” vervangen door “het zorgplan”.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2. In onderdeel j wordt “of zorgmachtiging” vervangen door “, zorgmachtiging, artikel 7:3 of artikel 8:11”.</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3. Onderdeel k komt te luiden:</w:t>
      </w: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k. de behandeling op grond van artikel 9:6, het toepassen van middelen of maatregelen als bedoeld in artikel 9:8, eerste lid, of het opleggen van beperkingen als bedoeld in artikel 9:9.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U</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Artikel 8:7, tweede lid, komt te luiden:</w:t>
      </w: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 xml:space="preserve">2. De zorgaanbieder verleent, naast de tijdelijke verplichte zorg voorafgaand aan de crisismaatregel, bedoeld in artikel 7:3, uitsluitend de vormen van verplichte zorg die zijn opgenomen in de zorgmachtiging, de crisismaatregel, de machtiging tot voortzetting van de crisismaatregel, of een beslissing op grond van de artikelen 8:11 tot en met 8:14.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V</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Pr>
          <w:rFonts w:ascii="Times New Roman" w:hAnsi="Times New Roman" w:cs="Times New Roman"/>
          <w:sz w:val="24"/>
          <w:szCs w:val="24"/>
        </w:rPr>
        <w:t>Aan artikel 8:12, eerste lid, wordt een volzin toegevoegd, luidende:</w:t>
      </w:r>
    </w:p>
    <w:p w:rsidRPr="00BA272E" w:rsidR="00BA272E" w:rsidP="00BA272E" w:rsidRDefault="00ED36AC">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“Indien de termijn, bedoeld in de eerste volzin, eindigt op een zaterdag, zondag of algemeen erkende feestdag als bedoeld in de Algemene termijnenwet, wordt deze verlengd tot en met de eerstvolgende dag die niet een zaterdag, zondag of algemeen erkende feestdag is.”</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W</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8:14, eerste lid, wordt “een aanzienlijk risico op ernstige schade” vervangen door “ernstig nadeel”.</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X</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8:16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wordt na “de vertegenwoordiger” ingevoegd “, de advocaat”.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2. In het tweede lid wordt na “de vertegenwoordiger” ingevoegd “, de advocaat”.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3. In het vierde lid wordt, onder verlettering van onderdelen d tot en met g tot e tot en met h, een onderdeel ingevoegd, luidende:</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d. advocaat,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Y</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Artikel 8:17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zesde lid wordt “de vertegenwoordiger en de advocaat” vervangen door “de vertegenwoordiger, de advocaat en de zorgverantwoordelijke”.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2. In het zevende lid wordt “de tijdelijke onderbreking” vervangen door “de beslissing tot </w:t>
      </w:r>
      <w:r w:rsidRPr="00BA272E" w:rsidR="00BA272E">
        <w:rPr>
          <w:rFonts w:ascii="Times New Roman" w:hAnsi="Times New Roman" w:cs="Times New Roman"/>
          <w:sz w:val="24"/>
          <w:szCs w:val="24"/>
        </w:rPr>
        <w:lastRenderedPageBreak/>
        <w:t>tijdelijke onderbreking”.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3. In het achtste lid wordt na “De geneesheer-directeur kan” ingevoegd “de voor de continuïteit van zorg voor betrokkene relevante familie en naasten en”.</w:t>
      </w:r>
      <w:r w:rsidR="00E50BB9">
        <w:rPr>
          <w:rFonts w:ascii="Times New Roman" w:hAnsi="Times New Roman" w:cs="Times New Roman"/>
          <w:sz w:val="24"/>
          <w:szCs w:val="24"/>
        </w:rPr>
        <w:t xml:space="preserve">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4. In het negende lid wordt “Het zesde lid is” vervangen door “Het zesde en zevende lid zijn”.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Z</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8:18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wordt “het criterium” vervangen door “de criteria”.</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Het derde lid komt te luiden:</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3. Voor zover aan betrokkene verplichte zorg wordt verleend, houdende opname in een accommodatie, en betrokkene blijkens de eerder afgegeven medische verklaring ernstig nadeel voor een ander heeft veroorzaakt, neemt de geneesheer-directeur niet eerder een beslissing over beëindiging van de verplichte zorg op grond van een crisismaatregel, machtiging tot voortzetting van de crisismaatregel of zorgmachtiging dan nadat hij overleg heeft gevoerd met de burgemeester die de crisismaatregel heeft afgegeven, in geval van beëindiging van de crisismaatregel, of met de officier van justitie en het college van burgemeester en wethouders van de gemeente waar betrokkene ingezetene is dan wel naar verwachting zal verblijven, in geval van beëindiging van de machtiging tot voortzetting van de crisismaatregel of zorgmachtiging. Voorts neemt de geneesheer-directeur niet eerder een beslissing over beëindiging van de verplichte zorg op grond van een zorgmachtiging dan nadat hij zich door middel van een medische verklaring van een psychiater, indien van toepassing volgens het vastgestelde model, bedoeld in het veertiende lid, op de hoogte heeft gesteld van het oordeel van de psychiater over zijn voornemen om de verplichte zorg te beëindigen en over de actuele gezondheidstoestand van betrokkene.</w:t>
      </w:r>
    </w:p>
    <w:p w:rsidRPr="00BA272E" w:rsidR="00BA272E" w:rsidP="00BA272E" w:rsidRDefault="00BA272E">
      <w:pPr>
        <w:pStyle w:val="Huisstijl-Tekstvoorstel"/>
        <w:rPr>
          <w:rFonts w:ascii="Times New Roman" w:hAnsi="Times New Roman" w:eastAsia="Calibri" w:cs="Times New Roman"/>
          <w:sz w:val="24"/>
          <w:szCs w:val="24"/>
        </w:rPr>
      </w:pPr>
      <w:r w:rsidRPr="00BA272E">
        <w:rPr>
          <w:rFonts w:ascii="Times New Roman" w:hAnsi="Times New Roman" w:cs="Times New Roman"/>
          <w:sz w:val="24"/>
          <w:szCs w:val="24"/>
        </w:rPr>
        <w:t xml:space="preserve"> </w:t>
      </w:r>
    </w:p>
    <w:p w:rsidRPr="00BA272E" w:rsidR="00BA272E" w:rsidP="00BA272E" w:rsidRDefault="00621A6D">
      <w:pPr>
        <w:spacing w:after="160"/>
        <w:contextualSpacing/>
        <w:rPr>
          <w:rFonts w:ascii="Times New Roman" w:hAnsi="Times New Roman"/>
          <w:sz w:val="24"/>
        </w:rPr>
      </w:pPr>
      <w:r>
        <w:rPr>
          <w:rFonts w:ascii="Times New Roman" w:hAnsi="Times New Roman"/>
          <w:sz w:val="24"/>
        </w:rPr>
        <w:tab/>
      </w:r>
      <w:r w:rsidRPr="00BA272E" w:rsidR="00BA272E">
        <w:rPr>
          <w:rFonts w:ascii="Times New Roman" w:hAnsi="Times New Roman"/>
          <w:sz w:val="24"/>
        </w:rPr>
        <w:t xml:space="preserve">3. In het negende lid </w:t>
      </w:r>
      <w:r w:rsidRPr="00BA272E" w:rsidR="00BA272E">
        <w:rPr>
          <w:rFonts w:ascii="Times New Roman" w:hAnsi="Times New Roman" w:eastAsia="Calibri"/>
          <w:sz w:val="24"/>
        </w:rPr>
        <w:t xml:space="preserve">wordt </w:t>
      </w:r>
      <w:r w:rsidRPr="00BA272E" w:rsidR="00BA272E">
        <w:rPr>
          <w:rFonts w:ascii="Times New Roman" w:hAnsi="Times New Roman"/>
          <w:sz w:val="24"/>
        </w:rPr>
        <w:t>“de vertegenwoordiger en de advocaat” vervangen door “de vertegenwoordiger, de advocaat en de zorgverantwoordelijke”, en wordt “het tiende lid” vervangen door “het achtste lid”.</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4. In het dertiende lid wordt “de vertegenwoordiger en de advocaat” vervangen door “de vertegenwoordiger, de advocaat en de zorgverantwoordelijke,”, en wordt aan het slot toegevoegd: “De geneesheer-directeur informeert tijdig de burgemeester over de intrekking van de beëindiging van de verplichte zorg op grond van een crisismaatregel, of de officier van justitie over de intrekking van de beëindiging van de verplichte zorg op grond van een machtiging tot voortzetting van de crisismaatregel of zorgmachtiging.”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AA</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Aan het slot van artikel 8:22, tweede lid, wordt een volzin toegevoegd, luidende: </w:t>
      </w:r>
    </w:p>
    <w:p w:rsidRPr="00BA272E" w:rsidR="00BA272E" w:rsidP="00BA272E" w:rsidRDefault="004A59FA">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Het Zorginstituut, genoemd in artikel 58, eerste lid, van de Zorgverzekeringswet, is belast met het beheer van de standaarden die worden gebruikt in het elektronisch gegevensverkeer op grond van deze wet.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BB</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8:24, eerste lid,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1. Onderdeel a komt te luiden: </w:t>
      </w:r>
    </w:p>
    <w:p w:rsidRPr="00BA272E" w:rsidR="00BA272E" w:rsidP="00BA272E" w:rsidRDefault="00621A6D">
      <w:pPr>
        <w:rPr>
          <w:rFonts w:ascii="Times New Roman" w:hAnsi="Times New Roman"/>
          <w:sz w:val="24"/>
        </w:rPr>
      </w:pPr>
      <w:r>
        <w:rPr>
          <w:rFonts w:ascii="Times New Roman" w:hAnsi="Times New Roman"/>
          <w:sz w:val="24"/>
        </w:rPr>
        <w:tab/>
      </w:r>
      <w:r w:rsidRPr="00BA272E" w:rsidR="00BA272E">
        <w:rPr>
          <w:rFonts w:ascii="Times New Roman" w:hAnsi="Times New Roman"/>
          <w:sz w:val="24"/>
        </w:rPr>
        <w:t xml:space="preserve">a. de naam van betrokkene, diens </w:t>
      </w:r>
      <w:proofErr w:type="spellStart"/>
      <w:r w:rsidRPr="00BA272E" w:rsidR="00BA272E">
        <w:rPr>
          <w:rFonts w:ascii="Times New Roman" w:hAnsi="Times New Roman"/>
          <w:sz w:val="24"/>
        </w:rPr>
        <w:t>burgerservicenummer</w:t>
      </w:r>
      <w:proofErr w:type="spellEnd"/>
      <w:r w:rsidRPr="00BA272E" w:rsidR="00BA272E">
        <w:rPr>
          <w:rFonts w:ascii="Times New Roman" w:hAnsi="Times New Roman"/>
          <w:sz w:val="24"/>
        </w:rPr>
        <w:t>, de naam van de zorgverantwoordelijke en de naam van de geneesheer-directeur.</w:t>
      </w:r>
      <w:r w:rsidR="00E50BB9">
        <w:rPr>
          <w:rFonts w:ascii="Times New Roman" w:hAnsi="Times New Roman"/>
          <w:sz w:val="24"/>
        </w:rPr>
        <w:t xml:space="preserve"> </w:t>
      </w:r>
    </w:p>
    <w:p w:rsidR="00621A6D" w:rsidP="00BA272E" w:rsidRDefault="00621A6D">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Onder verlettering van onderdeel m tot onderdeel n wordt een onderdeel ingevoegd, luidende:</w:t>
      </w:r>
    </w:p>
    <w:p w:rsidRPr="00BA272E" w:rsidR="00BA272E" w:rsidP="00BA272E" w:rsidRDefault="004F70A6">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m. de behandeling op grond van artikel 9:6, het toepassen van middelen of maatregelen als bedoeld in artikel 9:8, eerste lid, of het opleggen van beperkingen als bedoeld in artikel 9:9;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CC</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8:32, derde lid, wordt “, beslissingen en zelfbindingsverklaringen, bedoeld in artikel 8:23, onderdelen h tot en met l,” vervangen door “en beslissingen, bedoeld in artikel 8:23, onderdelen h tot en met k,” en wordt aan het slot toegevoegd: “Het openbaar ministerie bewaart zelfbindingsverklaringen, bedoeld in artikel 8:23, onderdeel l, gedurende één jaar, te rekenen vanaf het einde van de geldigheidsduur van de zelfbindingsverklaring.”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tabs>
          <w:tab w:val="left" w:pos="790"/>
        </w:tabs>
        <w:rPr>
          <w:rFonts w:ascii="Times New Roman" w:hAnsi="Times New Roman" w:cs="Times New Roman"/>
          <w:sz w:val="24"/>
          <w:szCs w:val="24"/>
        </w:rPr>
      </w:pPr>
      <w:r>
        <w:rPr>
          <w:rFonts w:ascii="Times New Roman" w:hAnsi="Times New Roman" w:cs="Times New Roman"/>
          <w:sz w:val="24"/>
          <w:szCs w:val="24"/>
        </w:rPr>
        <w:t>DD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9:4, tweede lid, wordt na “5:14, eerste lid,” ingevoegd “onderdelen a tot en met d en f tot en met j,”.</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EE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9:8, eerste lid, onderdeel a, wordt “een aanzienlijk risico op ernstig nadeel” vervangen door “ernstig nadeel”.</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FF</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9:10 wordt na “8:27,” ingevoegd “8:27a,”.</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GG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9:11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1. In het eerste lid wordt na “artikel 2, eerste lid, aanhef, van de Wet DNA-onderzoek bij veroordeelden,” ingevoegd “en voor zover dit anderszins noodzakelijk is voor de vaststelling van de identiteit”.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2. In het tweede lid wordt “Artikel 29a, tweede lid” vervangen door “Artikel 29c, tweede lid”.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tabs>
          <w:tab w:val="left" w:pos="970"/>
        </w:tabs>
        <w:rPr>
          <w:rFonts w:ascii="Times New Roman" w:hAnsi="Times New Roman" w:cs="Times New Roman"/>
          <w:sz w:val="24"/>
          <w:szCs w:val="24"/>
        </w:rPr>
      </w:pPr>
      <w:r>
        <w:rPr>
          <w:rFonts w:ascii="Times New Roman" w:hAnsi="Times New Roman" w:cs="Times New Roman"/>
          <w:sz w:val="24"/>
          <w:szCs w:val="24"/>
        </w:rPr>
        <w:t>HH</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Artikel 10:3 wordt als volgt gewijzigd: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Voor de tekst wordt de aanduiding “1.” geplaatst.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Er wordt een lid toegevoegd, luidende:</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2. Indien uitvoering wordt gegeven aan artikel 6:4, vierde en vijfde lid, of sprake is van de situatie zoals omschreven in artikel 8:12, achtste lid, kan betrokkene, de vertegenwoordiger of een nabestaande van betrokkene een schriftelijke en gemotiveerde klacht indienen bij de klachtencommissie over een beslissing op grond van artikel 3.4, eerste of tweede lid, van de Wet forensische zorg, artikelen 42, vijfde lid, 44, of hoofdstukken V, VI of VII van de Beginselenwet verpleging ter beschikking </w:t>
      </w:r>
      <w:proofErr w:type="spellStart"/>
      <w:r w:rsidRPr="00BA272E" w:rsidR="00BA272E">
        <w:rPr>
          <w:rFonts w:ascii="Times New Roman" w:hAnsi="Times New Roman" w:cs="Times New Roman"/>
          <w:sz w:val="24"/>
          <w:szCs w:val="24"/>
        </w:rPr>
        <w:t>gestelden</w:t>
      </w:r>
      <w:proofErr w:type="spellEnd"/>
      <w:r w:rsidRPr="00BA272E" w:rsidR="00BA272E">
        <w:rPr>
          <w:rFonts w:ascii="Times New Roman" w:hAnsi="Times New Roman" w:cs="Times New Roman"/>
          <w:sz w:val="24"/>
          <w:szCs w:val="24"/>
        </w:rPr>
        <w: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II</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13:3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lastRenderedPageBreak/>
        <w:tab/>
      </w:r>
      <w:r w:rsidRPr="00BA272E" w:rsidR="00BA272E">
        <w:rPr>
          <w:rFonts w:ascii="Times New Roman" w:hAnsi="Times New Roman" w:cs="Times New Roman"/>
          <w:sz w:val="24"/>
          <w:szCs w:val="24"/>
        </w:rPr>
        <w:t>1. In het vierde lid wordt “de crisismaatregel” vervangen door “een crisismaatregel, machtiging tot voortzetting van de crisismaatregel of zorgmachtiging”.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het vijfde lid wordt “een aanzienlijk risico op ernstige schade voor hemzelf of voor een ander” vervangen door “ernstig nadeel voor hemzelf of een ander tot gevolg”.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JJ</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13:3a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wordt “een aanzienlijk risico op ernstige schade voor hemzelf of voor een ander” vervangen door “ernstig nadeel voor hemzelf of een ander tot gevolg”.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het derde lid, onderdeel e, wordt “communicatie wordt opgenomen” vervangen door “stelselm</w:t>
      </w:r>
      <w:r>
        <w:rPr>
          <w:rFonts w:ascii="Times New Roman" w:hAnsi="Times New Roman" w:cs="Times New Roman"/>
          <w:sz w:val="24"/>
          <w:szCs w:val="24"/>
        </w:rPr>
        <w:t xml:space="preserve">atige observatie plaatsvindt”.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3. In het vijfde lid wordt “tweede lid” vervangen door “vierde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4. In het zesde lid wordt “eerste lid, onderdeel f” vervangen door “eerste lid, onderdeel 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5. Het zevende lid komt te luiden als volgt:</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7. Bij dringende noodzaak kan het bevel of de machtiging van de rechter-commissaris, bedoeld in het eerste lid, mondeling worden gegeven. In dat geval stelt de officier van justitie het bevel, of de rechter-commissaris de machtiging, binnen drie dagen op schrift.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KK</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13:4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Het eerste lid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Aan het slot van het eerste lid, onderdeel g, wordt toegevoegd: “, eerste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b. Onderdeel i komt te luiden: </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 5:13, eerste tot en met vierde, zesde en zevende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c. Onderdeel l vervalt, onder verlettering van onderdelen m tot en met s tot l tot en met r.</w:t>
      </w:r>
    </w:p>
    <w:p w:rsidR="00621A6D" w:rsidP="00BA272E" w:rsidRDefault="00621A6D">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d. Onderdeel t vervalt, onder verlettering van onderdelen u tot en met </w:t>
      </w:r>
      <w:proofErr w:type="spellStart"/>
      <w:r w:rsidRPr="00BA272E" w:rsidR="00BA272E">
        <w:rPr>
          <w:rFonts w:ascii="Times New Roman" w:hAnsi="Times New Roman" w:cs="Times New Roman"/>
          <w:sz w:val="24"/>
          <w:szCs w:val="24"/>
        </w:rPr>
        <w:t>qq</w:t>
      </w:r>
      <w:proofErr w:type="spellEnd"/>
      <w:r w:rsidRPr="00BA272E" w:rsidR="00BA272E">
        <w:rPr>
          <w:rFonts w:ascii="Times New Roman" w:hAnsi="Times New Roman" w:cs="Times New Roman"/>
          <w:sz w:val="24"/>
          <w:szCs w:val="24"/>
        </w:rPr>
        <w:t xml:space="preserve"> tot s tot en met </w:t>
      </w:r>
      <w:proofErr w:type="spellStart"/>
      <w:r w:rsidRPr="00BA272E" w:rsidR="00BA272E">
        <w:rPr>
          <w:rFonts w:ascii="Times New Roman" w:hAnsi="Times New Roman" w:cs="Times New Roman"/>
          <w:sz w:val="24"/>
          <w:szCs w:val="24"/>
        </w:rPr>
        <w:t>oo</w:t>
      </w:r>
      <w:proofErr w:type="spellEnd"/>
      <w:r w:rsidRPr="00BA272E" w:rsidR="00BA272E">
        <w:rPr>
          <w:rFonts w:ascii="Times New Roman" w:hAnsi="Times New Roman" w:cs="Times New Roman"/>
          <w:sz w:val="24"/>
          <w:szCs w:val="24"/>
        </w:rPr>
        <w: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e. Onderdeel </w:t>
      </w:r>
      <w:proofErr w:type="spellStart"/>
      <w:r w:rsidRPr="00BA272E" w:rsidR="00BA272E">
        <w:rPr>
          <w:rFonts w:ascii="Times New Roman" w:hAnsi="Times New Roman" w:cs="Times New Roman"/>
          <w:sz w:val="24"/>
          <w:szCs w:val="24"/>
        </w:rPr>
        <w:t>rr</w:t>
      </w:r>
      <w:proofErr w:type="spellEnd"/>
      <w:r w:rsidRPr="00BA272E" w:rsidR="00BA272E">
        <w:rPr>
          <w:rFonts w:ascii="Times New Roman" w:hAnsi="Times New Roman" w:cs="Times New Roman"/>
          <w:sz w:val="24"/>
          <w:szCs w:val="24"/>
        </w:rPr>
        <w:t xml:space="preserve"> vervalt, onder verlettering van onderdelen ss en </w:t>
      </w:r>
      <w:proofErr w:type="spellStart"/>
      <w:r w:rsidRPr="00BA272E" w:rsidR="00BA272E">
        <w:rPr>
          <w:rFonts w:ascii="Times New Roman" w:hAnsi="Times New Roman" w:cs="Times New Roman"/>
          <w:sz w:val="24"/>
          <w:szCs w:val="24"/>
        </w:rPr>
        <w:t>tt</w:t>
      </w:r>
      <w:proofErr w:type="spellEnd"/>
      <w:r w:rsidRPr="00BA272E" w:rsidR="00BA272E">
        <w:rPr>
          <w:rFonts w:ascii="Times New Roman" w:hAnsi="Times New Roman" w:cs="Times New Roman"/>
          <w:sz w:val="24"/>
          <w:szCs w:val="24"/>
        </w:rPr>
        <w:t xml:space="preserve"> tot pp en </w:t>
      </w:r>
      <w:proofErr w:type="spellStart"/>
      <w:r w:rsidRPr="00BA272E" w:rsidR="00BA272E">
        <w:rPr>
          <w:rFonts w:ascii="Times New Roman" w:hAnsi="Times New Roman" w:cs="Times New Roman"/>
          <w:sz w:val="24"/>
          <w:szCs w:val="24"/>
        </w:rPr>
        <w:t>qq</w:t>
      </w:r>
      <w:proofErr w:type="spellEnd"/>
      <w:r w:rsidRPr="00BA272E" w:rsidR="00BA272E">
        <w:rPr>
          <w:rFonts w:ascii="Times New Roman" w:hAnsi="Times New Roman" w:cs="Times New Roman"/>
          <w:sz w:val="24"/>
          <w:szCs w:val="24"/>
        </w:rPr>
        <w: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f. Onderdeel </w:t>
      </w:r>
      <w:proofErr w:type="spellStart"/>
      <w:r w:rsidRPr="00BA272E" w:rsidR="00BA272E">
        <w:rPr>
          <w:rFonts w:ascii="Times New Roman" w:hAnsi="Times New Roman" w:cs="Times New Roman"/>
          <w:sz w:val="24"/>
          <w:szCs w:val="24"/>
        </w:rPr>
        <w:t>uu</w:t>
      </w:r>
      <w:proofErr w:type="spellEnd"/>
      <w:r w:rsidRPr="00BA272E" w:rsidR="00BA272E">
        <w:rPr>
          <w:rFonts w:ascii="Times New Roman" w:hAnsi="Times New Roman" w:cs="Times New Roman"/>
          <w:sz w:val="24"/>
          <w:szCs w:val="24"/>
        </w:rPr>
        <w:t xml:space="preserve"> vervalt, onder verlettering van onderdelen vv tot en met </w:t>
      </w:r>
      <w:proofErr w:type="spellStart"/>
      <w:r w:rsidRPr="00BA272E" w:rsidR="00BA272E">
        <w:rPr>
          <w:rFonts w:ascii="Times New Roman" w:hAnsi="Times New Roman" w:cs="Times New Roman"/>
          <w:sz w:val="24"/>
          <w:szCs w:val="24"/>
        </w:rPr>
        <w:t>yy</w:t>
      </w:r>
      <w:proofErr w:type="spellEnd"/>
      <w:r w:rsidRPr="00BA272E" w:rsidR="00BA272E">
        <w:rPr>
          <w:rFonts w:ascii="Times New Roman" w:hAnsi="Times New Roman" w:cs="Times New Roman"/>
          <w:sz w:val="24"/>
          <w:szCs w:val="24"/>
        </w:rPr>
        <w:t xml:space="preserve"> tot </w:t>
      </w:r>
      <w:proofErr w:type="spellStart"/>
      <w:r w:rsidRPr="00BA272E" w:rsidR="00BA272E">
        <w:rPr>
          <w:rFonts w:ascii="Times New Roman" w:hAnsi="Times New Roman" w:cs="Times New Roman"/>
          <w:sz w:val="24"/>
          <w:szCs w:val="24"/>
        </w:rPr>
        <w:t>rr</w:t>
      </w:r>
      <w:proofErr w:type="spellEnd"/>
      <w:r w:rsidRPr="00BA272E" w:rsidR="00BA272E">
        <w:rPr>
          <w:rFonts w:ascii="Times New Roman" w:hAnsi="Times New Roman" w:cs="Times New Roman"/>
          <w:sz w:val="24"/>
          <w:szCs w:val="24"/>
        </w:rPr>
        <w:t xml:space="preserve"> tot en met </w:t>
      </w:r>
      <w:proofErr w:type="spellStart"/>
      <w:r w:rsidRPr="00BA272E" w:rsidR="00BA272E">
        <w:rPr>
          <w:rFonts w:ascii="Times New Roman" w:hAnsi="Times New Roman" w:cs="Times New Roman"/>
          <w:sz w:val="24"/>
          <w:szCs w:val="24"/>
        </w:rPr>
        <w:t>uu</w:t>
      </w:r>
      <w:proofErr w:type="spellEnd"/>
      <w:r w:rsidRPr="00BA272E" w:rsidR="00BA272E">
        <w:rPr>
          <w:rFonts w:ascii="Times New Roman" w:hAnsi="Times New Roman" w:cs="Times New Roman"/>
          <w:sz w:val="24"/>
          <w:szCs w:val="24"/>
        </w:rPr>
        <w:t xml:space="preserve">.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Het tweede lid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Onderdeel a, komt te luiden:</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1:2, eerste en derde lid;</w:t>
      </w:r>
    </w:p>
    <w:p w:rsidR="00621A6D" w:rsidP="00BA272E" w:rsidRDefault="00621A6D">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b. In onderdeel c vervalt “eerste lid”. </w:t>
      </w:r>
    </w:p>
    <w:p w:rsidR="00621A6D" w:rsidP="00BA272E" w:rsidRDefault="00621A6D">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c. Onder verlettering van onderdelen d tot en met l tot f, g, i tot en met o, worden na onderdeel c, respectievelijk onderdeel e (nieuw) onderdelen ingevoegd, luidende:</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d. 5:13, eerste tot en met vierde lid, zesde en zevende lid; </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e. 8:4;</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lastRenderedPageBreak/>
        <w:tab/>
      </w:r>
      <w:r w:rsidRPr="00BA272E" w:rsidR="00BA272E">
        <w:rPr>
          <w:rFonts w:ascii="Times New Roman" w:hAnsi="Times New Roman" w:cs="Times New Roman"/>
          <w:sz w:val="24"/>
          <w:szCs w:val="24"/>
        </w:rPr>
        <w:t>h. 8:15, eerste, tweede en vijfde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d. Aan het slot van onderdeel o (nieuw) wordt toegevoegd: “, eerste lid”.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e. De onderdelen m (oud) en n (oud) vervallen.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f. Na onderdeel o (nieuw) worden vijf onderdelen toegevoegd, luidende:</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p. 11:2;</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q. 11:3; </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r. 12:1, eerste lid, eerste volzin;</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s. 12:2;</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t. 12:3;</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3. Het vierde lid komt te luiden: </w:t>
      </w: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4. In het geval van een overtreding door een zorgverantwoordelijke of geneesheer-directeur wordt de bestuurlijke boete, bedoeld in het eerste lid, of de last onder dwangsom, bedoeld in het tweede lid, opgelegd aan de zorgaanbieder namens wie hij zijn taken uitvoert. Indien de ernst van de overtreding of de omstandigheden waaronder deze is begaan daartoe aanleiding geven, wordt die overtreding aan het openbaar ministerie voorgelegd.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tabs>
          <w:tab w:val="left" w:pos="970"/>
        </w:tabs>
        <w:rPr>
          <w:rFonts w:ascii="Times New Roman" w:hAnsi="Times New Roman" w:cs="Times New Roman"/>
          <w:sz w:val="24"/>
          <w:szCs w:val="24"/>
        </w:rPr>
      </w:pPr>
      <w:r w:rsidRPr="00BA272E">
        <w:rPr>
          <w:rFonts w:ascii="Times New Roman" w:hAnsi="Times New Roman" w:cs="Times New Roman"/>
          <w:sz w:val="24"/>
          <w:szCs w:val="24"/>
        </w:rPr>
        <w:t>LL</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13:5, eerste lid, wordt na “iemand van zijn vrijheid berooft” ingevoegd “of doet beroven”, en wordt na “tegen zijn wil op te nemen” ingevoegd “of te laten opnemen”.</w:t>
      </w:r>
    </w:p>
    <w:p w:rsidRPr="00BA272E" w:rsidR="00BA272E" w:rsidP="00BA272E" w:rsidRDefault="00BA272E">
      <w:pPr>
        <w:pStyle w:val="Huisstijl-Tekstvoorstel"/>
        <w:rPr>
          <w:rFonts w:ascii="Times New Roman" w:hAnsi="Times New Roman" w:cs="Times New Roman"/>
          <w:sz w:val="24"/>
          <w:szCs w:val="24"/>
        </w:rPr>
      </w:pPr>
    </w:p>
    <w:p w:rsidR="00621A6D" w:rsidP="00BA272E" w:rsidRDefault="00621A6D">
      <w:pPr>
        <w:pStyle w:val="Huisstijl-Tekstvoorstel"/>
        <w:rPr>
          <w:rFonts w:ascii="Times New Roman" w:hAnsi="Times New Roman" w:cs="Times New Roman"/>
          <w:b/>
          <w:sz w:val="24"/>
          <w:szCs w:val="24"/>
        </w:rPr>
      </w:pPr>
    </w:p>
    <w:p w:rsidRPr="00BA272E" w:rsidR="00BA272E" w:rsidP="00BA272E" w:rsidRDefault="00BA272E">
      <w:pPr>
        <w:pStyle w:val="Huisstijl-Tekstvoorstel"/>
        <w:rPr>
          <w:rFonts w:ascii="Times New Roman" w:hAnsi="Times New Roman" w:cs="Times New Roman"/>
          <w:b/>
          <w:sz w:val="24"/>
          <w:szCs w:val="24"/>
        </w:rPr>
      </w:pPr>
      <w:r w:rsidRPr="00BA272E">
        <w:rPr>
          <w:rFonts w:ascii="Times New Roman" w:hAnsi="Times New Roman" w:cs="Times New Roman"/>
          <w:b/>
          <w:sz w:val="24"/>
          <w:szCs w:val="24"/>
        </w:rPr>
        <w:t>ARTIKEL II</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De </w:t>
      </w:r>
      <w:r w:rsidRPr="00621A6D" w:rsidR="00BA272E">
        <w:rPr>
          <w:rFonts w:ascii="Times New Roman" w:hAnsi="Times New Roman" w:cs="Times New Roman"/>
          <w:sz w:val="24"/>
          <w:szCs w:val="24"/>
        </w:rPr>
        <w:t>Wet zorg en dwang psychogeriatrische en verstandelijk gehandicapte cliënten</w:t>
      </w:r>
      <w:r w:rsidRPr="00BA272E" w:rsidR="00BA272E">
        <w:rPr>
          <w:rFonts w:ascii="Times New Roman" w:hAnsi="Times New Roman" w:cs="Times New Roman"/>
          <w:b/>
          <w:sz w:val="24"/>
          <w:szCs w:val="24"/>
        </w:rPr>
        <w:t xml:space="preserve"> </w:t>
      </w:r>
      <w:r w:rsidRPr="00BA272E" w:rsidR="00BA272E">
        <w:rPr>
          <w:rFonts w:ascii="Times New Roman" w:hAnsi="Times New Roman" w:cs="Times New Roman"/>
          <w:sz w:val="24"/>
          <w:szCs w:val="24"/>
        </w:rPr>
        <w:t>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A</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1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1. Het eerste lid wordt als volgt gewijzigd: </w:t>
      </w:r>
    </w:p>
    <w:p w:rsidR="00621A6D" w:rsidP="00BA272E" w:rsidRDefault="00621A6D">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in de onderdelen c en f wordt “vierde lid” vervangen door “derde lid”;</w:t>
      </w:r>
    </w:p>
    <w:p w:rsidR="00621A6D" w:rsidP="00BA272E" w:rsidRDefault="00621A6D">
      <w:pPr>
        <w:pStyle w:val="Huisstijl-Tekstvoorstel"/>
        <w:rPr>
          <w:rFonts w:ascii="Times New Roman" w:hAnsi="Times New Roman" w:cs="Times New Roman"/>
          <w:sz w:val="24"/>
          <w:szCs w:val="24"/>
        </w:rPr>
      </w:pPr>
    </w:p>
    <w:p w:rsidRPr="00BA272E" w:rsidR="00BA272E" w:rsidP="00BA272E" w:rsidRDefault="00621A6D">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b. in onderdeel m wordt “gezondheidspsycholoog” vervangen door “gezondheidszorgpsycholoog”.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621A6D">
      <w:pPr>
        <w:widowControl w:val="0"/>
        <w:suppressAutoHyphens/>
        <w:autoSpaceDN w:val="0"/>
        <w:spacing w:line="240" w:lineRule="exact"/>
        <w:textAlignment w:val="baseline"/>
        <w:rPr>
          <w:rFonts w:ascii="Times New Roman" w:hAnsi="Times New Roman" w:eastAsia="DejaVu Sans"/>
          <w:kern w:val="3"/>
          <w:sz w:val="24"/>
          <w:lang w:eastAsia="zh-CN" w:bidi="hi-IN"/>
        </w:rPr>
      </w:pPr>
      <w:r>
        <w:rPr>
          <w:rFonts w:ascii="Times New Roman" w:hAnsi="Times New Roman" w:eastAsia="DejaVu Sans"/>
          <w:kern w:val="3"/>
          <w:sz w:val="24"/>
          <w:lang w:eastAsia="zh-CN" w:bidi="hi-IN"/>
        </w:rPr>
        <w:tab/>
      </w:r>
      <w:r w:rsidRPr="00BA272E" w:rsidR="00BA272E">
        <w:rPr>
          <w:rFonts w:ascii="Times New Roman" w:hAnsi="Times New Roman" w:eastAsia="DejaVu Sans"/>
          <w:kern w:val="3"/>
          <w:sz w:val="24"/>
          <w:lang w:eastAsia="zh-CN" w:bidi="hi-IN"/>
        </w:rPr>
        <w:t>2. In het zesde lid wordt “voor opname” vervangen door “tot opname en verblijf” en wordt “zorgmachtiging op grond van de Wet verplichte geestelijke gezondheidszorg” vervangen door “zorgmachtiging op grond van de Wet verplichte geestelijke gezondheidszorg zodra die cliënt is opgenomen in een accommodatie”.</w:t>
      </w:r>
    </w:p>
    <w:p w:rsidRPr="00BA272E" w:rsidR="00BA272E" w:rsidP="00BA272E" w:rsidRDefault="00BA272E">
      <w:pPr>
        <w:widowControl w:val="0"/>
        <w:suppressAutoHyphens/>
        <w:autoSpaceDN w:val="0"/>
        <w:spacing w:line="240" w:lineRule="exact"/>
        <w:textAlignment w:val="baseline"/>
        <w:rPr>
          <w:rFonts w:ascii="Times New Roman" w:hAnsi="Times New Roman" w:eastAsia="DejaVu Sans"/>
          <w:kern w:val="3"/>
          <w:sz w:val="24"/>
          <w:lang w:eastAsia="zh-CN" w:bidi="hi-IN"/>
        </w:rPr>
      </w:pPr>
    </w:p>
    <w:p w:rsidRPr="00BA272E" w:rsidR="00BA272E" w:rsidP="00BA272E" w:rsidRDefault="00621A6D">
      <w:pPr>
        <w:widowControl w:val="0"/>
        <w:suppressAutoHyphens/>
        <w:autoSpaceDN w:val="0"/>
        <w:spacing w:line="240" w:lineRule="exact"/>
        <w:textAlignment w:val="baseline"/>
        <w:rPr>
          <w:rFonts w:ascii="Times New Roman" w:hAnsi="Times New Roman" w:eastAsia="DejaVu Sans"/>
          <w:kern w:val="3"/>
          <w:sz w:val="24"/>
          <w:lang w:eastAsia="zh-CN" w:bidi="hi-IN"/>
        </w:rPr>
      </w:pPr>
      <w:r>
        <w:rPr>
          <w:rFonts w:ascii="Times New Roman" w:hAnsi="Times New Roman" w:eastAsia="DejaVu Sans"/>
          <w:kern w:val="3"/>
          <w:sz w:val="24"/>
          <w:lang w:eastAsia="zh-CN" w:bidi="hi-IN"/>
        </w:rPr>
        <w:tab/>
      </w:r>
      <w:r w:rsidRPr="00BA272E" w:rsidR="00BA272E">
        <w:rPr>
          <w:rFonts w:ascii="Times New Roman" w:hAnsi="Times New Roman" w:eastAsia="DejaVu Sans"/>
          <w:kern w:val="3"/>
          <w:sz w:val="24"/>
          <w:lang w:eastAsia="zh-CN" w:bidi="hi-IN"/>
        </w:rPr>
        <w:t>3. Onder vernummering van het zevende en achtste lid tot achtste en negende lid, wordt een lid ingevoegd, luidende:</w:t>
      </w:r>
    </w:p>
    <w:p w:rsidRPr="00BA272E" w:rsidR="00BA272E" w:rsidP="00BA272E" w:rsidRDefault="00621A6D">
      <w:pPr>
        <w:widowControl w:val="0"/>
        <w:suppressAutoHyphens/>
        <w:autoSpaceDN w:val="0"/>
        <w:spacing w:line="240" w:lineRule="exact"/>
        <w:textAlignment w:val="baseline"/>
        <w:rPr>
          <w:rFonts w:ascii="Times New Roman" w:hAnsi="Times New Roman" w:eastAsia="DejaVu Sans"/>
          <w:kern w:val="3"/>
          <w:sz w:val="24"/>
          <w:lang w:eastAsia="zh-CN" w:bidi="hi-IN"/>
        </w:rPr>
      </w:pPr>
      <w:r>
        <w:rPr>
          <w:rFonts w:ascii="Times New Roman" w:hAnsi="Times New Roman" w:eastAsia="DejaVu Sans"/>
          <w:kern w:val="3"/>
          <w:sz w:val="24"/>
          <w:lang w:eastAsia="zh-CN" w:bidi="hi-IN"/>
        </w:rPr>
        <w:tab/>
      </w:r>
      <w:r w:rsidRPr="00BA272E" w:rsidR="00BA272E">
        <w:rPr>
          <w:rFonts w:ascii="Times New Roman" w:hAnsi="Times New Roman" w:eastAsia="DejaVu Sans"/>
          <w:kern w:val="3"/>
          <w:sz w:val="24"/>
          <w:lang w:eastAsia="zh-CN" w:bidi="hi-IN"/>
        </w:rPr>
        <w:t>7. Een op grond van deze wet voor een cliënt afgegeven machtiging tot opname en verblijf in een accommodatie schorst een eerdere voor die cliënt afgegeven rechterlijke machtiging op grond van hoofdstuk 6 van de Jeugdwet zodra de cliënt is opgenomen in een accommodatie. De schorsing eindigt op het moment dat de machtiging tot opname en verblijf vervalt. Bij toepassing van deze bepaling is artikel 6.1.12, derde lid, van de Jeugdwet niet van toepassing.</w:t>
      </w:r>
    </w:p>
    <w:p w:rsidRPr="00BA272E" w:rsidR="00BA272E" w:rsidP="00BA272E" w:rsidRDefault="00BA272E">
      <w:pPr>
        <w:widowControl w:val="0"/>
        <w:suppressAutoHyphens/>
        <w:autoSpaceDN w:val="0"/>
        <w:spacing w:line="240" w:lineRule="exact"/>
        <w:textAlignment w:val="baseline"/>
        <w:rPr>
          <w:rFonts w:ascii="Times New Roman" w:hAnsi="Times New Roman" w:eastAsia="DejaVu Sans"/>
          <w:kern w:val="3"/>
          <w:sz w:val="24"/>
          <w:lang w:eastAsia="zh-CN" w:bidi="hi-IN"/>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B</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lastRenderedPageBreak/>
        <w:tab/>
      </w:r>
      <w:r w:rsidRPr="00BA272E" w:rsidR="00BA272E">
        <w:rPr>
          <w:rFonts w:ascii="Times New Roman" w:hAnsi="Times New Roman" w:cs="Times New Roman"/>
          <w:sz w:val="24"/>
          <w:szCs w:val="24"/>
        </w:rPr>
        <w:t>Artikel 3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tweede lid wordt “voor zover hij een taak heeft als wettelijk vertegenwoordiger of voor zover een daartoe deskundige, niet zijnde de bij de zorg betrokken arts,” vervangen door “voor zover een deskundige” en wordt in de tweede volzin “de bij de zorg betrokken arts” vervangen door “een niet bij de zorg betrokken deskundige”.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Het vijfde lid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5. Degene die door een cliënt schriftelijk wordt gemachtigd om als zijn vertegenwoordiger op te treden, is meerderjarig en handelingsbekwaam en verklaart schriftelijk bereid te zijn om als vertegenwoordiger op te treden.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3. Het zesde lid vervalt, onder vernummering van het zevende lid tot en met negende lid tot zesde lid tot en met achtste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4. In het achtste lid (nieuw) wordt “Indien een cliënt geen vertegenwoordiger heeft,” vervangen door “Indien een cliënt niet tot een redelijke waardering van zijn belangen ter zake van de uitoefening van zijn rechten en plichten op grond van deze wet in staat is en geen vertegenwoordiger optreedt,”.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C</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3a, vierde lid, wordt “de leeftijd van twaalf maar nog niet van zestien jaar heeft bereikt en die in staat wordt geacht tot een redelijke waardering van zijn belangen ter zake,” vervangen door “de leeftijd van twaalf maar nog niet van zestien jaar heeft bereikt,”.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5, tweede lid, wordt een volzin toegevoegd, luidende:</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De zorgverantwoordelijke draagt tevens zorg voor de naleving van nadere regels over het opstellen, vaststellen, uitvoeren, evalueren en aanpassen van zorgplannen die bij algemene maatregel van bestuur kunnen worden gesteld.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6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wordt “Zorg wordt uitsluitend verleend” vervangen door “De zorgaanbieder verleent uitsluitend zorg”.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het tweede lid wordt “het zorgplan nog niet is vastgesteld” vervangen door “de zorgverantwoordelijke het zorgplan nog niet heeft vastgesteld”.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F</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8 vervalt het derde lid, onder vernummering van vierde tot en met zesde lid tot derde tot en met vijfde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9, zevende lid, wordt “Het zorgplan wordt aangepast” vervangen door “De zorgverantwoordelijke past het zorgplan aan” en wordt “wordt nader overleg gevoerd” vervangen door “voert de zorgverantwoordelijke nader overleg”.</w:t>
      </w:r>
    </w:p>
    <w:p w:rsidRPr="00BA272E" w:rsidR="00BA272E" w:rsidP="00BA272E" w:rsidRDefault="00BA272E">
      <w:pPr>
        <w:pStyle w:val="Huisstijl-Tekstvoorstel"/>
        <w:rPr>
          <w:rFonts w:ascii="Times New Roman" w:hAnsi="Times New Roman" w:cs="Times New Roman"/>
          <w:sz w:val="24"/>
          <w:szCs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H</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Artikel 10 wordt als volgt gewijzigd:</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1. In het derde lid wordt “Onvrijwillige zorg wordt niet in het zorgplan opgenomen” vervangen door “De zorgverantwoordelijke neemt onvrijwillige zorg niet in het zorgplan op”.</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2. In het vierde lid worden onder vervanging van de punt aan het slot van onderdeel f door een puntkomma, na onderdeel f twee onderdelen toegevoegd, luidende:</w:t>
      </w: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g. op welk moment en bij welke vormen van onvrijwillige zorg de zorgverantwoordelijke moet instemmen met het verlenen van de onvrijwillige zorg;</w:t>
      </w: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h. op welk moment en bij welke vormen van onvrijwillige zorg de zorgverantwoordelijke de vertegenwoordiger of de cliënt informeert over het verlenen van die onvrijwillige zorg.</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 xml:space="preserve">3. In het achtste lid worden onder vernummering van onderdeel 7˚ tot onderdeel 9˚, na onderdeel 6˚twee onderdelen ingevoegd, luidende: </w:t>
      </w: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7˚. op welk moment en bij welke vormen van onvrijwillige zorg de zorgverantwoordelijke moet instemmen met het verlenen van onvrijwillige zorg, zoals vastgesteld op grond van het vierde lid, onderdeel g;</w:t>
      </w: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8˚. op welk moment en bij welke vormen van onvrijwillige zorg de zorgverantwoordelijke de vertegenwoordiger of de cliënt informeert over het verlenen van die onvrijwillige zorg, zoals vastgesteld op grond van het vierde lid, onder h;</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I</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11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tweede lid wordt “totdat de externe deskundige heeft geadviseerd” vervangen door “totdat de externe deskundige heeft geadviseerd en de zorgverantwoordelijke het zorgplan op basis van het advies van de externe deskundige binnen een redelijke termijn heeft aangepast”.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het derde lid wordt “Artikel 10, achtste lid, zijn” vervangen door “Artikel 10, achtste lid, is”.</w:t>
      </w:r>
    </w:p>
    <w:p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Ia</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In artikel 11a wordt onder vernummering van het derde en vierde lid tot vierde en vijfde lid, na het tweede lid een lid ingevoegd, luidende:</w:t>
      </w: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 xml:space="preserve">3. Indien de </w:t>
      </w:r>
      <w:proofErr w:type="spellStart"/>
      <w:r w:rsidRPr="00A564EA">
        <w:rPr>
          <w:rFonts w:ascii="Times New Roman" w:hAnsi="Times New Roman"/>
          <w:sz w:val="24"/>
        </w:rPr>
        <w:t>Wzd</w:t>
      </w:r>
      <w:proofErr w:type="spellEnd"/>
      <w:r w:rsidRPr="00A564EA">
        <w:rPr>
          <w:rFonts w:ascii="Times New Roman" w:hAnsi="Times New Roman"/>
          <w:sz w:val="24"/>
        </w:rPr>
        <w:t xml:space="preserve">-functionaris de zorgverantwoordelijke verzoekt om geïnformeerd te worden over de verlening van onvrijwillige zorg aan een cliënt, neemt de zorgverantwoordelijke dat op aanwijzen van de </w:t>
      </w:r>
      <w:proofErr w:type="spellStart"/>
      <w:r w:rsidRPr="00A564EA">
        <w:rPr>
          <w:rFonts w:ascii="Times New Roman" w:hAnsi="Times New Roman"/>
          <w:sz w:val="24"/>
        </w:rPr>
        <w:t>Wzd</w:t>
      </w:r>
      <w:proofErr w:type="spellEnd"/>
      <w:r w:rsidRPr="00A564EA">
        <w:rPr>
          <w:rFonts w:ascii="Times New Roman" w:hAnsi="Times New Roman"/>
          <w:sz w:val="24"/>
        </w:rPr>
        <w:t xml:space="preserve">-functionaris in het zorgplan op. </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Ib</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Artikel 13 wordt als volgt gewijzigd:</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1. In de aanhef van het eerste lid vervalt “voor de eerste toepassing van die onvrijwillige zorg, na instemming van de zorgverantwoordelijke”.</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2. Het tweede en derde lid alsmede de aanduiding “1.” voor het eerste lid vervallen.</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Ic</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 xml:space="preserve">In artikel 14 wordt “neemt de verantwoordelijk arts van de zorgaanbieder waar de geneeskundige behandeling wordt uitgevoerd in plaats van de zorgverantwoordelijke de beslissing over het uitvoeren van de in het zorgplan opgenomen zorg, overeenkomstig het bepaalde in artikel 13, tweede en derde lid” vervangen door “geeft de verantwoordelijk arts van de zorgaanbieder waar de geneeskundige behandeling wordt uitgevoerd in plaats van de zorgverantwoordelijke de instemming voor het uitvoeren van de in het zorgplan opgenomen </w:t>
      </w:r>
      <w:r w:rsidRPr="00A564EA">
        <w:rPr>
          <w:rFonts w:ascii="Times New Roman" w:hAnsi="Times New Roman"/>
          <w:sz w:val="24"/>
        </w:rPr>
        <w:lastRenderedPageBreak/>
        <w:t>onvrijwillige zorg, overeenkomstig het bepaalde in artikel 10, achtste lid, onderdeel 7˚”.</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J</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15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wordt “op grond van een schriftelijke beslissing” vervangen door “op grond van een beslissing”.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Het tweede lid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De zorgverantwoordelijke legt de beslissing, bedoeld in het eerste lid, zo spoedig mogelijk schriftelijk vast. In de schriftelijke beslissing vermeldt de zorgverantwoordelijke voor welke termijn de beslissing geldt. De termijn is niet langer dan strikt noodzakelijk, en in ieder geval niet langer dan twee weken.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K</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16 wordt als volgt gewijzigd:</w:t>
      </w:r>
    </w:p>
    <w:p w:rsidRPr="00BA272E" w:rsidR="00BA272E" w:rsidP="00BA272E" w:rsidRDefault="00BA272E">
      <w:pPr>
        <w:pStyle w:val="Huisstijl-Tekstvoorstel"/>
        <w:rPr>
          <w:rFonts w:ascii="Times New Roman" w:hAnsi="Times New Roman" w:cs="Times New Roman"/>
          <w:sz w:val="24"/>
          <w:szCs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1. In het tweede lid wordt:</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a. in onderdeel e “artikel 13, derde lid en artikel 15, derde lid,” vervangen door “en artikel 15, derde lid”;</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b. onder verlettering van de onderdelen f tot en met p tot g tot en met q na onderdeel e een onderdeel ingevoegd, luidende:</w:t>
      </w: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f. aantekening van de instemming door de zorgverantwoordelijke, bedoeld in artikel 10, achtste lid, onderdeel 7˚;</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c. in onderdeel g (nieuw) “onvrijwillige zorg, als bedoeld in artikel 13, tweede lid” vervangen door “onvrijwillige zorg als bedoeld in artikel 10, achtste lid, onderdeel 7˚, artikel 11a, derde lid,”;</w:t>
      </w:r>
    </w:p>
    <w:p w:rsidRPr="00A564EA" w:rsidR="00A564EA" w:rsidP="00A564EA" w:rsidRDefault="00A564EA">
      <w:pPr>
        <w:pStyle w:val="Huisstijl-Tekstvoorstel"/>
        <w:rPr>
          <w:rFonts w:ascii="Times New Roman" w:hAnsi="Times New Roman"/>
          <w:sz w:val="24"/>
        </w:rPr>
      </w:pPr>
    </w:p>
    <w:p w:rsidRPr="00A564EA" w:rsidR="00A564EA" w:rsidP="00A564EA" w:rsidRDefault="00A564EA">
      <w:pPr>
        <w:pStyle w:val="Huisstijl-Tekstvoorstel"/>
        <w:rPr>
          <w:rFonts w:ascii="Times New Roman" w:hAnsi="Times New Roman"/>
          <w:sz w:val="24"/>
        </w:rPr>
      </w:pPr>
      <w:r w:rsidRPr="00A564EA">
        <w:rPr>
          <w:rFonts w:ascii="Times New Roman" w:hAnsi="Times New Roman"/>
          <w:sz w:val="24"/>
        </w:rPr>
        <w:tab/>
        <w:t>d. in onderdeel j (nieuw) “artikel 22, negende lid, onderdeel c” vervangen door “artikel 22, tiende lid, onderdeel c”.</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het derde lid, wordt “wordt, zodra de onvrijwillige zorg is verleend, daarvan melding gemaakt” vervangen door “draagt de zorgverantwoordelijke ervoor zorg dat, zodra de onvrijwillige zorg is verleend, daarvan melding wordt gemaakt”.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L</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17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Het eerste lid, onderdeel a</w:t>
      </w:r>
      <w:r w:rsidR="001F20D8">
        <w:rPr>
          <w:rFonts w:ascii="Times New Roman" w:hAnsi="Times New Roman" w:cs="Times New Roman"/>
          <w:sz w:val="24"/>
          <w:szCs w:val="24"/>
        </w:rPr>
        <w:t>,</w:t>
      </w:r>
      <w:r w:rsidRPr="00BA272E" w:rsidR="00BA272E">
        <w:rPr>
          <w:rFonts w:ascii="Times New Roman" w:hAnsi="Times New Roman" w:cs="Times New Roman"/>
          <w:sz w:val="24"/>
          <w:szCs w:val="24"/>
        </w:rPr>
        <w:t xml:space="preserve">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a. de naam van de cliënt, diens </w:t>
      </w:r>
      <w:proofErr w:type="spellStart"/>
      <w:r w:rsidRPr="00BA272E" w:rsidR="00BA272E">
        <w:rPr>
          <w:rFonts w:ascii="Times New Roman" w:hAnsi="Times New Roman" w:cs="Times New Roman"/>
          <w:sz w:val="24"/>
          <w:szCs w:val="24"/>
        </w:rPr>
        <w:t>burgerservicenummer</w:t>
      </w:r>
      <w:proofErr w:type="spellEnd"/>
      <w:r w:rsidRPr="00BA272E" w:rsidR="00BA272E">
        <w:rPr>
          <w:rFonts w:ascii="Times New Roman" w:hAnsi="Times New Roman" w:cs="Times New Roman"/>
          <w:sz w:val="24"/>
          <w:szCs w:val="24"/>
        </w:rPr>
        <w:t>, de naam van de zorgverantwoordelijke en de</w:t>
      </w:r>
      <w:r>
        <w:rPr>
          <w:rFonts w:ascii="Times New Roman" w:hAnsi="Times New Roman" w:cs="Times New Roman"/>
          <w:sz w:val="24"/>
          <w:szCs w:val="24"/>
        </w:rPr>
        <w:t xml:space="preserve"> naam van de </w:t>
      </w:r>
      <w:proofErr w:type="spellStart"/>
      <w:r>
        <w:rPr>
          <w:rFonts w:ascii="Times New Roman" w:hAnsi="Times New Roman" w:cs="Times New Roman"/>
          <w:sz w:val="24"/>
          <w:szCs w:val="24"/>
        </w:rPr>
        <w:t>Wzd</w:t>
      </w:r>
      <w:proofErr w:type="spellEnd"/>
      <w:r>
        <w:rPr>
          <w:rFonts w:ascii="Times New Roman" w:hAnsi="Times New Roman" w:cs="Times New Roman"/>
          <w:sz w:val="24"/>
          <w:szCs w:val="24"/>
        </w:rPr>
        <w:t>-functionaris;</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de tweede volzin van het tweede lid wordt “op een bij of krachtens die maatregel” vervangen door “in plaats van aan de inspectie op een bij of krachtens die maatregel”.</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M</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18, eerste lid, wordt “verplichte onvrijwillige zorg” vervangen door “onvrijwillige zorg”.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18a, tweede lid, wordt “artikel 26, vijfde lid, onderdeel d” vervangen door “artikel 26, zesde lid, onderdeel 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O</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18ba, eerste lid, wordt “artikel 18a, tweede lid, onderdeel c” vervangen door “artikel 18b, tweede lid,</w:t>
      </w:r>
      <w:r w:rsidR="008E05D9">
        <w:rPr>
          <w:rFonts w:ascii="Times New Roman" w:hAnsi="Times New Roman" w:cs="Times New Roman"/>
          <w:sz w:val="24"/>
          <w:szCs w:val="24"/>
        </w:rPr>
        <w:t xml:space="preserve"> onderdeel c</w:t>
      </w:r>
      <w:r w:rsidRPr="00BA272E" w:rsidR="00BA272E">
        <w:rPr>
          <w:rFonts w:ascii="Times New Roman" w:hAnsi="Times New Roman" w:cs="Times New Roman"/>
          <w:sz w:val="24"/>
          <w:szCs w:val="24"/>
        </w:rPr>
        <w: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P</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Aan het slot van artikel 18c, zesde lid, wordt een volzin toegevoegd, luidende: </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Het Zorginstituut, genoemd in artikel 58, eerste lid, van de Zorgverzekeringswet, is belast met het beheer van de standaarden die worden gebruikt in het elektronisch gegevensverkeer op grond van deze wet.</w:t>
      </w:r>
      <w:r w:rsidR="00E50BB9">
        <w:rPr>
          <w:rFonts w:ascii="Times New Roman" w:hAnsi="Times New Roman" w:cs="Times New Roman"/>
          <w:sz w:val="24"/>
          <w:szCs w:val="24"/>
        </w:rPr>
        <w:t xml:space="preserve">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Q</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Aan artikel 19 wordt een lid toegevoegd, luidende:</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3. Voordat een zorgaanbieder het beleidsplan vaststelt, vraagt de zorgaanbieder hierover advies aan de cliëntenraad, bedoeld in artikel 3 van de Wet medezeggenschap cliënten zorginstellingen 2018. De artikelen 6, eerste lid, eerste volzin, en 7, vijfde en zesde lid, van de Wet medezeggenschap cliënten zorginstellingen 2018 zijn van toepassing.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R</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20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onderdeel a, wordt “het adres” vervangen door “het adres en het vestigingsnummer als bedoeld in de Handelsregisterwet 2007”.</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Onder vernummering van het tweede lid tot derde lid wordt na het eerste lid een lid ingevoegd, luidende:</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De verplichtingen, bedoeld in het eerste lid, gelden niet ten aanzien van een zorgaanbieder die uitsluitend onvrijwillige zorg verleent ter uitvoering van een onder verantwoordelijkheid van een andere zorgaanbieder opgesteld zorgplan.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3. In het derde lid (nieuw) wordt “Bij algemene maatregel van bestuur kunnen bouwkundige eisen worden gesteld” vervangen door “De zorgaanbieder draagt zorg voor de naleving van bouwkundige eisen die bij algemene maatregel van bestuur kunnen worden gesteld”.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S</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22 wordt als volgt gewijzigd:</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zevende lid wordt “een aanvraag, bedoeld in het eerste en derde lid,” vervangen door “een aanvraag als bedoeld in het eerste en derde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Onder vernummering van het achtste tot en met elfde lid tot negende tot en met twaalfde lid, wordt na het zevende lid een lid ingevoegd, luidende:</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8. Bij de behandeling van een aanvraag kan het CIZ gebruikmaken van de informatie die aan het CIZ is verstrekt voor de vaststelling van het recht op zorg, bedoeld in de artikelen 3.2.3 en 3.2.4 van de Wet langdurige zorg. Deze informatie kan bestaan uit bijzondere persoonsgegevens.</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lastRenderedPageBreak/>
        <w:tab/>
      </w:r>
      <w:r w:rsidRPr="00BA272E" w:rsidR="00BA272E">
        <w:rPr>
          <w:rFonts w:ascii="Times New Roman" w:hAnsi="Times New Roman" w:cs="Times New Roman"/>
          <w:sz w:val="24"/>
          <w:szCs w:val="24"/>
        </w:rPr>
        <w:t>In artikel 25, derde lid, wordt “de aanvraag in de vierde week voor het einde van de geldigheidsduur” vervangen door “de aanvraag voor het einde van de geldigheidsduur”.</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U</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de artikelen 25, derde lid, 26, eerste lid, 38, eerste lid, en 39, eerste lid</w:t>
      </w:r>
      <w:r w:rsidR="001250F3">
        <w:rPr>
          <w:rFonts w:ascii="Times New Roman" w:hAnsi="Times New Roman" w:cs="Times New Roman"/>
          <w:sz w:val="24"/>
          <w:szCs w:val="24"/>
        </w:rPr>
        <w:t>,</w:t>
      </w:r>
      <w:r w:rsidRPr="00BA272E" w:rsidR="00BA272E">
        <w:rPr>
          <w:rFonts w:ascii="Times New Roman" w:hAnsi="Times New Roman" w:cs="Times New Roman"/>
          <w:sz w:val="24"/>
          <w:szCs w:val="24"/>
        </w:rPr>
        <w:t xml:space="preserve"> wordt “een machtiging tot verlenging van de inbewaringstelling” vervangen door “een machtiging tot voortzetting van de inbewaringstelling”.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V</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26 wordt als volgt gewijzigd:</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wordt “na de dag van verzending van de aanvraag” vervangen door “na de dag van ontvangst van de aanvraag”.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Onder vernummering van het tweede tot en met zevende lid tot derde tot en met achtste lid, wordt na het eerste lid een lid ingevoegd, luidende:</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Bij de behandeling van een aanvraag kan het CIZ gebruikmaken van de informatie die aan het CIZ is verstrekt voor de vaststelling van het recht op zorg, bedoeld in de artikelen 3.2.3 en 3.2.4 van de Wet langdurige zorg. Deze informatie kan bestaan uit bijzondere persoonsgegevens.</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W</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27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wordt “artikel 26, vijfde lid, onderdeel d,” vervangen door “artikel 26, zesde lid, onderdeel 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007F0EB4">
        <w:rPr>
          <w:rFonts w:ascii="Times New Roman" w:hAnsi="Times New Roman" w:cs="Times New Roman"/>
          <w:sz w:val="24"/>
          <w:szCs w:val="24"/>
        </w:rPr>
        <w:t xml:space="preserve">2. Het vierde lid </w:t>
      </w:r>
      <w:r w:rsidRPr="00BA272E" w:rsidR="00BA272E">
        <w:rPr>
          <w:rFonts w:ascii="Times New Roman" w:hAnsi="Times New Roman" w:cs="Times New Roman"/>
          <w:sz w:val="24"/>
          <w:szCs w:val="24"/>
        </w:rPr>
        <w:t>vervalt.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X</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28aa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Het vierde lid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4. Artikel 26, eerste, tweede, vierde, zesde en </w:t>
      </w:r>
      <w:r w:rsidR="004F0BD4">
        <w:rPr>
          <w:rFonts w:ascii="Times New Roman" w:hAnsi="Times New Roman" w:cs="Times New Roman"/>
          <w:sz w:val="24"/>
          <w:szCs w:val="24"/>
        </w:rPr>
        <w:t>achtste</w:t>
      </w:r>
      <w:r w:rsidRPr="00BA272E" w:rsidR="00BA272E">
        <w:rPr>
          <w:rFonts w:ascii="Times New Roman" w:hAnsi="Times New Roman" w:cs="Times New Roman"/>
          <w:sz w:val="24"/>
          <w:szCs w:val="24"/>
        </w:rPr>
        <w:t xml:space="preserve"> lid, zijn van overeenkomstige toepassing, met dien verstande dat uit de verklaring, bedoeld in artikel 26, zesde lid, onderdeel d, blijkt dat wordt voldaan aan de gronden, bedoeld in het tweede lid van dit artikel.</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het vijfde lid wordt “overeenkomstig artikel 5 en na het doorlopen van de procedure van artikel 9” vervangen door “overeenkomstig artikel 7 en na het doorlopen van de procedure van artikel 9”.</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Y</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28ab, vierde lid, wordt “artikel 26, vijfde lid, onderdeel d,” vervangen door “artikel 26, zesde lid, onderdeel 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Z</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28a, tweede lid, onderdeel b, wordt “artikel 26, vijfde lid, onderdeel d,” vervangen door “artikel 26, zesde lid, onderdeel d,” en wordt “de artikelen 26, zevende lid en 27” vervangen door “artikel 27”.</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AA</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lastRenderedPageBreak/>
        <w:tab/>
      </w:r>
      <w:r w:rsidRPr="00BA272E" w:rsidR="00BA272E">
        <w:rPr>
          <w:rFonts w:ascii="Times New Roman" w:hAnsi="Times New Roman" w:cs="Times New Roman"/>
          <w:sz w:val="24"/>
          <w:szCs w:val="24"/>
        </w:rPr>
        <w:t>Artikel 2</w:t>
      </w:r>
      <w:r>
        <w:rPr>
          <w:rFonts w:ascii="Times New Roman" w:hAnsi="Times New Roman" w:cs="Times New Roman"/>
          <w:sz w:val="24"/>
          <w:szCs w:val="24"/>
        </w:rPr>
        <w:t>8c, derde lid, komt te luiden:</w:t>
      </w:r>
    </w:p>
    <w:p w:rsidRPr="00BA272E" w:rsidR="00BA272E" w:rsidP="00BA272E" w:rsidRDefault="001F1695">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3. Indien de zorgaanbieder of aanbieder, bedoeld in het tweede lid, de betrokkene niet binnen een week na ontvangst van de beschikking heeft opgenomen, meldt de </w:t>
      </w:r>
      <w:proofErr w:type="spellStart"/>
      <w:r w:rsidRPr="00BA272E" w:rsidR="00BA272E">
        <w:rPr>
          <w:rFonts w:ascii="Times New Roman" w:hAnsi="Times New Roman" w:cs="Times New Roman"/>
          <w:sz w:val="24"/>
          <w:szCs w:val="24"/>
        </w:rPr>
        <w:t>Wlz</w:t>
      </w:r>
      <w:proofErr w:type="spellEnd"/>
      <w:r w:rsidRPr="00BA272E" w:rsidR="00BA272E">
        <w:rPr>
          <w:rFonts w:ascii="Times New Roman" w:hAnsi="Times New Roman" w:cs="Times New Roman"/>
          <w:sz w:val="24"/>
          <w:szCs w:val="24"/>
        </w:rPr>
        <w:t>-uitvoerder, het college van burgemeester en wethouders van de gemeente waar de cliënt ingezetene is of de zorgverzekeraar dit direct aan de inspectie.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BB</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29, achtste lid, wordt “Onze Minister van Binnenlandse Zaken” vervangen door “Onze Minister van Binnenlandse Zaken en Koninkrijksrelaties”.</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CC</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de artikelen 29, negende lid, en 40 wordt “artikel 261 van Boek 1 van het Burgerlijk Wetboek” vervangen door “artikel 265b van Boek 1 van het Burgerlijk Wetboek”.</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DD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33 komt te luiden:</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b/>
          <w:sz w:val="24"/>
          <w:szCs w:val="24"/>
        </w:rPr>
      </w:pPr>
      <w:r w:rsidRPr="00BA272E">
        <w:rPr>
          <w:rFonts w:ascii="Times New Roman" w:hAnsi="Times New Roman" w:cs="Times New Roman"/>
          <w:b/>
          <w:sz w:val="24"/>
          <w:szCs w:val="24"/>
        </w:rPr>
        <w:t>Artikel 33</w:t>
      </w:r>
    </w:p>
    <w:p w:rsidRPr="00BA272E" w:rsidR="00BA272E" w:rsidP="00BA272E" w:rsidRDefault="00BA272E">
      <w:pPr>
        <w:pStyle w:val="Huisstijl-Tekstvoorstel"/>
        <w:rPr>
          <w:rFonts w:ascii="Times New Roman" w:hAnsi="Times New Roman" w:cs="Times New Roman"/>
          <w:b/>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De burgemeester gaat binnen 24 uur na afgifte van de beschikking, bedoeld in artikel 29, over tot tenuitvoerlegging van de beschikking.</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Zo nodig kan de burgemeester bij de tenuitvoerlegging de hulp inroepen van zorgverleners met kennis van en ervaring met het verlenen van zorg voor mensen met een psychogeriatrische aandoening of verstandelijke handicap.</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3. Zo nodig kan de burgemeester bij de tenuitvoerlegging de hulp inroepen van ambtenaren van politie. </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4. De personen, bedoeld in het tweede en derde lid, kunnen, uitsluitend voor zover dat redelijkerwijs nodig is voor de tenuitvoerlegging:</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elke plaats betreden waar de betrokkene zich bevindt;</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b. de betrokkene voorwerpen ontnemen die een gevaar voor de veiligheid van de betrokkene of van anderen kunnen opleveren en hem daartoe aan de kleding of aan het lichaam onderzoeken.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5. De ambtenaren van politie, bedoeld in het derde lid, kunnen uitsluitend voor zover dat redelijkerwijs nodig is voor de tenuitvoerlegging, de woning van betrokkene zonder zijn toestemming binnentreden.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6. Zo mogelijk worden de overeenkomstig het vierde lid ontnomen voorwerpen met de betrokkene overgebracht naar de accommodatie waarin hij wordt opgenomen. In de accommodatie wordt aan betrokkene of zijn vertegenwoordiger een bewijs van ontvangst afgegeven waarin die voorwerpen zijn omschreven. De voorwerpen worden voor betrokkene bewaard, voor zover dit niet in strijd is met enig wettelijk voorschrift.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EE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Aan artikel 35 wordt een lid toegevoegd, luidende:</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3. De burgemeester zorgt ervoor dat de zorgaanbieder die de zorg levert in de accommodatie waar de betrokkene wordt opgenomen een afschrift van de beschikking ontvangt alsmede van de medische verklaring, bedoeld in artikel 30, eerste lid, ten behoeve van de verplichting, bedoeld in artikel 16, eerste en tweede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FF</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37, vierde lid, wordt “26, tweede tot en met vijfde lid” vervangen door “26, tweede tot en met zesde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lastRenderedPageBreak/>
        <w:t>GG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rPr>
          <w:rFonts w:ascii="Times New Roman" w:hAnsi="Times New Roman" w:eastAsia="DejaVu Sans"/>
          <w:kern w:val="3"/>
          <w:sz w:val="24"/>
          <w:lang w:eastAsia="zh-CN" w:bidi="hi-IN"/>
        </w:rPr>
      </w:pPr>
      <w:r>
        <w:rPr>
          <w:rFonts w:ascii="Times New Roman" w:hAnsi="Times New Roman" w:eastAsia="DejaVu Sans"/>
          <w:kern w:val="3"/>
          <w:sz w:val="24"/>
          <w:lang w:eastAsia="zh-CN" w:bidi="hi-IN"/>
        </w:rPr>
        <w:tab/>
      </w:r>
      <w:r w:rsidRPr="00BA272E" w:rsidR="00BA272E">
        <w:rPr>
          <w:rFonts w:ascii="Times New Roman" w:hAnsi="Times New Roman" w:eastAsia="DejaVu Sans"/>
          <w:kern w:val="3"/>
          <w:sz w:val="24"/>
          <w:lang w:eastAsia="zh-CN" w:bidi="hi-IN"/>
        </w:rPr>
        <w:t>In artikel 38, vierde lid, onderdeel e, wordt “artikel 26, vijfde lid, onderdeel d,” vervangen door “artikel 26, zesde lid, onderdeel d,”.</w:t>
      </w:r>
    </w:p>
    <w:p w:rsidR="00F70616" w:rsidP="00BA272E" w:rsidRDefault="00F70616">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HH</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39, vierde lid, wordt “de machtiging tot verlenging van de inbewaringstelling” vervangen door “de machtiging tot voortzetting van de inbewaringstelling”.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II</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43 wordt “artikel 26, vijfde lid, onderdeel d,” vervangen door “artikel 26, zesde lid, onderdeel 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JJ</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47, zesde lid, wordt “de advocaat” vervangen door “de advocaat van de cliënt of de vertegenwoordiger”.</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KK</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48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onderdeel b, wordt “de rechterlijke machtiging” vervangen door “de machtiging tot opname en verblijf, de machtiging tot voortzetting van de inbewaringstelling”.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het vierde lid, onderdeel b, wordt “de machtiging tot opname en verblijf” vervangen door “de machtiging tot opname en verblijf of de machtiging tot voortzetting van de inbewaringstelling”.</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3. In het elfde en vijftiende lid wordt “de advocaat” vervangen door “de advocaat van de cliënt of de vertegenwoordiger”.</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LL</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50 wordt “artikel 49, eerste lid,” vervangen door “artikel 49,”.</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MM</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51 wordt als volg</w:t>
      </w:r>
      <w:r w:rsidR="00AB34D2">
        <w:rPr>
          <w:rFonts w:ascii="Times New Roman" w:hAnsi="Times New Roman" w:cs="Times New Roman"/>
          <w:sz w:val="24"/>
          <w:szCs w:val="24"/>
        </w:rPr>
        <w:t>t</w:t>
      </w:r>
      <w:r w:rsidRPr="00BA272E" w:rsidR="00BA272E">
        <w:rPr>
          <w:rFonts w:ascii="Times New Roman" w:hAnsi="Times New Roman" w:cs="Times New Roman"/>
          <w:sz w:val="24"/>
          <w:szCs w:val="24"/>
        </w:rPr>
        <w:t xml:space="preserve">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In het eerste lid wordt “Bij de eerste opname in een accommodatie” vervangen door “Bij de eerste opname in een accommodatie,”.</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2. In het tweede lid wordt “Artikel 29a, tweede lid, van het Wetboek van Strafvordering” vervangen door “Artikel 29c, tweede lid, van het Wetboek van Strafvordering”.</w:t>
      </w:r>
    </w:p>
    <w:p w:rsidRPr="00BA272E" w:rsidR="00BA272E" w:rsidP="00BA272E" w:rsidRDefault="00BA272E">
      <w:pPr>
        <w:pStyle w:val="Huisstijl-Tekstvoorstel"/>
        <w:rPr>
          <w:rFonts w:ascii="Times New Roman" w:hAnsi="Times New Roman" w:cs="Times New Roman"/>
          <w:sz w:val="24"/>
          <w:szCs w:val="24"/>
        </w:rPr>
      </w:pPr>
    </w:p>
    <w:p w:rsidRPr="004F0BD4" w:rsidR="004F0BD4" w:rsidP="004F0BD4" w:rsidRDefault="004F0BD4">
      <w:pPr>
        <w:pStyle w:val="Huisstijl-Tekstvoorstel"/>
        <w:rPr>
          <w:rFonts w:ascii="Times New Roman" w:hAnsi="Times New Roman"/>
          <w:sz w:val="24"/>
        </w:rPr>
      </w:pPr>
      <w:r w:rsidRPr="004F0BD4">
        <w:rPr>
          <w:rFonts w:ascii="Times New Roman" w:hAnsi="Times New Roman"/>
          <w:sz w:val="24"/>
        </w:rPr>
        <w:t>NN</w:t>
      </w:r>
    </w:p>
    <w:p w:rsidRPr="004F0BD4" w:rsidR="004F0BD4" w:rsidP="004F0BD4" w:rsidRDefault="004F0BD4">
      <w:pPr>
        <w:pStyle w:val="Huisstijl-Tekstvoorstel"/>
        <w:rPr>
          <w:rFonts w:ascii="Times New Roman" w:hAnsi="Times New Roman"/>
          <w:sz w:val="24"/>
        </w:rPr>
      </w:pPr>
    </w:p>
    <w:p w:rsidRPr="004F0BD4" w:rsidR="004F0BD4" w:rsidP="004F0BD4" w:rsidRDefault="004F0BD4">
      <w:pPr>
        <w:pStyle w:val="Huisstijl-Tekstvoorstel"/>
        <w:rPr>
          <w:rFonts w:ascii="Times New Roman" w:hAnsi="Times New Roman"/>
          <w:sz w:val="24"/>
        </w:rPr>
      </w:pPr>
      <w:r w:rsidRPr="004F0BD4">
        <w:rPr>
          <w:rFonts w:ascii="Times New Roman" w:hAnsi="Times New Roman"/>
          <w:sz w:val="24"/>
        </w:rPr>
        <w:tab/>
        <w:t>Artikel 55, eerste lid, wordt als volgt gewijzigd:</w:t>
      </w:r>
    </w:p>
    <w:p w:rsidRPr="004F0BD4" w:rsidR="004F0BD4" w:rsidP="004F0BD4" w:rsidRDefault="004F0BD4">
      <w:pPr>
        <w:pStyle w:val="Huisstijl-Tekstvoorstel"/>
        <w:rPr>
          <w:rFonts w:ascii="Times New Roman" w:hAnsi="Times New Roman"/>
          <w:sz w:val="24"/>
        </w:rPr>
      </w:pPr>
    </w:p>
    <w:p w:rsidRPr="004F0BD4" w:rsidR="004F0BD4" w:rsidP="004F0BD4" w:rsidRDefault="004F0BD4">
      <w:pPr>
        <w:pStyle w:val="Huisstijl-Tekstvoorstel"/>
        <w:rPr>
          <w:rFonts w:ascii="Times New Roman" w:hAnsi="Times New Roman"/>
          <w:sz w:val="24"/>
        </w:rPr>
      </w:pPr>
      <w:r w:rsidRPr="004F0BD4">
        <w:rPr>
          <w:rFonts w:ascii="Times New Roman" w:hAnsi="Times New Roman"/>
          <w:sz w:val="24"/>
        </w:rPr>
        <w:tab/>
        <w:t>1. In onderdeel a wordt “artikel 3, eerste lid” vervangen door “artikel 3, tweede lid”, en wordt “artikel 22, negende lid, onderdeel c” vervangen door “artikel 22, tiende lid, onderdeel c”.</w:t>
      </w:r>
    </w:p>
    <w:p w:rsidRPr="004F0BD4" w:rsidR="004F0BD4" w:rsidP="004F0BD4" w:rsidRDefault="004F0BD4">
      <w:pPr>
        <w:pStyle w:val="Huisstijl-Tekstvoorstel"/>
        <w:rPr>
          <w:rFonts w:ascii="Times New Roman" w:hAnsi="Times New Roman"/>
          <w:sz w:val="24"/>
        </w:rPr>
      </w:pPr>
    </w:p>
    <w:p w:rsidRPr="004F0BD4" w:rsidR="004F0BD4" w:rsidP="004F0BD4" w:rsidRDefault="004F0BD4">
      <w:pPr>
        <w:pStyle w:val="Huisstijl-Tekstvoorstel"/>
        <w:rPr>
          <w:rFonts w:ascii="Times New Roman" w:hAnsi="Times New Roman"/>
          <w:sz w:val="24"/>
        </w:rPr>
      </w:pPr>
      <w:r w:rsidRPr="004F0BD4">
        <w:rPr>
          <w:rFonts w:ascii="Times New Roman" w:hAnsi="Times New Roman"/>
          <w:sz w:val="24"/>
        </w:rPr>
        <w:lastRenderedPageBreak/>
        <w:tab/>
        <w:t>2.  Onderdeel b komt te luiden:</w:t>
      </w:r>
    </w:p>
    <w:p w:rsidRPr="004F0BD4" w:rsidR="004F0BD4" w:rsidP="004F0BD4" w:rsidRDefault="004F0BD4">
      <w:pPr>
        <w:pStyle w:val="Huisstijl-Tekstvoorstel"/>
        <w:rPr>
          <w:rFonts w:ascii="Times New Roman" w:hAnsi="Times New Roman"/>
          <w:sz w:val="24"/>
        </w:rPr>
      </w:pPr>
      <w:r w:rsidRPr="004F0BD4">
        <w:rPr>
          <w:rFonts w:ascii="Times New Roman" w:hAnsi="Times New Roman"/>
          <w:sz w:val="24"/>
        </w:rPr>
        <w:tab/>
        <w:t>b. het in het zorgplan opnemen van onvrijwillige zorg, alsmede de instemming met en het informeren over de verlening van onvrijwillige zorg door de zorgverantwoordelijke, bedoeld in de artikelen 10 en 11;</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OO</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In artikel 56b, zesde lid, wordt “de advocaat” vervangen door “de advocaat van de indiener van </w:t>
      </w:r>
      <w:r w:rsidR="00920128">
        <w:rPr>
          <w:rFonts w:ascii="Times New Roman" w:hAnsi="Times New Roman" w:cs="Times New Roman"/>
          <w:sz w:val="24"/>
          <w:szCs w:val="24"/>
        </w:rPr>
        <w:t xml:space="preserve">de </w:t>
      </w:r>
      <w:r w:rsidRPr="00BA272E" w:rsidR="00BA272E">
        <w:rPr>
          <w:rFonts w:ascii="Times New Roman" w:hAnsi="Times New Roman" w:cs="Times New Roman"/>
          <w:sz w:val="24"/>
          <w:szCs w:val="24"/>
        </w:rPr>
        <w:t>klacht”.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PP</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Artikel 61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1. Het eerste lid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Onderdeel a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2a, eerste tot en met derde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b. Onder verlettering van de onderdelen b tot en met m tot c tot en met n wordt na onderdeel a ingevoegd:</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b. 2b;</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00E50BB9">
        <w:rPr>
          <w:rFonts w:ascii="Times New Roman" w:hAnsi="Times New Roman" w:cs="Times New Roman"/>
          <w:sz w:val="24"/>
          <w:szCs w:val="24"/>
        </w:rPr>
        <w:t xml:space="preserve">c. </w:t>
      </w:r>
      <w:r w:rsidRPr="00BA272E" w:rsidR="00BA272E">
        <w:rPr>
          <w:rFonts w:ascii="Times New Roman" w:hAnsi="Times New Roman" w:cs="Times New Roman"/>
          <w:sz w:val="24"/>
          <w:szCs w:val="24"/>
        </w:rPr>
        <w:t xml:space="preserve">Onderdeel g (nieuw) komt te luiden: </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g. 8, eerste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d. Onderdeel h (nieuw)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00E50BB9">
        <w:rPr>
          <w:rFonts w:ascii="Times New Roman" w:hAnsi="Times New Roman" w:cs="Times New Roman"/>
          <w:sz w:val="24"/>
          <w:szCs w:val="24"/>
        </w:rPr>
        <w:t xml:space="preserve">h. </w:t>
      </w:r>
      <w:r w:rsidRPr="00BA272E" w:rsidR="00BA272E">
        <w:rPr>
          <w:rFonts w:ascii="Times New Roman" w:hAnsi="Times New Roman" w:cs="Times New Roman"/>
          <w:sz w:val="24"/>
          <w:szCs w:val="24"/>
        </w:rPr>
        <w:t>9, derde en vijfde tot en met zevende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e. Onderdeel i (nieuw)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 10, derde en zesde tot en met tiende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f. Onderdeel j (nieuw)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t xml:space="preserve">j. </w:t>
      </w:r>
      <w:r w:rsidRPr="00BA272E" w:rsidR="00BA272E">
        <w:rPr>
          <w:rFonts w:ascii="Times New Roman" w:hAnsi="Times New Roman" w:cs="Times New Roman"/>
          <w:sz w:val="24"/>
          <w:szCs w:val="24"/>
        </w:rPr>
        <w:t>11, eerste, derde en vierde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g. Onderdeel n (oud) vervalt.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h. Onderdeel q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q. 18a, eerste, vierde en vijfde lid, wat betreft de zorgaanbieder;</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i. Onder verlettering van de onderdelen x tot en met </w:t>
      </w:r>
      <w:proofErr w:type="spellStart"/>
      <w:r w:rsidRPr="00BA272E" w:rsidR="00BA272E">
        <w:rPr>
          <w:rFonts w:ascii="Times New Roman" w:hAnsi="Times New Roman" w:cs="Times New Roman"/>
          <w:sz w:val="24"/>
          <w:szCs w:val="24"/>
        </w:rPr>
        <w:t>aa</w:t>
      </w:r>
      <w:proofErr w:type="spellEnd"/>
      <w:r w:rsidRPr="00BA272E" w:rsidR="00BA272E">
        <w:rPr>
          <w:rFonts w:ascii="Times New Roman" w:hAnsi="Times New Roman" w:cs="Times New Roman"/>
          <w:sz w:val="24"/>
          <w:szCs w:val="24"/>
        </w:rPr>
        <w:t xml:space="preserve"> tot y tot en met </w:t>
      </w:r>
      <w:proofErr w:type="spellStart"/>
      <w:r w:rsidRPr="00BA272E" w:rsidR="00BA272E">
        <w:rPr>
          <w:rFonts w:ascii="Times New Roman" w:hAnsi="Times New Roman" w:cs="Times New Roman"/>
          <w:sz w:val="24"/>
          <w:szCs w:val="24"/>
        </w:rPr>
        <w:t>bb</w:t>
      </w:r>
      <w:proofErr w:type="spellEnd"/>
      <w:r w:rsidRPr="00BA272E" w:rsidR="00BA272E">
        <w:rPr>
          <w:rFonts w:ascii="Times New Roman" w:hAnsi="Times New Roman" w:cs="Times New Roman"/>
          <w:sz w:val="24"/>
          <w:szCs w:val="24"/>
        </w:rPr>
        <w:t xml:space="preserve"> wordt na onderdeel w een onderdeel ingevoegd, luidende:</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x. 28ac, eerste en vierde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j. Onderdeel </w:t>
      </w:r>
      <w:proofErr w:type="spellStart"/>
      <w:r w:rsidRPr="00BA272E" w:rsidR="00BA272E">
        <w:rPr>
          <w:rFonts w:ascii="Times New Roman" w:hAnsi="Times New Roman" w:cs="Times New Roman"/>
          <w:sz w:val="24"/>
          <w:szCs w:val="24"/>
        </w:rPr>
        <w:t>aa</w:t>
      </w:r>
      <w:proofErr w:type="spellEnd"/>
      <w:r w:rsidRPr="00BA272E" w:rsidR="00BA272E">
        <w:rPr>
          <w:rFonts w:ascii="Times New Roman" w:hAnsi="Times New Roman" w:cs="Times New Roman"/>
          <w:sz w:val="24"/>
          <w:szCs w:val="24"/>
        </w:rPr>
        <w:t xml:space="preserve"> (nieuw)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proofErr w:type="spellStart"/>
      <w:r w:rsidRPr="00BA272E" w:rsidR="00BA272E">
        <w:rPr>
          <w:rFonts w:ascii="Times New Roman" w:hAnsi="Times New Roman" w:cs="Times New Roman"/>
          <w:sz w:val="24"/>
          <w:szCs w:val="24"/>
        </w:rPr>
        <w:t>aa</w:t>
      </w:r>
      <w:proofErr w:type="spellEnd"/>
      <w:r w:rsidRPr="00BA272E" w:rsidR="00BA272E">
        <w:rPr>
          <w:rFonts w:ascii="Times New Roman" w:hAnsi="Times New Roman" w:cs="Times New Roman"/>
          <w:sz w:val="24"/>
          <w:szCs w:val="24"/>
        </w:rPr>
        <w:t xml:space="preserve">. 34, wat betreft de zorgaanbieder; </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004D3200">
        <w:rPr>
          <w:rFonts w:ascii="Times New Roman" w:hAnsi="Times New Roman" w:cs="Times New Roman"/>
          <w:sz w:val="24"/>
          <w:szCs w:val="24"/>
        </w:rPr>
        <w:t>k. O</w:t>
      </w:r>
      <w:r w:rsidRPr="00BA272E" w:rsidR="00BA272E">
        <w:rPr>
          <w:rFonts w:ascii="Times New Roman" w:hAnsi="Times New Roman" w:cs="Times New Roman"/>
          <w:sz w:val="24"/>
          <w:szCs w:val="24"/>
        </w:rPr>
        <w:t xml:space="preserve">nderdeel </w:t>
      </w:r>
      <w:proofErr w:type="spellStart"/>
      <w:r w:rsidRPr="00BA272E" w:rsidR="00BA272E">
        <w:rPr>
          <w:rFonts w:ascii="Times New Roman" w:hAnsi="Times New Roman" w:cs="Times New Roman"/>
          <w:sz w:val="24"/>
          <w:szCs w:val="24"/>
        </w:rPr>
        <w:t>bb</w:t>
      </w:r>
      <w:proofErr w:type="spellEnd"/>
      <w:r w:rsidRPr="00BA272E" w:rsidR="00BA272E">
        <w:rPr>
          <w:rFonts w:ascii="Times New Roman" w:hAnsi="Times New Roman" w:cs="Times New Roman"/>
          <w:sz w:val="24"/>
          <w:szCs w:val="24"/>
        </w:rPr>
        <w:t xml:space="preserve"> (oud) vervalt.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l. Onderdeel cc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cc. 46, eerste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m. Onderdeel </w:t>
      </w:r>
      <w:proofErr w:type="spellStart"/>
      <w:r w:rsidRPr="00BA272E" w:rsidR="00BA272E">
        <w:rPr>
          <w:rFonts w:ascii="Times New Roman" w:hAnsi="Times New Roman" w:cs="Times New Roman"/>
          <w:sz w:val="24"/>
          <w:szCs w:val="24"/>
        </w:rPr>
        <w:t>ee</w:t>
      </w:r>
      <w:proofErr w:type="spellEnd"/>
      <w:r w:rsidRPr="00BA272E" w:rsidR="00BA272E">
        <w:rPr>
          <w:rFonts w:ascii="Times New Roman" w:hAnsi="Times New Roman" w:cs="Times New Roman"/>
          <w:sz w:val="24"/>
          <w:szCs w:val="24"/>
        </w:rPr>
        <w:t xml:space="preserve">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proofErr w:type="spellStart"/>
      <w:r w:rsidRPr="00BA272E" w:rsidR="00BA272E">
        <w:rPr>
          <w:rFonts w:ascii="Times New Roman" w:hAnsi="Times New Roman" w:cs="Times New Roman"/>
          <w:sz w:val="24"/>
          <w:szCs w:val="24"/>
        </w:rPr>
        <w:t>ee</w:t>
      </w:r>
      <w:proofErr w:type="spellEnd"/>
      <w:r w:rsidRPr="00BA272E" w:rsidR="00BA272E">
        <w:rPr>
          <w:rFonts w:ascii="Times New Roman" w:hAnsi="Times New Roman" w:cs="Times New Roman"/>
          <w:sz w:val="24"/>
          <w:szCs w:val="24"/>
        </w:rPr>
        <w:t xml:space="preserve">. 48, eerste tot en met elfde lid en veertiende en vijftiende lid, wat betreft de zorgaanbieder en de </w:t>
      </w:r>
      <w:proofErr w:type="spellStart"/>
      <w:r w:rsidRPr="00BA272E" w:rsidR="00BA272E">
        <w:rPr>
          <w:rFonts w:ascii="Times New Roman" w:hAnsi="Times New Roman" w:cs="Times New Roman"/>
          <w:sz w:val="24"/>
          <w:szCs w:val="24"/>
        </w:rPr>
        <w:t>Wzd</w:t>
      </w:r>
      <w:proofErr w:type="spellEnd"/>
      <w:r w:rsidRPr="00BA272E" w:rsidR="00BA272E">
        <w:rPr>
          <w:rFonts w:ascii="Times New Roman" w:hAnsi="Times New Roman" w:cs="Times New Roman"/>
          <w:sz w:val="24"/>
          <w:szCs w:val="24"/>
        </w:rPr>
        <w:t>-functionaris;</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n. Onderdeel ff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lastRenderedPageBreak/>
        <w:tab/>
      </w:r>
      <w:r w:rsidRPr="00BA272E" w:rsidR="00BA272E">
        <w:rPr>
          <w:rFonts w:ascii="Times New Roman" w:hAnsi="Times New Roman" w:cs="Times New Roman"/>
          <w:sz w:val="24"/>
          <w:szCs w:val="24"/>
        </w:rPr>
        <w:t>ff. 50, wat be</w:t>
      </w:r>
      <w:r w:rsidR="00BE26BE">
        <w:rPr>
          <w:rFonts w:ascii="Times New Roman" w:hAnsi="Times New Roman" w:cs="Times New Roman"/>
          <w:sz w:val="24"/>
          <w:szCs w:val="24"/>
        </w:rPr>
        <w:t>treft de zorgaanbieder;</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o. Onder verlettering van de onderdelen </w:t>
      </w:r>
      <w:proofErr w:type="spellStart"/>
      <w:r w:rsidRPr="00BA272E" w:rsidR="00BA272E">
        <w:rPr>
          <w:rFonts w:ascii="Times New Roman" w:hAnsi="Times New Roman" w:cs="Times New Roman"/>
          <w:sz w:val="24"/>
          <w:szCs w:val="24"/>
        </w:rPr>
        <w:t>hh</w:t>
      </w:r>
      <w:proofErr w:type="spellEnd"/>
      <w:r w:rsidRPr="00BA272E" w:rsidR="00BA272E">
        <w:rPr>
          <w:rFonts w:ascii="Times New Roman" w:hAnsi="Times New Roman" w:cs="Times New Roman"/>
          <w:sz w:val="24"/>
          <w:szCs w:val="24"/>
        </w:rPr>
        <w:t xml:space="preserve"> en ii tot </w:t>
      </w:r>
      <w:proofErr w:type="spellStart"/>
      <w:r w:rsidRPr="00BA272E" w:rsidR="00BA272E">
        <w:rPr>
          <w:rFonts w:ascii="Times New Roman" w:hAnsi="Times New Roman" w:cs="Times New Roman"/>
          <w:sz w:val="24"/>
          <w:szCs w:val="24"/>
        </w:rPr>
        <w:t>gg</w:t>
      </w:r>
      <w:proofErr w:type="spellEnd"/>
      <w:r w:rsidRPr="00BA272E" w:rsidR="00BA272E">
        <w:rPr>
          <w:rFonts w:ascii="Times New Roman" w:hAnsi="Times New Roman" w:cs="Times New Roman"/>
          <w:sz w:val="24"/>
          <w:szCs w:val="24"/>
        </w:rPr>
        <w:t xml:space="preserve"> en </w:t>
      </w:r>
      <w:proofErr w:type="spellStart"/>
      <w:r w:rsidRPr="00BA272E" w:rsidR="00BA272E">
        <w:rPr>
          <w:rFonts w:ascii="Times New Roman" w:hAnsi="Times New Roman" w:cs="Times New Roman"/>
          <w:sz w:val="24"/>
          <w:szCs w:val="24"/>
        </w:rPr>
        <w:t>hh</w:t>
      </w:r>
      <w:proofErr w:type="spellEnd"/>
      <w:r w:rsidRPr="00BA272E" w:rsidR="00BA272E">
        <w:rPr>
          <w:rFonts w:ascii="Times New Roman" w:hAnsi="Times New Roman" w:cs="Times New Roman"/>
          <w:sz w:val="24"/>
          <w:szCs w:val="24"/>
        </w:rPr>
        <w:t xml:space="preserve"> vervalt onderdeel </w:t>
      </w:r>
      <w:proofErr w:type="spellStart"/>
      <w:r w:rsidRPr="00BA272E" w:rsidR="00BA272E">
        <w:rPr>
          <w:rFonts w:ascii="Times New Roman" w:hAnsi="Times New Roman" w:cs="Times New Roman"/>
          <w:sz w:val="24"/>
          <w:szCs w:val="24"/>
        </w:rPr>
        <w:t>gg</w:t>
      </w:r>
      <w:proofErr w:type="spellEnd"/>
      <w:r w:rsidRPr="00BA272E" w:rsidR="00BA272E">
        <w:rPr>
          <w:rFonts w:ascii="Times New Roman" w:hAnsi="Times New Roman" w:cs="Times New Roman"/>
          <w:sz w:val="24"/>
          <w:szCs w:val="24"/>
        </w:rPr>
        <w:t xml:space="preserve"> (oud).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t>2. Het tweede lid wordt als volgt gewijzigd: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Onder verlettering van de onderdelen a tot en met j tot j en k, m tot en met s en u wordt voor onderdeel j (nieuw) ingevoegd:</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a. 2a, eerste lid;</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b. 2b, eerste en tweede lid;</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c. 5;</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d. 6;</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e. 7;</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f. 8, eerste lid</w:t>
      </w:r>
      <w:r w:rsidR="009D1523">
        <w:rPr>
          <w:rFonts w:ascii="Times New Roman" w:hAnsi="Times New Roman" w:cs="Times New Roman"/>
          <w:sz w:val="24"/>
          <w:szCs w:val="24"/>
        </w:rPr>
        <w:t>;</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g. 9, derde en vijfde tot en met zevende lid;</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h. 10, derde en zesde tot en met tiende lid;</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 11, eerste, derde en vierde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b. Onderdeel j (nieuw)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j. 11a;</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c. Na onderdeel k (nieuw) wordt een onderdeel ingevoegd, luidende:</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l. 16;</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d. Onderdeel s (nieuw) komt te luiden: </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s. 34, wat betreft de zorgaanbieder;</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e. Na onderdeel s (nieuw) wordt een onderdeel ingevoegd, luidende:</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t. 45, eerste en tweede lid;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f. Onderdeel u (nieuw)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u. 53;</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g. De onderdelen k, l en m (oud) worden </w:t>
      </w:r>
      <w:proofErr w:type="spellStart"/>
      <w:r w:rsidRPr="00BA272E" w:rsidR="00BA272E">
        <w:rPr>
          <w:rFonts w:ascii="Times New Roman" w:hAnsi="Times New Roman" w:cs="Times New Roman"/>
          <w:sz w:val="24"/>
          <w:szCs w:val="24"/>
        </w:rPr>
        <w:t>verletterd</w:t>
      </w:r>
      <w:proofErr w:type="spellEnd"/>
      <w:r w:rsidRPr="00BA272E" w:rsidR="00BA272E">
        <w:rPr>
          <w:rFonts w:ascii="Times New Roman" w:hAnsi="Times New Roman" w:cs="Times New Roman"/>
          <w:sz w:val="24"/>
          <w:szCs w:val="24"/>
        </w:rPr>
        <w:t xml:space="preserve"> tot v, w en x.</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h. Onderdeel </w:t>
      </w:r>
      <w:r w:rsidRPr="000F5DD3" w:rsidR="000F5DD3">
        <w:rPr>
          <w:rFonts w:ascii="Times New Roman" w:hAnsi="Times New Roman" w:cs="Times New Roman"/>
          <w:sz w:val="24"/>
          <w:szCs w:val="24"/>
        </w:rPr>
        <w:t xml:space="preserve">x </w:t>
      </w:r>
      <w:r w:rsidRPr="00BA272E" w:rsidR="00BA272E">
        <w:rPr>
          <w:rFonts w:ascii="Times New Roman" w:hAnsi="Times New Roman" w:cs="Times New Roman"/>
          <w:sz w:val="24"/>
          <w:szCs w:val="24"/>
        </w:rPr>
        <w:t>(nieuw) komt te luiden:</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x. 58.</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 Onderdeel n (oud) vervalt.</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3. Het derde lid komt te luiden: </w:t>
      </w: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3. In het geval van een overtreding door een zorgverantwoordelijke, een zorgverlener of </w:t>
      </w:r>
      <w:proofErr w:type="spellStart"/>
      <w:r w:rsidRPr="00BA272E" w:rsidR="00BA272E">
        <w:rPr>
          <w:rFonts w:ascii="Times New Roman" w:hAnsi="Times New Roman" w:cs="Times New Roman"/>
          <w:sz w:val="24"/>
          <w:szCs w:val="24"/>
        </w:rPr>
        <w:t>Wzd</w:t>
      </w:r>
      <w:proofErr w:type="spellEnd"/>
      <w:r w:rsidRPr="00BA272E" w:rsidR="00BA272E">
        <w:rPr>
          <w:rFonts w:ascii="Times New Roman" w:hAnsi="Times New Roman" w:cs="Times New Roman"/>
          <w:sz w:val="24"/>
          <w:szCs w:val="24"/>
        </w:rPr>
        <w:t xml:space="preserve">-functionaris wordt de bestuurlijke boete, bedoeld in het eerste lid, of de last onder dwangsom, bedoeld in het tweede lid, opgelegd aan de zorgaanbieder namens wie hij zijn taken uitvoert. Indien de ernst van de overtreding of de omstandigheden waaronder deze is begaan daartoe aanleiding geven, wordt die overtreding aan het openbaar ministerie voorgelegd. </w:t>
      </w:r>
    </w:p>
    <w:p w:rsidRPr="004F0BD4" w:rsidR="004F0BD4" w:rsidP="004F0BD4" w:rsidRDefault="004F0BD4">
      <w:pPr>
        <w:pStyle w:val="Huisstijl-Tekstvoorstel"/>
        <w:rPr>
          <w:rFonts w:ascii="Times New Roman" w:hAnsi="Times New Roman"/>
          <w:sz w:val="24"/>
        </w:rPr>
      </w:pPr>
    </w:p>
    <w:p w:rsidRPr="004F0BD4" w:rsidR="004F0BD4" w:rsidP="004F0BD4" w:rsidRDefault="004F0BD4">
      <w:pPr>
        <w:pStyle w:val="Huisstijl-Tekstvoorstel"/>
        <w:rPr>
          <w:rFonts w:ascii="Times New Roman" w:hAnsi="Times New Roman"/>
          <w:sz w:val="24"/>
        </w:rPr>
      </w:pPr>
      <w:r w:rsidRPr="004F0BD4">
        <w:rPr>
          <w:rFonts w:ascii="Times New Roman" w:hAnsi="Times New Roman"/>
          <w:sz w:val="24"/>
        </w:rPr>
        <w:t>QQ</w:t>
      </w:r>
    </w:p>
    <w:p w:rsidRPr="004F0BD4" w:rsidR="004F0BD4" w:rsidP="004F0BD4" w:rsidRDefault="004F0BD4">
      <w:pPr>
        <w:pStyle w:val="Huisstijl-Tekstvoorstel"/>
        <w:rPr>
          <w:rFonts w:ascii="Times New Roman" w:hAnsi="Times New Roman"/>
          <w:sz w:val="24"/>
        </w:rPr>
      </w:pPr>
    </w:p>
    <w:p w:rsidRPr="004F0BD4" w:rsidR="004F0BD4" w:rsidP="004F0BD4" w:rsidRDefault="004F0BD4">
      <w:pPr>
        <w:pStyle w:val="Huisstijl-Tekstvoorstel"/>
        <w:rPr>
          <w:rFonts w:ascii="Times New Roman" w:hAnsi="Times New Roman"/>
          <w:sz w:val="24"/>
        </w:rPr>
      </w:pPr>
      <w:r w:rsidRPr="004F0BD4">
        <w:rPr>
          <w:rFonts w:ascii="Times New Roman" w:hAnsi="Times New Roman"/>
          <w:sz w:val="24"/>
        </w:rPr>
        <w:tab/>
        <w:t>In artikel 63, eerste lid, onderdeel c, wordt “13, eerste lid,” vervangen door “13,”.</w:t>
      </w:r>
    </w:p>
    <w:p w:rsidRPr="004F0BD4" w:rsidR="00BA272E" w:rsidP="00BA272E" w:rsidRDefault="00BA272E">
      <w:pPr>
        <w:pStyle w:val="Huisstijl-Tekstvoorstel"/>
        <w:rPr>
          <w:rFonts w:ascii="Times New Roman" w:hAnsi="Times New Roman" w:cs="Times New Roman"/>
          <w:sz w:val="24"/>
          <w:szCs w:val="24"/>
        </w:rPr>
      </w:pPr>
    </w:p>
    <w:p w:rsidR="00FD5242" w:rsidP="00BA272E" w:rsidRDefault="00FD5242">
      <w:pPr>
        <w:pStyle w:val="Huisstijl-Tekstvoorstel"/>
        <w:rPr>
          <w:rFonts w:ascii="Times New Roman" w:hAnsi="Times New Roman" w:cs="Times New Roman"/>
          <w:b/>
          <w:sz w:val="24"/>
          <w:szCs w:val="24"/>
        </w:rPr>
      </w:pPr>
    </w:p>
    <w:p w:rsidRPr="00BA272E" w:rsidR="00BA272E" w:rsidP="00BA272E" w:rsidRDefault="00BA272E">
      <w:pPr>
        <w:pStyle w:val="Huisstijl-Tekstvoorstel"/>
        <w:rPr>
          <w:rFonts w:ascii="Times New Roman" w:hAnsi="Times New Roman" w:cs="Times New Roman"/>
          <w:b/>
          <w:sz w:val="24"/>
          <w:szCs w:val="24"/>
        </w:rPr>
      </w:pPr>
      <w:r w:rsidRPr="00BA272E">
        <w:rPr>
          <w:rFonts w:ascii="Times New Roman" w:hAnsi="Times New Roman" w:cs="Times New Roman"/>
          <w:b/>
          <w:sz w:val="24"/>
          <w:szCs w:val="24"/>
        </w:rPr>
        <w:t>ARTIKEL III</w:t>
      </w:r>
    </w:p>
    <w:p w:rsidRPr="00BA272E" w:rsidR="00BA272E" w:rsidP="00BA272E" w:rsidRDefault="00BA272E">
      <w:pPr>
        <w:pStyle w:val="Huisstijl-Tekstvoorstel"/>
        <w:rPr>
          <w:rFonts w:ascii="Times New Roman" w:hAnsi="Times New Roman" w:cs="Times New Roman"/>
          <w:b/>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 xml:space="preserve">In artikel 13, derde lid, van de Participatiewet wordt “de Wet verplichte geestelijke gezondheidszorg en de Wet zorg en dwang psychogeriatrische en verstandelijk gehandicapte </w:t>
      </w:r>
      <w:r w:rsidRPr="00BA272E" w:rsidR="00BA272E">
        <w:rPr>
          <w:rFonts w:ascii="Times New Roman" w:hAnsi="Times New Roman" w:cs="Times New Roman"/>
          <w:sz w:val="24"/>
          <w:szCs w:val="24"/>
        </w:rPr>
        <w:lastRenderedPageBreak/>
        <w:t xml:space="preserve">cliënten” vervangen door “de Wet verplichte geestelijke gezondheidszorg, de Wet zorg en dwang psychogeriatrische en verstandelijk gehandicapte cliënten”, en wordt “en op de persoon” vervangen door “of op de persoon”. </w:t>
      </w:r>
    </w:p>
    <w:p w:rsidRPr="00BA272E" w:rsidR="00BA272E" w:rsidP="00BA272E" w:rsidRDefault="00BA272E">
      <w:pPr>
        <w:pStyle w:val="Huisstijl-Tekstvoorstel"/>
        <w:rPr>
          <w:rFonts w:ascii="Times New Roman" w:hAnsi="Times New Roman" w:cs="Times New Roman"/>
          <w:sz w:val="24"/>
          <w:szCs w:val="24"/>
        </w:rPr>
      </w:pPr>
    </w:p>
    <w:p w:rsidR="00FD5242" w:rsidP="00BA272E" w:rsidRDefault="00FD5242">
      <w:pPr>
        <w:pStyle w:val="Huisstijl-Tekstvoorstel"/>
        <w:rPr>
          <w:rFonts w:ascii="Times New Roman" w:hAnsi="Times New Roman" w:cs="Times New Roman"/>
          <w:b/>
          <w:sz w:val="24"/>
          <w:szCs w:val="24"/>
        </w:rPr>
      </w:pPr>
    </w:p>
    <w:p w:rsidRPr="00BA272E" w:rsidR="00BA272E" w:rsidP="00BA272E" w:rsidRDefault="00BA272E">
      <w:pPr>
        <w:pStyle w:val="Huisstijl-Tekstvoorstel"/>
        <w:rPr>
          <w:rFonts w:ascii="Times New Roman" w:hAnsi="Times New Roman" w:cs="Times New Roman"/>
          <w:b/>
          <w:sz w:val="24"/>
          <w:szCs w:val="24"/>
        </w:rPr>
      </w:pPr>
      <w:r w:rsidRPr="00BA272E">
        <w:rPr>
          <w:rFonts w:ascii="Times New Roman" w:hAnsi="Times New Roman" w:cs="Times New Roman"/>
          <w:b/>
          <w:sz w:val="24"/>
          <w:szCs w:val="24"/>
        </w:rPr>
        <w:t>ARTIKEL IV</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In artikel 6.1.2, tiende lid, van de Jeugdwet wordt “een zorgmachtiging op grond van de Wet verplichte geestelijke gezondheidszorg” vervangen door “een zorgmachtiging op grond van de Wet verplichte geestelijke gezondheidszorg dan wel een machtiging tot opname en verblijf op grond van de Wet zorg en dwang psychogeriatrische en verstandelijk gehandicapte cliënten” en wordt “die zorgmachtiging” vervangen door “die zorgmachtiging respectievelijk machtiging tot opname en verblijf”.</w:t>
      </w:r>
    </w:p>
    <w:p w:rsidR="004F0BD4" w:rsidP="004F0BD4" w:rsidRDefault="004F0BD4">
      <w:pPr>
        <w:pStyle w:val="Huisstijl-Tekstvoorstel"/>
        <w:rPr>
          <w:rFonts w:ascii="Times New Roman" w:hAnsi="Times New Roman"/>
          <w:b/>
          <w:sz w:val="24"/>
        </w:rPr>
      </w:pPr>
    </w:p>
    <w:p w:rsidR="004F0BD4" w:rsidP="004F0BD4" w:rsidRDefault="004F0BD4">
      <w:pPr>
        <w:pStyle w:val="Huisstijl-Tekstvoorstel"/>
        <w:rPr>
          <w:rFonts w:ascii="Times New Roman" w:hAnsi="Times New Roman"/>
          <w:b/>
          <w:sz w:val="24"/>
        </w:rPr>
      </w:pPr>
    </w:p>
    <w:p w:rsidRPr="004F0BD4" w:rsidR="004F0BD4" w:rsidP="004F0BD4" w:rsidRDefault="004F0BD4">
      <w:pPr>
        <w:pStyle w:val="Huisstijl-Tekstvoorstel"/>
        <w:rPr>
          <w:rFonts w:ascii="Times New Roman" w:hAnsi="Times New Roman"/>
          <w:b/>
          <w:sz w:val="24"/>
        </w:rPr>
      </w:pPr>
      <w:bookmarkStart w:name="_GoBack" w:id="0"/>
      <w:bookmarkEnd w:id="0"/>
      <w:r w:rsidRPr="004F0BD4">
        <w:rPr>
          <w:rFonts w:ascii="Times New Roman" w:hAnsi="Times New Roman"/>
          <w:b/>
          <w:sz w:val="24"/>
        </w:rPr>
        <w:t>ARTIKEL V</w:t>
      </w:r>
    </w:p>
    <w:p w:rsidRPr="004F0BD4" w:rsidR="004F0BD4" w:rsidP="004F0BD4" w:rsidRDefault="004F0BD4">
      <w:pPr>
        <w:pStyle w:val="Huisstijl-Tekstvoorstel"/>
        <w:rPr>
          <w:rFonts w:ascii="Times New Roman" w:hAnsi="Times New Roman"/>
          <w:b/>
          <w:sz w:val="24"/>
        </w:rPr>
      </w:pPr>
    </w:p>
    <w:p w:rsidRPr="004F0BD4" w:rsidR="004F0BD4" w:rsidP="004F0BD4" w:rsidRDefault="004F0BD4">
      <w:pPr>
        <w:pStyle w:val="Huisstijl-Tekstvoorstel"/>
        <w:rPr>
          <w:rFonts w:ascii="Times New Roman" w:hAnsi="Times New Roman"/>
          <w:sz w:val="24"/>
        </w:rPr>
      </w:pPr>
      <w:r w:rsidRPr="004F0BD4">
        <w:rPr>
          <w:rFonts w:ascii="Times New Roman" w:hAnsi="Times New Roman"/>
          <w:sz w:val="24"/>
        </w:rPr>
        <w:tab/>
        <w:t>Indien artikel 4.110 van de Wet van 3 maart 2021 tot wijziging van de Algemene wet bestuursrecht en enkele andere wetten in verband met het nieuwe omgevingsrecht en nadeelcompensatie (Stb. 2021, 135) eerder in werking is getreden of treedt dan artikel I, onderdeel KK van deze wet, wordt in artikel I, onderdeel KK, subonderdeel 3, “Het vierde lid” vervangen door “Het derde lid”.</w:t>
      </w:r>
    </w:p>
    <w:p w:rsidRPr="00BA272E" w:rsidR="00BA272E" w:rsidP="00BA272E" w:rsidRDefault="00BA272E">
      <w:pPr>
        <w:pStyle w:val="Huisstijl-Tekstvoorstel"/>
        <w:rPr>
          <w:rFonts w:ascii="Times New Roman" w:hAnsi="Times New Roman" w:cs="Times New Roman"/>
          <w:b/>
          <w:sz w:val="24"/>
          <w:szCs w:val="24"/>
        </w:rPr>
      </w:pPr>
    </w:p>
    <w:p w:rsidR="00FD5242" w:rsidP="00BA272E" w:rsidRDefault="00FD5242">
      <w:pPr>
        <w:pStyle w:val="Huisstijl-Tekstvoorstel"/>
        <w:rPr>
          <w:rFonts w:ascii="Times New Roman" w:hAnsi="Times New Roman" w:cs="Times New Roman"/>
          <w:b/>
          <w:sz w:val="24"/>
          <w:szCs w:val="24"/>
        </w:rPr>
      </w:pPr>
    </w:p>
    <w:p w:rsidRPr="00BA272E" w:rsidR="00BA272E" w:rsidP="00BA272E" w:rsidRDefault="00BA272E">
      <w:pPr>
        <w:pStyle w:val="Huisstijl-Tekstvoorstel"/>
        <w:rPr>
          <w:rFonts w:ascii="Times New Roman" w:hAnsi="Times New Roman" w:cs="Times New Roman"/>
          <w:b/>
          <w:sz w:val="24"/>
          <w:szCs w:val="24"/>
        </w:rPr>
      </w:pPr>
      <w:r w:rsidRPr="00BA272E">
        <w:rPr>
          <w:rFonts w:ascii="Times New Roman" w:hAnsi="Times New Roman" w:cs="Times New Roman"/>
          <w:b/>
          <w:sz w:val="24"/>
          <w:szCs w:val="24"/>
        </w:rPr>
        <w:t>ARTIKEL V</w:t>
      </w:r>
      <w:r w:rsidR="004F0BD4">
        <w:rPr>
          <w:rFonts w:ascii="Times New Roman" w:hAnsi="Times New Roman" w:cs="Times New Roman"/>
          <w:b/>
          <w:sz w:val="24"/>
          <w:szCs w:val="24"/>
        </w:rPr>
        <w:t>I</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Deze wet treedt in werking op een bij koninklijk besluit te bepalen tijdstip, dat voor de verschillende artikelen of onderdelen daarvan verschillend kan worden vastgesteld.</w:t>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FD5242">
      <w:pPr>
        <w:pStyle w:val="Huisstijl-Tekstvoorstel"/>
        <w:rPr>
          <w:rFonts w:ascii="Times New Roman" w:hAnsi="Times New Roman" w:cs="Times New Roman"/>
          <w:sz w:val="24"/>
          <w:szCs w:val="24"/>
        </w:rPr>
      </w:pPr>
      <w:r>
        <w:rPr>
          <w:rFonts w:ascii="Times New Roman" w:hAnsi="Times New Roman" w:cs="Times New Roman"/>
          <w:sz w:val="24"/>
          <w:szCs w:val="24"/>
        </w:rPr>
        <w:tab/>
      </w:r>
      <w:r w:rsidRPr="00BA272E" w:rsidR="00BA272E">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BA272E" w:rsidR="00BA272E" w:rsidP="00BA272E" w:rsidRDefault="00BA272E">
      <w:pPr>
        <w:pStyle w:val="Huisstijl-Tekstvoorstel"/>
        <w:rPr>
          <w:rFonts w:ascii="Times New Roman" w:hAnsi="Times New Roman" w:cs="Times New Roman"/>
          <w:sz w:val="24"/>
          <w:szCs w:val="24"/>
        </w:rPr>
      </w:pPr>
    </w:p>
    <w:p w:rsidR="00FD5242" w:rsidP="00BA272E" w:rsidRDefault="00E77364">
      <w:pPr>
        <w:pStyle w:val="Huisstijl-Ondertekeningvervolg"/>
        <w:rPr>
          <w:rFonts w:ascii="Times New Roman" w:hAnsi="Times New Roman" w:cs="Times New Roman"/>
          <w:i w:val="0"/>
          <w:sz w:val="24"/>
        </w:rPr>
      </w:pPr>
      <w:r>
        <w:rPr>
          <w:rFonts w:ascii="Times New Roman" w:hAnsi="Times New Roman" w:cs="Times New Roman"/>
          <w:i w:val="0"/>
          <w:sz w:val="24"/>
        </w:rPr>
        <w:t>Gegeven</w:t>
      </w:r>
    </w:p>
    <w:p w:rsidR="00FD5242" w:rsidP="00BA272E" w:rsidRDefault="00FD5242">
      <w:pPr>
        <w:pStyle w:val="Huisstijl-Ondertekeningvervolg"/>
        <w:rPr>
          <w:rFonts w:ascii="Times New Roman" w:hAnsi="Times New Roman" w:cs="Times New Roman"/>
          <w:i w:val="0"/>
          <w:sz w:val="24"/>
        </w:rPr>
      </w:pPr>
    </w:p>
    <w:p w:rsidR="00FD5242" w:rsidP="00BA272E" w:rsidRDefault="00FD5242">
      <w:pPr>
        <w:pStyle w:val="Huisstijl-Ondertekeningvervolg"/>
        <w:rPr>
          <w:rFonts w:ascii="Times New Roman" w:hAnsi="Times New Roman" w:cs="Times New Roman"/>
          <w:i w:val="0"/>
          <w:sz w:val="24"/>
        </w:rPr>
      </w:pPr>
    </w:p>
    <w:p w:rsidR="00FD5242" w:rsidP="00BA272E" w:rsidRDefault="00FD5242">
      <w:pPr>
        <w:pStyle w:val="Huisstijl-Ondertekeningvervolg"/>
        <w:rPr>
          <w:rFonts w:ascii="Times New Roman" w:hAnsi="Times New Roman" w:cs="Times New Roman"/>
          <w:i w:val="0"/>
          <w:sz w:val="24"/>
        </w:rPr>
      </w:pPr>
    </w:p>
    <w:p w:rsidR="00FD5242" w:rsidP="00BA272E" w:rsidRDefault="00FD5242">
      <w:pPr>
        <w:pStyle w:val="Huisstijl-Ondertekeningvervolg"/>
        <w:rPr>
          <w:rFonts w:ascii="Times New Roman" w:hAnsi="Times New Roman" w:cs="Times New Roman"/>
          <w:i w:val="0"/>
          <w:sz w:val="24"/>
        </w:rPr>
      </w:pPr>
    </w:p>
    <w:p w:rsidR="00FD5242" w:rsidP="00BA272E" w:rsidRDefault="00FD5242">
      <w:pPr>
        <w:pStyle w:val="Huisstijl-Ondertekeningvervolg"/>
        <w:rPr>
          <w:rFonts w:ascii="Times New Roman" w:hAnsi="Times New Roman" w:cs="Times New Roman"/>
          <w:i w:val="0"/>
          <w:sz w:val="24"/>
        </w:rPr>
      </w:pPr>
    </w:p>
    <w:p w:rsidR="00FD5242" w:rsidP="00BA272E" w:rsidRDefault="00FD5242">
      <w:pPr>
        <w:pStyle w:val="Huisstijl-Ondertekeningvervolg"/>
        <w:rPr>
          <w:rFonts w:ascii="Times New Roman" w:hAnsi="Times New Roman" w:cs="Times New Roman"/>
          <w:i w:val="0"/>
          <w:sz w:val="24"/>
        </w:rPr>
      </w:pPr>
    </w:p>
    <w:p w:rsidR="00FD5242" w:rsidP="00BA272E" w:rsidRDefault="00FD5242">
      <w:pPr>
        <w:pStyle w:val="Huisstijl-Ondertekeningvervolg"/>
        <w:rPr>
          <w:rFonts w:ascii="Times New Roman" w:hAnsi="Times New Roman" w:cs="Times New Roman"/>
          <w:i w:val="0"/>
          <w:sz w:val="24"/>
        </w:rPr>
      </w:pPr>
    </w:p>
    <w:p w:rsidR="00E77364" w:rsidP="00BA272E" w:rsidRDefault="00E77364">
      <w:pPr>
        <w:pStyle w:val="Huisstijl-Ondertekeningvervolg"/>
        <w:rPr>
          <w:rFonts w:ascii="Times New Roman" w:hAnsi="Times New Roman" w:cs="Times New Roman"/>
          <w:i w:val="0"/>
          <w:sz w:val="24"/>
        </w:rPr>
      </w:pPr>
    </w:p>
    <w:p w:rsidR="00E77364" w:rsidP="00BA272E" w:rsidRDefault="00E77364">
      <w:pPr>
        <w:pStyle w:val="Huisstijl-Ondertekeningvervolg"/>
        <w:rPr>
          <w:rFonts w:ascii="Times New Roman" w:hAnsi="Times New Roman" w:cs="Times New Roman"/>
          <w:i w:val="0"/>
          <w:sz w:val="24"/>
        </w:rPr>
      </w:pPr>
    </w:p>
    <w:p w:rsidRPr="00BA272E" w:rsidR="00BA272E" w:rsidP="00BA272E" w:rsidRDefault="00BA272E">
      <w:pPr>
        <w:pStyle w:val="Huisstijl-Ondertekeningvervolg"/>
        <w:rPr>
          <w:rFonts w:ascii="Times New Roman" w:hAnsi="Times New Roman" w:cs="Times New Roman"/>
          <w:i w:val="0"/>
          <w:sz w:val="24"/>
        </w:rPr>
      </w:pPr>
      <w:r w:rsidRPr="00BA272E">
        <w:rPr>
          <w:rFonts w:ascii="Times New Roman" w:hAnsi="Times New Roman" w:cs="Times New Roman"/>
          <w:i w:val="0"/>
          <w:sz w:val="24"/>
        </w:rPr>
        <w:fldChar w:fldCharType="begin"/>
      </w:r>
      <w:r w:rsidRPr="00BA272E">
        <w:rPr>
          <w:rFonts w:ascii="Times New Roman" w:hAnsi="Times New Roman" w:cs="Times New Roman"/>
          <w:i w:val="0"/>
          <w:sz w:val="24"/>
        </w:rPr>
        <w:instrText xml:space="preserve"> IF </w:instrText>
      </w:r>
      <w:r w:rsidRPr="00BA272E">
        <w:rPr>
          <w:rFonts w:ascii="Times New Roman" w:hAnsi="Times New Roman" w:cs="Times New Roman"/>
          <w:sz w:val="24"/>
        </w:rPr>
        <w:fldChar w:fldCharType="begin"/>
      </w:r>
      <w:r w:rsidRPr="00BA272E">
        <w:rPr>
          <w:rFonts w:ascii="Times New Roman" w:hAnsi="Times New Roman" w:cs="Times New Roman"/>
          <w:sz w:val="24"/>
        </w:rPr>
        <w:instrText xml:space="preserve"> DOCPROPERTY  BewindspersoonVWS  \* MERGEFORMAT </w:instrText>
      </w:r>
      <w:r w:rsidRPr="00BA272E">
        <w:rPr>
          <w:rFonts w:ascii="Times New Roman" w:hAnsi="Times New Roman" w:cs="Times New Roman"/>
          <w:sz w:val="24"/>
        </w:rPr>
        <w:fldChar w:fldCharType="separate"/>
      </w:r>
      <w:r w:rsidRPr="00BA272E">
        <w:rPr>
          <w:rFonts w:ascii="Times New Roman" w:hAnsi="Times New Roman" w:cs="Times New Roman"/>
          <w:i w:val="0"/>
          <w:sz w:val="24"/>
        </w:rPr>
        <w:instrText>Minister</w:instrText>
      </w:r>
      <w:r w:rsidRPr="00BA272E">
        <w:rPr>
          <w:rFonts w:ascii="Times New Roman" w:hAnsi="Times New Roman" w:cs="Times New Roman"/>
          <w:sz w:val="24"/>
        </w:rPr>
        <w:instrText xml:space="preserve"> van Volksgezondheid, Welzijn en Sport</w:instrText>
      </w:r>
      <w:r w:rsidRPr="00BA272E">
        <w:rPr>
          <w:rFonts w:ascii="Times New Roman" w:hAnsi="Times New Roman" w:cs="Times New Roman"/>
          <w:sz w:val="24"/>
        </w:rPr>
        <w:fldChar w:fldCharType="end"/>
      </w:r>
      <w:r w:rsidRPr="00BA272E">
        <w:rPr>
          <w:rFonts w:ascii="Times New Roman" w:hAnsi="Times New Roman" w:cs="Times New Roman"/>
          <w:i w:val="0"/>
          <w:sz w:val="24"/>
        </w:rPr>
        <w:instrText>="Staatssecretaris van Volksgezondheid, Welzijn en Sport" "De Staatssecretaris van Volksgezondheid,</w:instrText>
      </w:r>
    </w:p>
    <w:p w:rsidRPr="00BA272E" w:rsidR="00BA272E" w:rsidP="00BA272E" w:rsidRDefault="00BA272E">
      <w:pPr>
        <w:pStyle w:val="Huisstijl-Ondertekeningvervolg"/>
        <w:rPr>
          <w:rFonts w:ascii="Times New Roman" w:hAnsi="Times New Roman" w:cs="Times New Roman"/>
          <w:i w:val="0"/>
          <w:sz w:val="24"/>
        </w:rPr>
      </w:pPr>
      <w:r w:rsidRPr="00BA272E">
        <w:rPr>
          <w:rFonts w:ascii="Times New Roman" w:hAnsi="Times New Roman" w:cs="Times New Roman"/>
          <w:i w:val="0"/>
          <w:sz w:val="24"/>
        </w:rPr>
        <w:instrText xml:space="preserve">Welzijn en Sport," </w:instrText>
      </w:r>
      <w:r w:rsidRPr="00BA272E">
        <w:rPr>
          <w:rFonts w:ascii="Times New Roman" w:hAnsi="Times New Roman" w:cs="Times New Roman"/>
          <w:i w:val="0"/>
          <w:sz w:val="24"/>
        </w:rPr>
        <w:fldChar w:fldCharType="end"/>
      </w:r>
      <w:r w:rsidRPr="00BA272E">
        <w:rPr>
          <w:rFonts w:ascii="Times New Roman" w:hAnsi="Times New Roman" w:cs="Times New Roman"/>
          <w:i w:val="0"/>
          <w:sz w:val="24"/>
        </w:rPr>
        <w:fldChar w:fldCharType="begin"/>
      </w:r>
      <w:r w:rsidRPr="00BA272E">
        <w:rPr>
          <w:rFonts w:ascii="Times New Roman" w:hAnsi="Times New Roman" w:cs="Times New Roman"/>
          <w:i w:val="0"/>
          <w:sz w:val="24"/>
        </w:rPr>
        <w:instrText xml:space="preserve"> IF </w:instrText>
      </w:r>
      <w:r w:rsidRPr="00BA272E">
        <w:rPr>
          <w:rFonts w:ascii="Times New Roman" w:hAnsi="Times New Roman" w:cs="Times New Roman"/>
          <w:sz w:val="24"/>
        </w:rPr>
        <w:fldChar w:fldCharType="begin"/>
      </w:r>
      <w:r w:rsidRPr="00BA272E">
        <w:rPr>
          <w:rFonts w:ascii="Times New Roman" w:hAnsi="Times New Roman" w:cs="Times New Roman"/>
          <w:sz w:val="24"/>
        </w:rPr>
        <w:instrText xml:space="preserve"> DOCPROPERTY  BewindspersoonVWS  \* MERGEFORMAT </w:instrText>
      </w:r>
      <w:r w:rsidRPr="00BA272E">
        <w:rPr>
          <w:rFonts w:ascii="Times New Roman" w:hAnsi="Times New Roman" w:cs="Times New Roman"/>
          <w:sz w:val="24"/>
        </w:rPr>
        <w:fldChar w:fldCharType="separate"/>
      </w:r>
      <w:r w:rsidRPr="00BA272E">
        <w:rPr>
          <w:rFonts w:ascii="Times New Roman" w:hAnsi="Times New Roman" w:cs="Times New Roman"/>
          <w:sz w:val="24"/>
        </w:rPr>
        <w:instrText>Minister van Volksgezondheid, Welzijn en Sport</w:instrText>
      </w:r>
      <w:r w:rsidRPr="00BA272E">
        <w:rPr>
          <w:rFonts w:ascii="Times New Roman" w:hAnsi="Times New Roman" w:cs="Times New Roman"/>
          <w:sz w:val="24"/>
        </w:rPr>
        <w:fldChar w:fldCharType="end"/>
      </w:r>
      <w:r w:rsidRPr="00BA272E">
        <w:rPr>
          <w:rFonts w:ascii="Times New Roman" w:hAnsi="Times New Roman" w:cs="Times New Roman"/>
          <w:i w:val="0"/>
          <w:sz w:val="24"/>
        </w:rPr>
        <w:instrText xml:space="preserve">="Minister van Volksgezondheid, Welzijn en Sport" "De Minister van Volksgezondheid, </w:instrText>
      </w:r>
    </w:p>
    <w:p w:rsidRPr="00BA272E" w:rsidR="00BA272E" w:rsidP="00BA272E" w:rsidRDefault="00BA272E">
      <w:pPr>
        <w:pStyle w:val="Huisstijl-Ondertekeningvervolg"/>
        <w:rPr>
          <w:rFonts w:ascii="Times New Roman" w:hAnsi="Times New Roman" w:cs="Times New Roman"/>
          <w:i w:val="0"/>
          <w:sz w:val="24"/>
        </w:rPr>
      </w:pPr>
      <w:r w:rsidRPr="00BA272E">
        <w:rPr>
          <w:rFonts w:ascii="Times New Roman" w:hAnsi="Times New Roman" w:cs="Times New Roman"/>
          <w:i w:val="0"/>
          <w:sz w:val="24"/>
        </w:rPr>
        <w:instrText xml:space="preserve">Welzijn en Sport," </w:instrText>
      </w:r>
      <w:r w:rsidRPr="00BA272E">
        <w:rPr>
          <w:rFonts w:ascii="Times New Roman" w:hAnsi="Times New Roman" w:cs="Times New Roman"/>
          <w:i w:val="0"/>
          <w:sz w:val="24"/>
        </w:rPr>
        <w:fldChar w:fldCharType="separate"/>
      </w:r>
      <w:r w:rsidRPr="00BA272E">
        <w:rPr>
          <w:rFonts w:ascii="Times New Roman" w:hAnsi="Times New Roman" w:cs="Times New Roman"/>
          <w:i w:val="0"/>
          <w:sz w:val="24"/>
        </w:rPr>
        <w:t>De Staatssecretaris van Volksgezondheid, Welzijn en Sport,</w:t>
      </w:r>
      <w:r w:rsidRPr="00BA272E">
        <w:rPr>
          <w:rFonts w:ascii="Times New Roman" w:hAnsi="Times New Roman" w:cs="Times New Roman"/>
          <w:i w:val="0"/>
          <w:sz w:val="24"/>
        </w:rPr>
        <w:fldChar w:fldCharType="end"/>
      </w:r>
      <w:r w:rsidRPr="00BA272E">
        <w:rPr>
          <w:rFonts w:ascii="Times New Roman" w:hAnsi="Times New Roman" w:cs="Times New Roman"/>
          <w:i w:val="0"/>
          <w:sz w:val="24"/>
        </w:rPr>
        <w:fldChar w:fldCharType="begin"/>
      </w:r>
      <w:r w:rsidRPr="00BA272E">
        <w:rPr>
          <w:rFonts w:ascii="Times New Roman" w:hAnsi="Times New Roman" w:cs="Times New Roman"/>
          <w:i w:val="0"/>
          <w:sz w:val="24"/>
        </w:rPr>
        <w:instrText xml:space="preserve"> IF </w:instrText>
      </w:r>
      <w:r w:rsidRPr="00BA272E">
        <w:rPr>
          <w:rFonts w:ascii="Times New Roman" w:hAnsi="Times New Roman" w:cs="Times New Roman"/>
          <w:sz w:val="24"/>
        </w:rPr>
        <w:fldChar w:fldCharType="begin"/>
      </w:r>
      <w:r w:rsidRPr="00BA272E">
        <w:rPr>
          <w:rFonts w:ascii="Times New Roman" w:hAnsi="Times New Roman" w:cs="Times New Roman"/>
          <w:sz w:val="24"/>
        </w:rPr>
        <w:instrText xml:space="preserve"> DOCPROPERTY  BewindspersoonVWS  \* MERGEFORMAT </w:instrText>
      </w:r>
      <w:r w:rsidRPr="00BA272E">
        <w:rPr>
          <w:rFonts w:ascii="Times New Roman" w:hAnsi="Times New Roman" w:cs="Times New Roman"/>
          <w:sz w:val="24"/>
        </w:rPr>
        <w:fldChar w:fldCharType="separate"/>
      </w:r>
      <w:r w:rsidRPr="00BA272E">
        <w:rPr>
          <w:rFonts w:ascii="Times New Roman" w:hAnsi="Times New Roman" w:cs="Times New Roman"/>
          <w:sz w:val="24"/>
        </w:rPr>
        <w:instrText>Minister van Volksgezondheid, Welzijn en Sport</w:instrText>
      </w:r>
      <w:r w:rsidRPr="00BA272E">
        <w:rPr>
          <w:rFonts w:ascii="Times New Roman" w:hAnsi="Times New Roman" w:cs="Times New Roman"/>
          <w:sz w:val="24"/>
        </w:rPr>
        <w:fldChar w:fldCharType="end"/>
      </w:r>
      <w:r w:rsidRPr="00BA272E">
        <w:rPr>
          <w:rFonts w:ascii="Times New Roman" w:hAnsi="Times New Roman" w:cs="Times New Roman"/>
          <w:i w:val="0"/>
          <w:sz w:val="24"/>
        </w:rPr>
        <w:instrText>="Minister voor Medische Zorg en Sport" "De Minister voor Medische Zorg</w:instrText>
      </w:r>
    </w:p>
    <w:p w:rsidRPr="00BA272E" w:rsidR="00BA272E" w:rsidP="00BA272E" w:rsidRDefault="00BA272E">
      <w:pPr>
        <w:pStyle w:val="Huisstijl-Ondertekeningvervolg"/>
        <w:rPr>
          <w:rFonts w:ascii="Times New Roman" w:hAnsi="Times New Roman" w:cs="Times New Roman"/>
          <w:i w:val="0"/>
          <w:sz w:val="24"/>
        </w:rPr>
      </w:pPr>
      <w:r w:rsidRPr="00BA272E">
        <w:rPr>
          <w:rFonts w:ascii="Times New Roman" w:hAnsi="Times New Roman" w:cs="Times New Roman"/>
          <w:i w:val="0"/>
          <w:sz w:val="24"/>
        </w:rPr>
        <w:instrText xml:space="preserve">en Sport," </w:instrText>
      </w:r>
      <w:r w:rsidRPr="00BA272E">
        <w:rPr>
          <w:rFonts w:ascii="Times New Roman" w:hAnsi="Times New Roman" w:cs="Times New Roman"/>
          <w:i w:val="0"/>
          <w:sz w:val="24"/>
        </w:rPr>
        <w:fldChar w:fldCharType="end"/>
      </w: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p>
    <w:p w:rsidRPr="00BA272E" w:rsidR="00BA272E" w:rsidP="00BA272E" w:rsidRDefault="00BA272E">
      <w:pPr>
        <w:pStyle w:val="Huisstijl-Tekstvoorstel"/>
        <w:rPr>
          <w:rFonts w:ascii="Times New Roman" w:hAnsi="Times New Roman" w:cs="Times New Roman"/>
          <w:sz w:val="24"/>
          <w:szCs w:val="24"/>
        </w:rPr>
      </w:pPr>
      <w:r w:rsidRPr="00BA272E">
        <w:rPr>
          <w:rFonts w:ascii="Times New Roman" w:hAnsi="Times New Roman" w:cs="Times New Roman"/>
          <w:sz w:val="24"/>
          <w:szCs w:val="24"/>
        </w:rPr>
        <w:fldChar w:fldCharType="begin"/>
      </w:r>
      <w:r w:rsidRPr="00BA272E">
        <w:rPr>
          <w:rFonts w:ascii="Times New Roman" w:hAnsi="Times New Roman" w:cs="Times New Roman"/>
          <w:sz w:val="24"/>
          <w:szCs w:val="24"/>
        </w:rPr>
        <w:instrText xml:space="preserve"> DOCPROPERTY  NaamOndertekenaar  \* MERGEFORMAT </w:instrText>
      </w:r>
      <w:r w:rsidRPr="00BA272E">
        <w:rPr>
          <w:rFonts w:ascii="Times New Roman" w:hAnsi="Times New Roman" w:cs="Times New Roman"/>
          <w:sz w:val="24"/>
          <w:szCs w:val="24"/>
        </w:rPr>
        <w:fldChar w:fldCharType="end"/>
      </w: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r w:rsidRPr="00BA272E">
        <w:rPr>
          <w:rFonts w:ascii="Times New Roman" w:hAnsi="Times New Roman" w:cs="Times New Roman"/>
          <w:sz w:val="24"/>
          <w:szCs w:val="24"/>
        </w:rPr>
        <w:t>De Minister voor Medische Zorg,</w:t>
      </w: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p>
    <w:p w:rsidR="00FD5242" w:rsidP="00BA272E" w:rsidRDefault="00FD5242">
      <w:pPr>
        <w:pStyle w:val="Geenafstand"/>
        <w:rPr>
          <w:rFonts w:ascii="Times New Roman" w:hAnsi="Times New Roman" w:cs="Times New Roman"/>
          <w:sz w:val="24"/>
          <w:szCs w:val="24"/>
        </w:rPr>
      </w:pPr>
    </w:p>
    <w:p w:rsidRPr="00BA272E" w:rsidR="00BA272E" w:rsidP="00BA272E" w:rsidRDefault="00BA272E">
      <w:pPr>
        <w:pStyle w:val="Geenafstand"/>
        <w:rPr>
          <w:rFonts w:ascii="Times New Roman" w:hAnsi="Times New Roman" w:cs="Times New Roman"/>
          <w:sz w:val="24"/>
          <w:szCs w:val="24"/>
        </w:rPr>
      </w:pPr>
      <w:r w:rsidRPr="00BA272E">
        <w:rPr>
          <w:rFonts w:ascii="Times New Roman" w:hAnsi="Times New Roman" w:cs="Times New Roman"/>
          <w:sz w:val="24"/>
          <w:szCs w:val="24"/>
        </w:rPr>
        <w:t>De Minister voor Rechtsbescherming,</w:t>
      </w:r>
    </w:p>
    <w:sectPr w:rsidRPr="00BA272E" w:rsidR="00BA272E"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4EA" w:rsidRDefault="00A564EA">
      <w:pPr>
        <w:spacing w:line="20" w:lineRule="exact"/>
      </w:pPr>
    </w:p>
  </w:endnote>
  <w:endnote w:type="continuationSeparator" w:id="0">
    <w:p w:rsidR="00A564EA" w:rsidRDefault="00A564EA">
      <w:pPr>
        <w:pStyle w:val="Amendement"/>
      </w:pPr>
      <w:r>
        <w:rPr>
          <w:b w:val="0"/>
          <w:bCs w:val="0"/>
        </w:rPr>
        <w:t xml:space="preserve"> </w:t>
      </w:r>
    </w:p>
  </w:endnote>
  <w:endnote w:type="continuationNotice" w:id="1">
    <w:p w:rsidR="00A564EA" w:rsidRDefault="00A564E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4EA" w:rsidRDefault="00A564EA"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564EA" w:rsidRDefault="00A564EA"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4EA" w:rsidRPr="002168F4" w:rsidRDefault="00A564EA"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F0BD4">
      <w:rPr>
        <w:rStyle w:val="Paginanummer"/>
        <w:rFonts w:ascii="Times New Roman" w:hAnsi="Times New Roman"/>
        <w:noProof/>
      </w:rPr>
      <w:t>2</w:t>
    </w:r>
    <w:r w:rsidRPr="002168F4">
      <w:rPr>
        <w:rStyle w:val="Paginanummer"/>
        <w:rFonts w:ascii="Times New Roman" w:hAnsi="Times New Roman"/>
      </w:rPr>
      <w:fldChar w:fldCharType="end"/>
    </w:r>
  </w:p>
  <w:p w:rsidR="00A564EA" w:rsidRPr="002168F4" w:rsidRDefault="00A564EA"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4EA" w:rsidRDefault="00A564EA">
      <w:pPr>
        <w:pStyle w:val="Amendement"/>
      </w:pPr>
      <w:r>
        <w:rPr>
          <w:b w:val="0"/>
          <w:bCs w:val="0"/>
        </w:rPr>
        <w:separator/>
      </w:r>
    </w:p>
  </w:footnote>
  <w:footnote w:type="continuationSeparator" w:id="0">
    <w:p w:rsidR="00A564EA" w:rsidRDefault="00A56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2E"/>
    <w:rsid w:val="00012DBE"/>
    <w:rsid w:val="000A1D81"/>
    <w:rsid w:val="000F5DD3"/>
    <w:rsid w:val="00111ED3"/>
    <w:rsid w:val="001250F3"/>
    <w:rsid w:val="00134933"/>
    <w:rsid w:val="001C190E"/>
    <w:rsid w:val="001F1695"/>
    <w:rsid w:val="001F20D8"/>
    <w:rsid w:val="002168F4"/>
    <w:rsid w:val="002A727C"/>
    <w:rsid w:val="004A59FA"/>
    <w:rsid w:val="004D3200"/>
    <w:rsid w:val="004F0BD4"/>
    <w:rsid w:val="004F70A6"/>
    <w:rsid w:val="005D2707"/>
    <w:rsid w:val="00606255"/>
    <w:rsid w:val="00621A6D"/>
    <w:rsid w:val="006621C7"/>
    <w:rsid w:val="006B607A"/>
    <w:rsid w:val="007D451C"/>
    <w:rsid w:val="007F0EB4"/>
    <w:rsid w:val="00826224"/>
    <w:rsid w:val="008623A4"/>
    <w:rsid w:val="008E05D9"/>
    <w:rsid w:val="00920128"/>
    <w:rsid w:val="00930A23"/>
    <w:rsid w:val="009C7354"/>
    <w:rsid w:val="009D1523"/>
    <w:rsid w:val="009E6D7F"/>
    <w:rsid w:val="00A11E73"/>
    <w:rsid w:val="00A2521E"/>
    <w:rsid w:val="00A564EA"/>
    <w:rsid w:val="00AB34D2"/>
    <w:rsid w:val="00AE436A"/>
    <w:rsid w:val="00BA272E"/>
    <w:rsid w:val="00BE26BE"/>
    <w:rsid w:val="00C135B1"/>
    <w:rsid w:val="00C92DF8"/>
    <w:rsid w:val="00CB3578"/>
    <w:rsid w:val="00D14059"/>
    <w:rsid w:val="00D20AFA"/>
    <w:rsid w:val="00D55648"/>
    <w:rsid w:val="00DE609D"/>
    <w:rsid w:val="00E16443"/>
    <w:rsid w:val="00E36EE9"/>
    <w:rsid w:val="00E50BB9"/>
    <w:rsid w:val="00E77364"/>
    <w:rsid w:val="00ED36AC"/>
    <w:rsid w:val="00F13442"/>
    <w:rsid w:val="00F70562"/>
    <w:rsid w:val="00F70616"/>
    <w:rsid w:val="00F956D4"/>
    <w:rsid w:val="00FD52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E5074"/>
  <w15:docId w15:val="{6702B1CA-0C6B-456E-BB80-81A956B1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BA272E"/>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Tekstvoorstel">
    <w:name w:val="Huisstijl - Tekst voorstel"/>
    <w:basedOn w:val="Huisstijl-Ondertekeningvervolg"/>
    <w:qFormat/>
    <w:rsid w:val="00BA272E"/>
    <w:rPr>
      <w:i w:val="0"/>
      <w:szCs w:val="18"/>
    </w:rPr>
  </w:style>
  <w:style w:type="paragraph" w:styleId="Geenafstand">
    <w:name w:val="No Spacing"/>
    <w:uiPriority w:val="1"/>
    <w:qFormat/>
    <w:rsid w:val="00BA272E"/>
    <w:rPr>
      <w:rFonts w:ascii="Verdana" w:eastAsiaTheme="minorHAnsi" w:hAnsi="Verdana" w:cstheme="minorBidi"/>
      <w:sz w:val="18"/>
      <w:szCs w:val="22"/>
      <w:lang w:eastAsia="en-US"/>
    </w:rPr>
  </w:style>
  <w:style w:type="paragraph" w:styleId="Ballontekst">
    <w:name w:val="Balloon Text"/>
    <w:basedOn w:val="Standaard"/>
    <w:link w:val="BallontekstChar"/>
    <w:semiHidden/>
    <w:unhideWhenUsed/>
    <w:rsid w:val="00E50BB9"/>
    <w:rPr>
      <w:rFonts w:ascii="Segoe UI" w:hAnsi="Segoe UI" w:cs="Segoe UI"/>
      <w:sz w:val="18"/>
      <w:szCs w:val="18"/>
    </w:rPr>
  </w:style>
  <w:style w:type="character" w:customStyle="1" w:styleId="BallontekstChar">
    <w:name w:val="Ballontekst Char"/>
    <w:basedOn w:val="Standaardalinea-lettertype"/>
    <w:link w:val="Ballontekst"/>
    <w:semiHidden/>
    <w:rsid w:val="00E50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6109</ap:Words>
  <ap:Characters>33741</ap:Characters>
  <ap:DocSecurity>0</ap:DocSecurity>
  <ap:Lines>281</ap:Lines>
  <ap:Paragraphs>79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2020-12-09T13:17:00.0000000Z</lastPrinted>
  <dcterms:created xsi:type="dcterms:W3CDTF">2021-04-19T13:39:00.0000000Z</dcterms:created>
  <dcterms:modified xsi:type="dcterms:W3CDTF">2021-04-19T13:55:00.0000000Z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