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74" w:rsidP="002F7D74" w:rsidRDefault="002F7D74">
      <w:pPr>
        <w:outlineLvl w:val="0"/>
        <w:rPr>
          <w:lang w:eastAsia="nl-NL"/>
        </w:rPr>
      </w:pPr>
      <w:r>
        <w:rPr>
          <w:b/>
          <w:bCs/>
          <w:lang w:eastAsia="nl-NL"/>
        </w:rPr>
        <w:t>Van:</w:t>
      </w:r>
      <w:r>
        <w:rPr>
          <w:lang w:eastAsia="nl-NL"/>
        </w:rPr>
        <w:t xml:space="preserve"> </w:t>
      </w:r>
      <w:proofErr w:type="spellStart"/>
      <w:r>
        <w:rPr>
          <w:lang w:eastAsia="nl-NL"/>
        </w:rPr>
        <w:t>Rijkhoff</w:t>
      </w:r>
      <w:proofErr w:type="spellEnd"/>
      <w:r>
        <w:rPr>
          <w:lang w:eastAsia="nl-NL"/>
        </w:rPr>
        <w:t xml:space="preserve">, Y. </w:t>
      </w:r>
      <w:r>
        <w:rPr>
          <w:lang w:eastAsia="nl-NL"/>
        </w:rPr>
        <w:br/>
      </w:r>
      <w:r>
        <w:rPr>
          <w:b/>
          <w:bCs/>
          <w:lang w:eastAsia="nl-NL"/>
        </w:rPr>
        <w:t>Verzonden:</w:t>
      </w:r>
      <w:r>
        <w:rPr>
          <w:lang w:eastAsia="nl-NL"/>
        </w:rPr>
        <w:t xml:space="preserve"> woensdag 28 april 2021 11:31</w:t>
      </w:r>
      <w:r>
        <w:rPr>
          <w:lang w:eastAsia="nl-NL"/>
        </w:rPr>
        <w:br/>
      </w:r>
      <w:r>
        <w:rPr>
          <w:b/>
          <w:bCs/>
          <w:lang w:eastAsia="nl-NL"/>
        </w:rPr>
        <w:t>Aan:</w:t>
      </w:r>
      <w:r>
        <w:rPr>
          <w:lang w:eastAsia="nl-NL"/>
        </w:rPr>
        <w:t xml:space="preserve"> Commissie Financiën &lt;</w:t>
      </w:r>
      <w:hyperlink w:history="1" r:id="rId4">
        <w:r>
          <w:rPr>
            <w:rStyle w:val="Hyperlink"/>
            <w:lang w:eastAsia="nl-NL"/>
          </w:rPr>
          <w:t>cie.fin@tweedekamer.nl</w:t>
        </w:r>
      </w:hyperlink>
      <w:r>
        <w:rPr>
          <w:lang w:eastAsia="nl-NL"/>
        </w:rPr>
        <w:t>&gt;</w:t>
      </w:r>
      <w:r>
        <w:rPr>
          <w:lang w:eastAsia="nl-NL"/>
        </w:rPr>
        <w:br/>
      </w:r>
      <w:r>
        <w:rPr>
          <w:b/>
          <w:bCs/>
          <w:lang w:eastAsia="nl-NL"/>
        </w:rPr>
        <w:t>CC:</w:t>
      </w:r>
      <w:r>
        <w:rPr>
          <w:lang w:eastAsia="nl-NL"/>
        </w:rPr>
        <w:t xml:space="preserve"> </w:t>
      </w:r>
      <w:proofErr w:type="spellStart"/>
      <w:r>
        <w:rPr>
          <w:lang w:eastAsia="nl-NL"/>
        </w:rPr>
        <w:t>Hammelburg</w:t>
      </w:r>
      <w:proofErr w:type="spellEnd"/>
      <w:r>
        <w:rPr>
          <w:lang w:eastAsia="nl-NL"/>
        </w:rPr>
        <w:t xml:space="preserve">, A.R. </w:t>
      </w:r>
      <w:bookmarkStart w:name="_GoBack" w:id="0"/>
      <w:bookmarkEnd w:id="0"/>
      <w:r>
        <w:rPr>
          <w:lang w:eastAsia="nl-NL"/>
        </w:rPr>
        <w:t xml:space="preserve"> </w:t>
      </w:r>
      <w:r>
        <w:rPr>
          <w:lang w:eastAsia="nl-NL"/>
        </w:rPr>
        <w:br/>
        <w:t>O</w:t>
      </w:r>
      <w:r>
        <w:rPr>
          <w:b/>
          <w:bCs/>
          <w:lang w:eastAsia="nl-NL"/>
        </w:rPr>
        <w:t>nderwerp:</w:t>
      </w:r>
      <w:r>
        <w:rPr>
          <w:lang w:eastAsia="nl-NL"/>
        </w:rPr>
        <w:t xml:space="preserve"> Rondvraagpunt voor komende PV Fin</w:t>
      </w:r>
    </w:p>
    <w:p w:rsidR="002F7D74" w:rsidP="002F7D74" w:rsidRDefault="002F7D74"/>
    <w:p w:rsidR="002F7D74" w:rsidP="002F7D74" w:rsidRDefault="002F7D74">
      <w:pPr>
        <w:rPr>
          <w:color w:val="44546A"/>
        </w:rPr>
      </w:pPr>
      <w:r>
        <w:rPr>
          <w:color w:val="44546A"/>
        </w:rPr>
        <w:t>Geachte griffie,</w:t>
      </w:r>
    </w:p>
    <w:p w:rsidR="002F7D74" w:rsidP="002F7D74" w:rsidRDefault="002F7D74">
      <w:pPr>
        <w:rPr>
          <w:color w:val="44546A"/>
        </w:rPr>
      </w:pPr>
    </w:p>
    <w:p w:rsidR="002F7D74" w:rsidP="002F7D74" w:rsidRDefault="002F7D74">
      <w:pPr>
        <w:rPr>
          <w:color w:val="44546A"/>
        </w:rPr>
      </w:pPr>
      <w:r>
        <w:rPr>
          <w:color w:val="44546A"/>
        </w:rPr>
        <w:t xml:space="preserve">Namens het lid </w:t>
      </w:r>
      <w:proofErr w:type="spellStart"/>
      <w:r>
        <w:rPr>
          <w:color w:val="44546A"/>
        </w:rPr>
        <w:t>Hammelburg</w:t>
      </w:r>
      <w:proofErr w:type="spellEnd"/>
      <w:r>
        <w:rPr>
          <w:color w:val="44546A"/>
        </w:rPr>
        <w:t xml:space="preserve"> (D66) dien ik graag voor de komende procedure vergadering het volgende rondvraagpunt in.</w:t>
      </w:r>
    </w:p>
    <w:p w:rsidR="002F7D74" w:rsidP="002F7D74" w:rsidRDefault="002F7D74">
      <w:pPr>
        <w:rPr>
          <w:color w:val="44546A"/>
        </w:rPr>
      </w:pPr>
    </w:p>
    <w:p w:rsidR="002F7D74" w:rsidP="002F7D74" w:rsidRDefault="002F7D74">
      <w:pPr>
        <w:rPr>
          <w:color w:val="44546A"/>
        </w:rPr>
      </w:pPr>
      <w:r>
        <w:rPr>
          <w:color w:val="44546A"/>
        </w:rPr>
        <w:t xml:space="preserve">Graag een reactie van de minister van Financiën op </w:t>
      </w:r>
      <w:hyperlink w:history="1" w:anchor=":~:text=Veel%20Nederlanders%20krijgen%20nog%20wel,banken%20om%20cheques%20te%20innen" r:id="rId5">
        <w:r>
          <w:rPr>
            <w:rStyle w:val="Hyperlink"/>
          </w:rPr>
          <w:t>https://www.maxmeldpunt.nl/geld/hoe-kan-ik-mijn-cheque-innen-de-bank-wil-hem-niet-verzilveren/#:~:text=Veel%20Nederlanders%20krijgen%20nog%20wel,banken%20om%20cheques%20te%20innen</w:t>
        </w:r>
      </w:hyperlink>
      <w:r>
        <w:rPr>
          <w:color w:val="44546A"/>
        </w:rPr>
        <w:t>.</w:t>
      </w:r>
    </w:p>
    <w:p w:rsidR="002F7D74" w:rsidP="002F7D74" w:rsidRDefault="002F7D74">
      <w:pPr>
        <w:rPr>
          <w:color w:val="44546A"/>
        </w:rPr>
      </w:pPr>
      <w:r>
        <w:rPr>
          <w:color w:val="44546A"/>
        </w:rPr>
        <w:t>Gegeven eerdere Kamervragen (2020D38684 &amp; 2021D11262) over dit onderwerp, horen wij graag van de minister wat de laatste stand van zaken is op dit dossier en hoe Nederlanders, zonder een aan de VS gelieerde bankrekening, toegang kunnen krijgen tot de zogeheten ‘stimulus cheque’.</w:t>
      </w:r>
    </w:p>
    <w:p w:rsidR="002F7D74" w:rsidP="002F7D74" w:rsidRDefault="002F7D74">
      <w:pPr>
        <w:rPr>
          <w:color w:val="44546A"/>
        </w:rPr>
      </w:pPr>
    </w:p>
    <w:p w:rsidR="00244C7C" w:rsidP="002F7D74" w:rsidRDefault="002F7D74">
      <w:r>
        <w:rPr>
          <w:color w:val="44546A"/>
          <w:lang w:eastAsia="nl-NL"/>
        </w:rPr>
        <w:t>Met vriendelijke groet,</w:t>
      </w:r>
      <w:r>
        <w:rPr>
          <w:color w:val="44546A"/>
          <w:lang w:eastAsia="nl-NL"/>
        </w:rPr>
        <w:br/>
      </w:r>
      <w:r>
        <w:rPr>
          <w:color w:val="44546A"/>
          <w:lang w:eastAsia="nl-NL"/>
        </w:rPr>
        <w:br/>
      </w:r>
      <w:r>
        <w:rPr>
          <w:color w:val="44546A"/>
          <w:lang w:eastAsia="nl-NL"/>
        </w:rPr>
        <w:t>Y.</w:t>
      </w:r>
      <w:r>
        <w:rPr>
          <w:color w:val="44546A"/>
          <w:lang w:eastAsia="nl-NL"/>
        </w:rPr>
        <w:t xml:space="preserve"> </w:t>
      </w:r>
      <w:proofErr w:type="spellStart"/>
      <w:r>
        <w:rPr>
          <w:color w:val="44546A"/>
          <w:lang w:eastAsia="nl-NL"/>
        </w:rPr>
        <w:t>Rijkhoff</w:t>
      </w:r>
      <w:proofErr w:type="spellEnd"/>
      <w:r>
        <w:rPr>
          <w:color w:val="44546A"/>
          <w:sz w:val="24"/>
          <w:szCs w:val="24"/>
          <w:lang w:eastAsia="nl-NL"/>
        </w:rPr>
        <w:br/>
      </w:r>
      <w:r>
        <w:rPr>
          <w:color w:val="44546A"/>
          <w:lang w:eastAsia="nl-NL"/>
        </w:rPr>
        <w:br/>
        <w:t>Beleidsmedewerker Tweede Kamerfractie D66</w:t>
      </w:r>
      <w:r>
        <w:rPr>
          <w:color w:val="44546A"/>
          <w:lang w:eastAsia="nl-NL"/>
        </w:rPr>
        <w:br/>
      </w:r>
    </w:p>
    <w:sectPr w:rsidR="00244C7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74"/>
    <w:rsid w:val="00244C7C"/>
    <w:rsid w:val="002F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3905"/>
  <w15:chartTrackingRefBased/>
  <w15:docId w15:val="{2D582B3D-4BE4-4A37-98E0-5EB77D85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7D7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F7D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xmeldpunt.nl/geld/hoe-kan-ik-mijn-cheque-innen-de-bank-wil-hem-niet-verzilveren/" TargetMode="External"/><Relationship Id="rId4" Type="http://schemas.openxmlformats.org/officeDocument/2006/relationships/hyperlink" Target="mailto:cie.fin@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2021-05-04T11:13:00.0000000Z</dcterms:created>
  <dcterms:modified xsi:type="dcterms:W3CDTF">2021-05-04T11:16:00.0000000Z</dcterms:modified>
  <version/>
  <category/>
</coreProperties>
</file>