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D05A39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0B49B6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0B49B6">
            <w:r>
              <w:t>Postbus 20018</w:t>
            </w:r>
          </w:p>
          <w:p w:rsidR="008E3932" w:rsidP="00D9561B" w:rsidRDefault="000B49B6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D05A39" w:rsidTr="00FF66F9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0B49B6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196210">
            <w:pPr>
              <w:rPr>
                <w:lang w:eastAsia="en-US"/>
              </w:rPr>
            </w:pPr>
            <w:r>
              <w:rPr>
                <w:lang w:eastAsia="en-US"/>
              </w:rPr>
              <w:t>17 juni 2021</w:t>
            </w:r>
            <w:bookmarkStart w:name="_GoBack" w:id="0"/>
            <w:bookmarkEnd w:id="0"/>
          </w:p>
        </w:tc>
      </w:tr>
      <w:tr w:rsidR="00D05A39" w:rsidTr="00FF66F9">
        <w:trPr>
          <w:trHeight w:val="368"/>
        </w:trPr>
        <w:tc>
          <w:tcPr>
            <w:tcW w:w="929" w:type="dxa"/>
          </w:tcPr>
          <w:p w:rsidR="0005404B" w:rsidP="00FF66F9" w:rsidRDefault="000B49B6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6201C4" w:rsidRDefault="00B9685B">
            <w:pPr>
              <w:rPr>
                <w:lang w:eastAsia="en-US"/>
              </w:rPr>
            </w:pPr>
            <w:r>
              <w:rPr>
                <w:lang w:eastAsia="en-US"/>
              </w:rPr>
              <w:t>Antwoorden op f</w:t>
            </w:r>
            <w:r w:rsidRPr="00B9685B">
              <w:rPr>
                <w:lang w:eastAsia="en-US"/>
              </w:rPr>
              <w:t xml:space="preserve">eitelijke vragen over de </w:t>
            </w:r>
            <w:r w:rsidR="006201C4">
              <w:t>n</w:t>
            </w:r>
            <w:r w:rsidRPr="006201C4" w:rsidR="006201C4">
              <w:rPr>
                <w:lang w:eastAsia="en-US"/>
              </w:rPr>
              <w:t>egende incidentele suppletoire begroting inzake extra middelen zelftesten mbo en ho in verband met COVID-19</w:t>
            </w:r>
          </w:p>
        </w:tc>
      </w:tr>
    </w:tbl>
    <w:p w:rsidR="00D05A39" w:rsidRDefault="001C2C36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05A39" w:rsidTr="00A421A1">
        <w:tc>
          <w:tcPr>
            <w:tcW w:w="2160" w:type="dxa"/>
          </w:tcPr>
          <w:p w:rsidRPr="00F53C9D" w:rsidR="006205C0" w:rsidP="00686AED" w:rsidRDefault="000B49B6">
            <w:pPr>
              <w:pStyle w:val="Colofonkop"/>
              <w:framePr w:hSpace="0" w:wrap="auto" w:hAnchor="text" w:vAnchor="margin" w:xAlign="left" w:yAlign="inline"/>
            </w:pPr>
            <w:r>
              <w:t>Financieel-Economische Zaken</w:t>
            </w:r>
          </w:p>
          <w:p w:rsidR="006205C0" w:rsidP="00A421A1" w:rsidRDefault="000B49B6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0B49B6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0B49B6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0B49B6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0B49B6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A421A1" w:rsidRDefault="006205C0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D05A39" w:rsidTr="00A421A1">
        <w:trPr>
          <w:trHeight w:val="450"/>
        </w:trPr>
        <w:tc>
          <w:tcPr>
            <w:tcW w:w="2160" w:type="dxa"/>
          </w:tcPr>
          <w:p w:rsidR="00F51A76" w:rsidP="00A421A1" w:rsidRDefault="000B49B6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36025C">
            <w:pPr>
              <w:spacing w:line="180" w:lineRule="exact"/>
              <w:rPr>
                <w:sz w:val="13"/>
                <w:szCs w:val="13"/>
              </w:rPr>
            </w:pPr>
            <w:r w:rsidRPr="0036025C">
              <w:rPr>
                <w:sz w:val="13"/>
                <w:szCs w:val="13"/>
              </w:rPr>
              <w:t>28334036</w:t>
            </w:r>
          </w:p>
        </w:tc>
      </w:tr>
      <w:tr w:rsidR="00D05A39" w:rsidTr="00A421A1">
        <w:trPr>
          <w:trHeight w:val="136"/>
        </w:trPr>
        <w:tc>
          <w:tcPr>
            <w:tcW w:w="2160" w:type="dxa"/>
          </w:tcPr>
          <w:p w:rsidRPr="00E06CD4" w:rsidR="00E91674" w:rsidP="00E210E0" w:rsidRDefault="00E91674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</w:p>
        </w:tc>
      </w:tr>
      <w:tr w:rsidR="00D05A39" w:rsidTr="00A421A1">
        <w:trPr>
          <w:trHeight w:val="227"/>
        </w:trPr>
        <w:tc>
          <w:tcPr>
            <w:tcW w:w="2160" w:type="dxa"/>
          </w:tcPr>
          <w:p w:rsidRPr="00D74F66" w:rsidR="006205C0" w:rsidP="00A421A1" w:rsidRDefault="006205C0">
            <w:pPr>
              <w:spacing w:after="90" w:line="180" w:lineRule="exact"/>
              <w:rPr>
                <w:sz w:val="13"/>
              </w:rPr>
            </w:pPr>
          </w:p>
        </w:tc>
      </w:tr>
      <w:tr w:rsidR="00D05A39" w:rsidTr="00A421A1">
        <w:trPr>
          <w:trHeight w:val="113"/>
        </w:trPr>
        <w:tc>
          <w:tcPr>
            <w:tcW w:w="2160" w:type="dxa"/>
          </w:tcPr>
          <w:p w:rsidRPr="004302E9" w:rsidR="006205C0" w:rsidP="00A421A1" w:rsidRDefault="000B49B6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0B49B6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/>
    <w:p w:rsidR="006205C0" w:rsidP="00A421A1" w:rsidRDefault="006205C0"/>
    <w:p w:rsidR="0093069C" w:rsidP="0093069C" w:rsidRDefault="00F01652">
      <w:pPr>
        <w:pStyle w:val="standaard-tekst"/>
      </w:pPr>
      <w:r w:rsidRPr="00F01652">
        <w:t xml:space="preserve">Hierbij </w:t>
      </w:r>
      <w:r w:rsidR="00BE4DA5">
        <w:t>sturen wij</w:t>
      </w:r>
      <w:r w:rsidRPr="00F01652">
        <w:t xml:space="preserve"> u de antwoorden op de feitelijke vragen inzake </w:t>
      </w:r>
      <w:r w:rsidRPr="006201C4" w:rsidR="006201C4">
        <w:t>extra middelen zelftesten mbo en ho in verband met COVID-19</w:t>
      </w:r>
      <w:r w:rsidR="00642AAB">
        <w:t xml:space="preserve"> </w:t>
      </w:r>
      <w:r w:rsidRPr="006201C4" w:rsidR="006201C4">
        <w:t>(Kamerstuk 35 806).</w:t>
      </w:r>
    </w:p>
    <w:p w:rsidR="00F01652" w:rsidP="0093069C" w:rsidRDefault="00F01652"/>
    <w:p w:rsidR="00BE4DA5" w:rsidP="00BE4DA5" w:rsidRDefault="00BE4DA5">
      <w:pPr>
        <w:rPr>
          <w:szCs w:val="20"/>
        </w:rPr>
      </w:pPr>
      <w:r>
        <w:rPr>
          <w:szCs w:val="20"/>
        </w:rPr>
        <w:t>De minister van Onderwijs, Cultuur en Wetenschap,</w:t>
      </w:r>
    </w:p>
    <w:p w:rsidR="00BE4DA5" w:rsidP="00BE4DA5" w:rsidRDefault="00BE4DA5"/>
    <w:p w:rsidR="00BE4DA5" w:rsidP="00BE4DA5" w:rsidRDefault="00BE4DA5"/>
    <w:p w:rsidR="00BE4DA5" w:rsidP="00BE4DA5" w:rsidRDefault="00BE4DA5"/>
    <w:p w:rsidR="00BE4DA5" w:rsidP="00BE4DA5" w:rsidRDefault="00BE4DA5">
      <w:pPr>
        <w:pStyle w:val="standaard-tekst"/>
      </w:pPr>
      <w:r w:rsidRPr="00D20C0E">
        <w:t xml:space="preserve">Ingrid van </w:t>
      </w:r>
      <w:proofErr w:type="spellStart"/>
      <w:r w:rsidRPr="00D20C0E">
        <w:t>Engelshoven</w:t>
      </w:r>
      <w:proofErr w:type="spellEnd"/>
    </w:p>
    <w:p w:rsidR="00BE4DA5" w:rsidP="00BE4DA5" w:rsidRDefault="00BE4DA5"/>
    <w:p w:rsidR="00BE4DA5" w:rsidP="00BE4DA5" w:rsidRDefault="00BE4DA5"/>
    <w:p w:rsidR="00BE4DA5" w:rsidP="00BE4DA5" w:rsidRDefault="00BE4DA5"/>
    <w:p w:rsidR="00BE4DA5" w:rsidP="00BE4DA5" w:rsidRDefault="00BE4DA5">
      <w:r>
        <w:t>De minister voor Basis- en Voortgezet Onderwijs en Media,</w:t>
      </w:r>
    </w:p>
    <w:p w:rsidR="00BE4DA5" w:rsidP="00BE4DA5" w:rsidRDefault="00BE4DA5"/>
    <w:p w:rsidR="00BE4DA5" w:rsidP="00BE4DA5" w:rsidRDefault="00BE4DA5"/>
    <w:p w:rsidR="00BE4DA5" w:rsidP="00BE4DA5" w:rsidRDefault="00BE4DA5"/>
    <w:p w:rsidR="00BE4DA5" w:rsidP="00BE4DA5" w:rsidRDefault="00BE4DA5">
      <w:r>
        <w:rPr>
          <w:lang w:val="en-US"/>
        </w:rPr>
        <w:t>Arie Slob</w:t>
      </w:r>
    </w:p>
    <w:p w:rsidR="00881E8D" w:rsidP="00881E8D" w:rsidRDefault="00881E8D"/>
    <w:p w:rsidR="00881E8D" w:rsidP="00881E8D" w:rsidRDefault="00881E8D"/>
    <w:p w:rsidR="00881E8D" w:rsidP="00881E8D" w:rsidRDefault="00881E8D"/>
    <w:p w:rsidR="00881E8D" w:rsidP="00881E8D" w:rsidRDefault="00881E8D"/>
    <w:p w:rsidR="00A60235" w:rsidP="003A7160" w:rsidRDefault="00A60235"/>
    <w:p w:rsidRPr="00F01652" w:rsidR="00F01652" w:rsidP="005B43E0" w:rsidRDefault="00F01652">
      <w:pPr>
        <w:spacing w:line="240" w:lineRule="auto"/>
        <w:rPr>
          <w:rFonts w:ascii="Times New Roman" w:hAnsi="Times New Roman"/>
          <w:sz w:val="24"/>
        </w:rPr>
      </w:pPr>
    </w:p>
    <w:p w:rsidRPr="00820DDA" w:rsidR="00BA14B6" w:rsidP="00820DDA" w:rsidRDefault="00BA14B6">
      <w:pPr>
        <w:pStyle w:val="standaard-tekst"/>
      </w:pPr>
    </w:p>
    <w:sectPr w:rsidRPr="00820DDA" w:rsidR="00BA14B6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179" w:rsidRDefault="000C4179">
      <w:pPr>
        <w:spacing w:line="240" w:lineRule="auto"/>
      </w:pPr>
      <w:r>
        <w:separator/>
      </w:r>
    </w:p>
  </w:endnote>
  <w:endnote w:type="continuationSeparator" w:id="0">
    <w:p w:rsidR="000C4179" w:rsidRDefault="000C41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D05A39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0B49B6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EB048B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5B43E0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05A39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0B49B6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EB048B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96210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179" w:rsidRDefault="000C4179">
      <w:pPr>
        <w:spacing w:line="240" w:lineRule="auto"/>
      </w:pPr>
      <w:r>
        <w:separator/>
      </w:r>
    </w:p>
  </w:footnote>
  <w:footnote w:type="continuationSeparator" w:id="0">
    <w:p w:rsidR="000C4179" w:rsidRDefault="000C41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D05A39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05A39" w:rsidTr="003B528D">
      <w:tc>
        <w:tcPr>
          <w:tcW w:w="2160" w:type="dxa"/>
          <w:shd w:val="clear" w:color="auto" w:fill="auto"/>
        </w:tcPr>
        <w:p w:rsidR="002F71BB" w:rsidRPr="000407BB" w:rsidRDefault="000B49B6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D05A39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5D283A" w:rsidRDefault="0093069C" w:rsidP="0049501A">
          <w:pPr>
            <w:spacing w:line="180" w:lineRule="exact"/>
            <w:rPr>
              <w:sz w:val="13"/>
              <w:szCs w:val="13"/>
            </w:rPr>
          </w:pPr>
          <w:r w:rsidRPr="0093069C">
            <w:rPr>
              <w:sz w:val="13"/>
              <w:szCs w:val="13"/>
            </w:rPr>
            <w:t>28097560</w:t>
          </w: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05A39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704845" w:rsidRDefault="000B49B6" w:rsidP="0047126E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0031769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05A39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0B49B6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D05A39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D05A39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D05A39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9FCF7F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326B7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98B6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7EB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7083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547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06F2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C0C0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4099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F740C3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27E97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26F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F80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18EF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4887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8B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3AC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6C6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156FF"/>
    <w:multiLevelType w:val="hybridMultilevel"/>
    <w:tmpl w:val="BBE25E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579D0"/>
    <w:multiLevelType w:val="hybridMultilevel"/>
    <w:tmpl w:val="D2FC8E2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53939"/>
    <w:multiLevelType w:val="hybridMultilevel"/>
    <w:tmpl w:val="5A4EC41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 w:numId="15">
    <w:abstractNumId w:val="16"/>
  </w:num>
  <w:num w:numId="16">
    <w:abstractNumId w:val="15"/>
  </w:num>
  <w:num w:numId="1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3EE2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49B6"/>
    <w:rsid w:val="000B7281"/>
    <w:rsid w:val="000B7FAB"/>
    <w:rsid w:val="000C1BA1"/>
    <w:rsid w:val="000C3EA9"/>
    <w:rsid w:val="000C417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05677"/>
    <w:rsid w:val="001177B4"/>
    <w:rsid w:val="00122CF9"/>
    <w:rsid w:val="00123704"/>
    <w:rsid w:val="001270C7"/>
    <w:rsid w:val="00127580"/>
    <w:rsid w:val="00132540"/>
    <w:rsid w:val="00134114"/>
    <w:rsid w:val="001363CB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0788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21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3580"/>
    <w:rsid w:val="001E5581"/>
    <w:rsid w:val="001F3C70"/>
    <w:rsid w:val="00200D88"/>
    <w:rsid w:val="00200E83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1947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025C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4A6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02E9"/>
    <w:rsid w:val="00434042"/>
    <w:rsid w:val="00434500"/>
    <w:rsid w:val="00437472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3FBD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3065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6B5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3E0"/>
    <w:rsid w:val="005B463E"/>
    <w:rsid w:val="005B4FAC"/>
    <w:rsid w:val="005B5D8B"/>
    <w:rsid w:val="005C34E1"/>
    <w:rsid w:val="005C3FE0"/>
    <w:rsid w:val="005C4C82"/>
    <w:rsid w:val="005C6048"/>
    <w:rsid w:val="005C740C"/>
    <w:rsid w:val="005D283A"/>
    <w:rsid w:val="005D625B"/>
    <w:rsid w:val="005E3322"/>
    <w:rsid w:val="005E436C"/>
    <w:rsid w:val="005E637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1C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2AAB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0507"/>
    <w:rsid w:val="00692BA9"/>
    <w:rsid w:val="00692C30"/>
    <w:rsid w:val="00692D64"/>
    <w:rsid w:val="006A10F8"/>
    <w:rsid w:val="006A2100"/>
    <w:rsid w:val="006B0A79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1E8D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69C"/>
    <w:rsid w:val="00930B13"/>
    <w:rsid w:val="00930C09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E45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235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D7C7C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1469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55DC9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9685B"/>
    <w:rsid w:val="00BA14B6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D7E81"/>
    <w:rsid w:val="00BE17D4"/>
    <w:rsid w:val="00BE3F88"/>
    <w:rsid w:val="00BE4756"/>
    <w:rsid w:val="00BE4DA5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C6418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5A3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1F76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0440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2C38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048B"/>
    <w:rsid w:val="00EB5D85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A53"/>
    <w:rsid w:val="00ED5E4D"/>
    <w:rsid w:val="00EE09A7"/>
    <w:rsid w:val="00EE4A1F"/>
    <w:rsid w:val="00EE4C2D"/>
    <w:rsid w:val="00EF0CCB"/>
    <w:rsid w:val="00EF1B5A"/>
    <w:rsid w:val="00EF24FB"/>
    <w:rsid w:val="00EF2CCA"/>
    <w:rsid w:val="00EF4D48"/>
    <w:rsid w:val="00EF52B1"/>
    <w:rsid w:val="00EF60DC"/>
    <w:rsid w:val="00F00CCE"/>
    <w:rsid w:val="00F00F54"/>
    <w:rsid w:val="00F01652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24D10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F131F"/>
  <w15:docId w15:val="{A293CBDE-E675-453B-B6A3-1E56FF05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link w:val="VoetnoottekstChar"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uiPriority w:val="99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styleId="Lijstalinea">
    <w:name w:val="List Paragraph"/>
    <w:basedOn w:val="Standaard"/>
    <w:uiPriority w:val="34"/>
    <w:qFormat/>
    <w:rsid w:val="00170788"/>
    <w:pPr>
      <w:ind w:left="720"/>
      <w:contextualSpacing/>
    </w:pPr>
  </w:style>
  <w:style w:type="character" w:customStyle="1" w:styleId="VoetnoottekstChar">
    <w:name w:val="Voetnoottekst Char"/>
    <w:basedOn w:val="Standaardalinea-lettertype"/>
    <w:link w:val="Voetnoottekst"/>
    <w:rsid w:val="00170788"/>
    <w:rPr>
      <w:rFonts w:ascii="Verdana" w:hAnsi="Verdana"/>
      <w:sz w:val="13"/>
      <w:lang w:val="nl-NL" w:eastAsia="nl-NL"/>
    </w:rPr>
  </w:style>
  <w:style w:type="character" w:styleId="Voetnootmarkering">
    <w:name w:val="footnote reference"/>
    <w:basedOn w:val="Standaardalinea-lettertype"/>
    <w:rsid w:val="00170788"/>
    <w:rPr>
      <w:vertAlign w:val="superscript"/>
    </w:rPr>
  </w:style>
  <w:style w:type="character" w:styleId="Verwijzingopmerking">
    <w:name w:val="annotation reference"/>
    <w:basedOn w:val="Standaardalinea-lettertype"/>
    <w:semiHidden/>
    <w:unhideWhenUsed/>
    <w:rsid w:val="00F24D1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F24D1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24D10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24D1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24D10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620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2021-06-17T11:58:00.0000000Z</dcterms:created>
  <dcterms:modified xsi:type="dcterms:W3CDTF">2021-06-17T11:58:00.0000000Z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O224STE</vt:lpwstr>
  </property>
  <property fmtid="{D5CDD505-2E9C-101B-9397-08002B2CF9AE}" pid="3" name="Author">
    <vt:lpwstr>O224STE</vt:lpwstr>
  </property>
  <property fmtid="{D5CDD505-2E9C-101B-9397-08002B2CF9AE}" pid="4" name="cs_objectid">
    <vt:lpwstr>28334036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Antwoord op schriftelijke vragen van het lid Kwint (SP) over het bericht dat bij het onderwijsplan misbruik en willekeur op de loer ligt </vt:lpwstr>
  </property>
  <property fmtid="{D5CDD505-2E9C-101B-9397-08002B2CF9AE}" pid="9" name="ocw_directie">
    <vt:lpwstr>FEZ/KIENU</vt:lpwstr>
  </property>
  <property fmtid="{D5CDD505-2E9C-101B-9397-08002B2CF9AE}" pid="10" name="sjabloon.edocs.documenttype">
    <vt:lpwstr>BRIEF</vt:lpwstr>
  </property>
  <property fmtid="{D5CDD505-2E9C-101B-9397-08002B2CF9AE}" pid="11" name="sjabloon.edocs.richting">
    <vt:lpwstr>UITGAAND</vt:lpwstr>
  </property>
  <property fmtid="{D5CDD505-2E9C-101B-9397-08002B2CF9AE}" pid="12" name="Template">
    <vt:lpwstr>Antwoord Kamervragen Eerste/Tweede Kamer</vt:lpwstr>
  </property>
  <property fmtid="{D5CDD505-2E9C-101B-9397-08002B2CF9AE}" pid="13" name="TemplateId">
    <vt:lpwstr>94679A960E72473F8D0DB97D9DB29BB7</vt:lpwstr>
  </property>
  <property fmtid="{D5CDD505-2E9C-101B-9397-08002B2CF9AE}" pid="14" name="Typist">
    <vt:lpwstr>O224STE</vt:lpwstr>
  </property>
</Properties>
</file>