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CF" w:rsidP="008C30CF" w:rsidRDefault="008C30CF">
      <w:pPr>
        <w:pBdr>
          <w:bottom w:val="single" w:color="auto" w:sz="6" w:space="1"/>
        </w:pBd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Voorstel van het lid Nijboer (PvdA)</w:t>
      </w:r>
    </w:p>
    <w:p w:rsidR="008C30CF" w:rsidP="008C30CF" w:rsidRDefault="008C30CF">
      <w:pPr>
        <w:pBdr>
          <w:bottom w:val="single" w:color="auto" w:sz="6" w:space="1"/>
        </w:pBd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color w:val="333333"/>
        </w:rPr>
        <w:t>2021Z12486</w:t>
      </w:r>
      <w:bookmarkStart w:name="_GoBack" w:id="0"/>
      <w:bookmarkEnd w:id="0"/>
    </w:p>
    <w:p w:rsidR="008C30CF" w:rsidP="008C30CF" w:rsidRDefault="008C30CF">
      <w:pPr>
        <w:pBdr>
          <w:bottom w:val="single" w:color="auto" w:sz="6" w:space="1"/>
        </w:pBd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8C30CF" w:rsidP="008C30CF" w:rsidRDefault="008C30CF">
      <w:pPr>
        <w:pBdr>
          <w:bottom w:val="single" w:color="auto" w:sz="6" w:space="1"/>
        </w:pBd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8C30CF" w:rsidP="008C30CF" w:rsidRDefault="008C30CF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8C30CF" w:rsidP="008C30CF" w:rsidRDefault="008C30C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Nijboer, H. &lt;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donderdag 1 juli 2021 20:18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EZK &lt;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Verzoek verzetten hoorzitting NAM</w:t>
      </w:r>
    </w:p>
    <w:p w:rsidR="008C30CF" w:rsidP="008C30CF" w:rsidRDefault="008C30CF"/>
    <w:p w:rsidR="008C30CF" w:rsidP="008C30CF" w:rsidRDefault="008C30CF">
      <w:r>
        <w:t>Geachte griffier,</w:t>
      </w:r>
    </w:p>
    <w:p w:rsidR="008C30CF" w:rsidP="008C30CF" w:rsidRDefault="008C30CF"/>
    <w:p w:rsidR="008C30CF" w:rsidP="008C30CF" w:rsidRDefault="008C30CF">
      <w:r>
        <w:t xml:space="preserve">Volgende week woensdagmiddag staat het plenaire debat over de kabinetsreactie op de commissie Van </w:t>
      </w:r>
      <w:proofErr w:type="gramStart"/>
      <w:r>
        <w:t>Dam /</w:t>
      </w:r>
      <w:proofErr w:type="gramEnd"/>
      <w:r>
        <w:t xml:space="preserve"> kinderopvangtoeslag geagendeerd. Dit valt samen met de hoorzitting met de NAM. Omdat een aantal leden aan het debat zal deelnemen, verzoek ik de commissie de hoorzitting te verplaatsen naar september.</w:t>
      </w:r>
    </w:p>
    <w:p w:rsidR="008C30CF" w:rsidP="008C30CF" w:rsidRDefault="008C30CF"/>
    <w:p w:rsidR="008C30CF" w:rsidP="008C30CF" w:rsidRDefault="008C30CF">
      <w:pPr>
        <w:spacing w:after="240"/>
      </w:pPr>
      <w:r>
        <w:t>Alvast dank!</w:t>
      </w:r>
    </w:p>
    <w:p w:rsidR="008C30CF" w:rsidP="008C30CF" w:rsidRDefault="008C30CF">
      <w:r>
        <w:rPr>
          <w:i/>
          <w:iCs/>
          <w:sz w:val="26"/>
          <w:szCs w:val="26"/>
        </w:rPr>
        <w:t>Henk Nijboer</w:t>
      </w:r>
    </w:p>
    <w:p w:rsidR="008C30CF" w:rsidP="008C30CF" w:rsidRDefault="008C30CF">
      <w:r>
        <w:rPr>
          <w:i/>
          <w:iCs/>
        </w:rPr>
        <w:t>Tweede Kamerlid PvdA</w:t>
      </w:r>
    </w:p>
    <w:p w:rsidR="008C30CF" w:rsidP="008C30CF" w:rsidRDefault="008C30CF">
      <w:r>
        <w:rPr>
          <w:i/>
          <w:iCs/>
        </w:rPr>
        <w:t>Woordvoerder Financiën, Wonen</w:t>
      </w:r>
      <w:r>
        <w:rPr>
          <w:i/>
          <w:iCs/>
          <w:sz w:val="26"/>
          <w:szCs w:val="26"/>
        </w:rPr>
        <w:t> en Gaswinning</w:t>
      </w:r>
    </w:p>
    <w:p w:rsidR="008C30CF" w:rsidP="008C30CF" w:rsidRDefault="008C30CF">
      <w:r>
        <w:rPr>
          <w:i/>
          <w:iCs/>
        </w:rPr>
        <w:t>Tel.</w:t>
      </w:r>
      <w:r>
        <w:t xml:space="preserve"> </w:t>
      </w:r>
    </w:p>
    <w:p w:rsidR="00DA3814" w:rsidRDefault="008C30CF"/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CF"/>
    <w:rsid w:val="00020D64"/>
    <w:rsid w:val="000F1971"/>
    <w:rsid w:val="008C30CF"/>
    <w:rsid w:val="00E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3C3A"/>
  <w15:chartTrackingRefBased/>
  <w15:docId w15:val="{C5B8594E-B740-405F-AF35-422F3305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30C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C3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2021-07-01T18:48:00.0000000Z</dcterms:created>
  <dcterms:modified xsi:type="dcterms:W3CDTF">2021-07-01T18:52:00.0000000Z</dcterms:modified>
  <version/>
  <category/>
</coreProperties>
</file>