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7436F" w:rsidTr="006D2844" w14:paraId="0D137084" w14:textId="77777777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6D6EC7" w14:paraId="04D9DF4C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361BA8" w14:paraId="3558070E" w14:textId="1940D7E1">
            <w:pPr>
              <w:tabs>
                <w:tab w:val="center" w:pos="3290"/>
              </w:tabs>
            </w:pPr>
            <w:r>
              <w:t>17 september 2021</w:t>
            </w:r>
            <w:r w:rsidR="006D6EC7">
              <w:tab/>
            </w:r>
          </w:p>
        </w:tc>
      </w:tr>
      <w:tr w:rsidR="0077436F" w:rsidTr="006D2844" w14:paraId="69EAC4EE" w14:textId="77777777">
        <w:trPr>
          <w:trHeight w:val="369"/>
        </w:trPr>
        <w:tc>
          <w:tcPr>
            <w:tcW w:w="929" w:type="dxa"/>
          </w:tcPr>
          <w:p w:rsidR="00423C3F" w:rsidP="006D2844" w:rsidRDefault="006D6EC7" w14:paraId="3DD035EB" w14:textId="77777777">
            <w:r>
              <w:t>Betreft</w:t>
            </w:r>
          </w:p>
        </w:tc>
        <w:tc>
          <w:tcPr>
            <w:tcW w:w="6581" w:type="dxa"/>
          </w:tcPr>
          <w:p w:rsidR="00423C3F" w:rsidP="006D2844" w:rsidRDefault="002E4316" w14:paraId="77B15A86" w14:textId="1FFE48EF">
            <w:r>
              <w:rPr>
                <w:szCs w:val="18"/>
              </w:rPr>
              <w:t xml:space="preserve">Schriftelijke overleggen over de </w:t>
            </w:r>
            <w:r w:rsidRPr="00AE4296">
              <w:rPr>
                <w:szCs w:val="18"/>
              </w:rPr>
              <w:t>voorhang van het Besluit bekostiging WPO 20xx (Kamerstuk 31 293, nr. 583)</w:t>
            </w:r>
            <w:r>
              <w:rPr>
                <w:szCs w:val="18"/>
              </w:rPr>
              <w:t xml:space="preserve"> en de voorhang van het Besluit bekostiging WEC 20xx </w:t>
            </w:r>
            <w:r w:rsidRPr="00812D1D">
              <w:t xml:space="preserve">(Kamerstuk 31 </w:t>
            </w:r>
            <w:r>
              <w:t>497</w:t>
            </w:r>
            <w:r w:rsidRPr="00812D1D">
              <w:t>, nr.</w:t>
            </w:r>
            <w:r>
              <w:t xml:space="preserve"> 412</w:t>
            </w:r>
            <w:r w:rsidRPr="00812D1D">
              <w:t>)</w:t>
            </w:r>
          </w:p>
        </w:tc>
      </w:tr>
    </w:tbl>
    <w:p w:rsidR="0077436F" w:rsidRDefault="006D6EC7" w14:paraId="6E91E135" w14:textId="77777777">
      <w:pPr>
        <w:pStyle w:val="standaard-tekst"/>
        <w:rPr>
          <w:lang w:val="nl-NL"/>
        </w:rPr>
      </w:pPr>
      <w:r w:rsidRPr="008E023C">
        <w:rPr>
          <w:lang w:val="nl-NL"/>
        </w:rPr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7436F" w:rsidTr="00D9561B" w14:paraId="11A0F7F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6D6EC7" w14:paraId="6D79AD08" w14:textId="4168A211">
            <w:r>
              <w:t xml:space="preserve">De </w:t>
            </w:r>
            <w:r w:rsidR="005027A7">
              <w:t>V</w:t>
            </w:r>
            <w:r w:rsidR="008E3932">
              <w:t>oorzitter van de Tweede Kamer der Staten-Generaal</w:t>
            </w:r>
          </w:p>
          <w:p w:rsidR="00374412" w:rsidP="00D9561B" w:rsidRDefault="006D6EC7" w14:paraId="6FEFF2A1" w14:textId="77777777">
            <w:r>
              <w:t>Postbus 20018</w:t>
            </w:r>
          </w:p>
          <w:p w:rsidR="008E3932" w:rsidP="00D9561B" w:rsidRDefault="006D6EC7" w14:paraId="633C0BE3" w14:textId="77777777">
            <w:r>
              <w:t>2500 EA  DEN HAAG</w:t>
            </w:r>
          </w:p>
        </w:tc>
      </w:tr>
    </w:tbl>
    <w:p w:rsidR="0077436F" w:rsidRDefault="006D6EC7" w14:paraId="67561CF7" w14:textId="77777777">
      <w:pPr>
        <w:pStyle w:val="standaard-tekst"/>
        <w:rPr>
          <w:lang w:val="nl-NL"/>
        </w:rPr>
      </w:pPr>
      <w:r>
        <w:rPr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7436F" w:rsidTr="00DD7316" w14:paraId="217740A9" w14:textId="77777777">
        <w:tc>
          <w:tcPr>
            <w:tcW w:w="2160" w:type="dxa"/>
          </w:tcPr>
          <w:p w:rsidRPr="000176EE" w:rsidR="00831386" w:rsidP="00DD7316" w:rsidRDefault="006D6EC7" w14:paraId="6DA22631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6D6EC7" w14:paraId="00A00650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D6EC7" w14:paraId="161EDCBE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D6EC7" w14:paraId="390728E9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D6EC7" w14:paraId="62B94759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6D6EC7" w14:paraId="78F31B9D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77436F" w:rsidTr="00DD7316" w14:paraId="30810B21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76F85926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77436F" w:rsidTr="00DD7316" w14:paraId="06C3FD94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6D6EC7" w14:paraId="6194C26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2E4316" w14:paraId="22F4072D" w14:textId="022DC9BE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</w:t>
            </w:r>
            <w:r w:rsidR="001B3232">
              <w:rPr>
                <w:sz w:val="13"/>
              </w:rPr>
              <w:t xml:space="preserve">29417631 </w:t>
            </w:r>
            <w:r>
              <w:rPr>
                <w:sz w:val="13"/>
              </w:rPr>
              <w:t>(12545</w:t>
            </w:r>
            <w:r w:rsidR="00AD6CB9">
              <w:rPr>
                <w:sz w:val="13"/>
              </w:rPr>
              <w:t>/12546</w:t>
            </w:r>
            <w:r>
              <w:rPr>
                <w:sz w:val="13"/>
              </w:rPr>
              <w:t>)</w:t>
            </w:r>
          </w:p>
        </w:tc>
      </w:tr>
    </w:tbl>
    <w:p w:rsidR="002E4316" w:rsidP="008E023C" w:rsidRDefault="006D6EC7" w14:paraId="0814A743" w14:textId="2CD15476">
      <w:pPr>
        <w:pStyle w:val="standaard-tekst"/>
        <w:rPr>
          <w:lang w:val="nl-NL"/>
        </w:rPr>
      </w:pPr>
      <w:r w:rsidRPr="008E023C">
        <w:rPr>
          <w:lang w:val="nl-NL"/>
        </w:rPr>
        <w:t>H</w:t>
      </w:r>
      <w:bookmarkEnd w:id="0"/>
      <w:r w:rsidRPr="008E023C">
        <w:rPr>
          <w:lang w:val="nl-NL"/>
        </w:rPr>
        <w:t xml:space="preserve">ierbij bied ik u aan de </w:t>
      </w:r>
      <w:r w:rsidR="002E4316">
        <w:rPr>
          <w:lang w:val="nl-NL"/>
        </w:rPr>
        <w:t>beantwoording van de vragen die gesteld zijn in de schriftelijke overleggen over:</w:t>
      </w:r>
    </w:p>
    <w:p w:rsidRPr="00282F85" w:rsidR="008E023C" w:rsidP="002E4316" w:rsidRDefault="002E4316" w14:paraId="27E3BB08" w14:textId="40DCFCC8">
      <w:pPr>
        <w:pStyle w:val="standaard-tekst"/>
        <w:numPr>
          <w:ilvl w:val="0"/>
          <w:numId w:val="15"/>
        </w:numPr>
        <w:rPr>
          <w:sz w:val="18"/>
          <w:szCs w:val="18"/>
          <w:lang w:val="nl-NL"/>
        </w:rPr>
      </w:pPr>
      <w:r w:rsidRPr="00282F85">
        <w:rPr>
          <w:sz w:val="18"/>
          <w:szCs w:val="18"/>
          <w:lang w:val="nl-NL"/>
        </w:rPr>
        <w:t>de brief van de minister voor Basis- en Voortgezet Onderwijs en Media d.d. 28 juni 2021 inzake de voorhang van het Besluit bekostiging WPO 20xx (Kamerstuk 31 293, nr. 583); en</w:t>
      </w:r>
    </w:p>
    <w:p w:rsidRPr="00282F85" w:rsidR="002E4316" w:rsidP="002E4316" w:rsidRDefault="002E4316" w14:paraId="78DA5786" w14:textId="5CD677F2">
      <w:pPr>
        <w:pStyle w:val="Lijstalinea"/>
        <w:numPr>
          <w:ilvl w:val="0"/>
          <w:numId w:val="15"/>
        </w:numPr>
        <w:autoSpaceDE w:val="0"/>
        <w:autoSpaceDN w:val="0"/>
        <w:adjustRightInd w:val="0"/>
        <w:rPr>
          <w:szCs w:val="18"/>
        </w:rPr>
      </w:pPr>
      <w:r w:rsidRPr="00282F85">
        <w:rPr>
          <w:szCs w:val="18"/>
        </w:rPr>
        <w:t>de brief van de minister voor Basis- en Voortgezet Onderwijs en Media d.d. 28 juni 2021 inzake de voorhang van het Besluit bekostiging WEC 20xx (Kamerstuk 31 497, nr. 412).</w:t>
      </w:r>
    </w:p>
    <w:p w:rsidRPr="008E023C" w:rsidR="008E023C" w:rsidP="008E023C" w:rsidRDefault="008E023C" w14:paraId="668AF872" w14:textId="77777777">
      <w:pPr>
        <w:pStyle w:val="standaard-tekst"/>
        <w:rPr>
          <w:lang w:val="nl-NL"/>
        </w:rPr>
      </w:pPr>
    </w:p>
    <w:p w:rsidRPr="008E023C" w:rsidR="008E023C" w:rsidP="008E023C" w:rsidRDefault="006D6EC7" w14:paraId="7C6A25BF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6D6EC7" w14:paraId="4CE0957C" w14:textId="77777777">
      <w:pPr>
        <w:pStyle w:val="standaard-tekst"/>
        <w:rPr>
          <w:lang w:val="nl-NL"/>
        </w:rPr>
      </w:pPr>
      <w:r>
        <w:rPr>
          <w:lang w:val="nl-NL"/>
        </w:rPr>
        <w:t xml:space="preserve">De </w:t>
      </w:r>
      <w:r w:rsidR="00D411D2">
        <w:rPr>
          <w:lang w:val="nl-NL"/>
        </w:rPr>
        <w:t>M</w:t>
      </w:r>
      <w:r w:rsidRPr="008E023C">
        <w:rPr>
          <w:lang w:val="nl-NL"/>
        </w:rPr>
        <w:t>inister voor Basis- en Voor</w:t>
      </w:r>
      <w:r w:rsidR="008138A9">
        <w:rPr>
          <w:lang w:val="nl-NL"/>
        </w:rPr>
        <w:t>t</w:t>
      </w:r>
      <w:r w:rsidRPr="008E023C">
        <w:rPr>
          <w:lang w:val="nl-NL"/>
        </w:rPr>
        <w:t>gezet Onderwijs en Media,</w:t>
      </w:r>
    </w:p>
    <w:p w:rsidRPr="008E023C" w:rsidR="008E023C" w:rsidP="008E023C" w:rsidRDefault="008E023C" w14:paraId="5ED38A44" w14:textId="77777777">
      <w:pPr>
        <w:pStyle w:val="standaard-tekst"/>
        <w:rPr>
          <w:lang w:val="nl-NL"/>
        </w:rPr>
      </w:pPr>
    </w:p>
    <w:p w:rsidRPr="008E023C" w:rsidR="008E023C" w:rsidP="008E023C" w:rsidRDefault="006D6EC7" w14:paraId="746C32D5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6D6EC7" w14:paraId="75E7174D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8E023C" w:rsidP="008E023C" w:rsidRDefault="006D6EC7" w14:paraId="3D75E3FA" w14:textId="14694D36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5027A7" w:rsidP="008E023C" w:rsidRDefault="005027A7" w14:paraId="26C3BC61" w14:textId="2234184C">
      <w:pPr>
        <w:pStyle w:val="standaard-tekst"/>
        <w:rPr>
          <w:lang w:val="nl-NL"/>
        </w:rPr>
      </w:pPr>
    </w:p>
    <w:p w:rsidRPr="008E023C" w:rsidR="005027A7" w:rsidP="008E023C" w:rsidRDefault="005027A7" w14:paraId="4394E26B" w14:textId="77777777">
      <w:pPr>
        <w:pStyle w:val="standaard-tekst"/>
        <w:rPr>
          <w:lang w:val="nl-NL"/>
        </w:rPr>
      </w:pPr>
    </w:p>
    <w:p w:rsidRPr="008E023C" w:rsidR="008E023C" w:rsidP="008E023C" w:rsidRDefault="006D6EC7" w14:paraId="6EB7C329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6D6EC7" w14:paraId="1AC6F7D4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8E023C" w:rsidP="008E023C" w:rsidRDefault="006D6EC7" w14:paraId="5E1E4446" w14:textId="25D0D229">
      <w:pPr>
        <w:pStyle w:val="standaard-tekst"/>
      </w:pPr>
      <w:r>
        <w:t>Arie Slob</w:t>
      </w:r>
    </w:p>
    <w:p w:rsidR="00675E30" w:rsidP="003A7160" w:rsidRDefault="00675E30" w14:paraId="4A2E1D7A" w14:textId="77777777"/>
    <w:sectPr w:rsidR="00675E3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A9D9D" w14:textId="77777777" w:rsidR="007A038C" w:rsidRDefault="006D6EC7">
      <w:pPr>
        <w:spacing w:line="240" w:lineRule="auto"/>
      </w:pPr>
      <w:r>
        <w:separator/>
      </w:r>
    </w:p>
  </w:endnote>
  <w:endnote w:type="continuationSeparator" w:id="0">
    <w:p w14:paraId="7CA7D2A6" w14:textId="77777777" w:rsidR="007A038C" w:rsidRDefault="006D6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5061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7436F" w14:paraId="11DC5310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797A14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F141E55" w14:textId="77777777" w:rsidR="002F71BB" w:rsidRPr="004C7E1D" w:rsidRDefault="006D6EC7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C6B386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7436F" w14:paraId="0180315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F104A2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EF9D57E" w14:textId="07403095" w:rsidR="00D17084" w:rsidRPr="004C7E1D" w:rsidRDefault="006D6EC7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A64D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DF2C0E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DA84F" w14:textId="77777777" w:rsidR="007A038C" w:rsidRDefault="006D6EC7">
      <w:pPr>
        <w:spacing w:line="240" w:lineRule="auto"/>
      </w:pPr>
      <w:r>
        <w:separator/>
      </w:r>
    </w:p>
  </w:footnote>
  <w:footnote w:type="continuationSeparator" w:id="0">
    <w:p w14:paraId="69307D38" w14:textId="77777777" w:rsidR="007A038C" w:rsidRDefault="006D6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7436F" w14:paraId="7EC96E4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9C5A7F7" w14:textId="77777777" w:rsidR="00527BD4" w:rsidRPr="00275984" w:rsidRDefault="00527BD4" w:rsidP="00BF4427">
          <w:pPr>
            <w:pStyle w:val="Huisstijl-Rubricering"/>
          </w:pPr>
        </w:p>
      </w:tc>
    </w:tr>
  </w:tbl>
  <w:p w14:paraId="1098281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7436F" w14:paraId="1BCEAB45" w14:textId="77777777" w:rsidTr="003B528D">
      <w:tc>
        <w:tcPr>
          <w:tcW w:w="2160" w:type="dxa"/>
          <w:shd w:val="clear" w:color="auto" w:fill="auto"/>
        </w:tcPr>
        <w:p w14:paraId="384761F6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2585DF27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77436F" w14:paraId="5D7F5FA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28D3035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7A859A4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7436F" w14:paraId="29779F41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2D53A75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93067C1" w14:textId="77777777" w:rsidR="00704845" w:rsidRDefault="006D6EC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D511B46" wp14:editId="1B901197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54262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093B5F" w14:textId="77777777" w:rsidR="00483ECA" w:rsidRDefault="00483ECA" w:rsidP="00D037A9"/>
        <w:p w14:paraId="2A376056" w14:textId="77777777" w:rsidR="005F2FA9" w:rsidRDefault="005F2FA9" w:rsidP="00082403"/>
      </w:tc>
    </w:tr>
  </w:tbl>
  <w:p w14:paraId="6D255C8C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7436F" w14:paraId="6C2FCB0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D5C6231" w14:textId="77777777" w:rsidR="00527BD4" w:rsidRPr="00963440" w:rsidRDefault="006D6EC7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7436F" w14:paraId="41DC35A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08D254A" w14:textId="77777777" w:rsidR="00093ABC" w:rsidRPr="00963440" w:rsidRDefault="00093ABC" w:rsidP="00963440"/>
      </w:tc>
    </w:tr>
    <w:tr w:rsidR="0077436F" w14:paraId="7C4EAFE1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80393ED" w14:textId="77777777" w:rsidR="00A604D3" w:rsidRPr="00963440" w:rsidRDefault="00A604D3" w:rsidP="003B6D32"/>
      </w:tc>
    </w:tr>
    <w:tr w:rsidR="0077436F" w14:paraId="0B9C89B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1BE4132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2AD8221D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40A16B42" w14:textId="77777777" w:rsidR="00892BA5" w:rsidRPr="00596D5A" w:rsidRDefault="006D6EC7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0F5BD094" w14:textId="77777777" w:rsidR="006F273B" w:rsidRDefault="006F273B" w:rsidP="00BC4AE3">
    <w:pPr>
      <w:pStyle w:val="Koptekst"/>
    </w:pPr>
  </w:p>
  <w:p w14:paraId="505D7FDA" w14:textId="77777777" w:rsidR="00153BD0" w:rsidRDefault="00153BD0" w:rsidP="00BC4AE3">
    <w:pPr>
      <w:pStyle w:val="Koptekst"/>
    </w:pPr>
  </w:p>
  <w:p w14:paraId="2DFEAFFA" w14:textId="77777777" w:rsidR="0044605E" w:rsidRDefault="0044605E" w:rsidP="00BC4AE3">
    <w:pPr>
      <w:pStyle w:val="Koptekst"/>
    </w:pPr>
  </w:p>
  <w:p w14:paraId="1EB1E53C" w14:textId="77777777" w:rsidR="0044605E" w:rsidRDefault="0044605E" w:rsidP="00BC4AE3">
    <w:pPr>
      <w:pStyle w:val="Koptekst"/>
    </w:pPr>
  </w:p>
  <w:p w14:paraId="29B3F95A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DD6A14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E842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2E4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C8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C1B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3E4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AB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AC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F23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56CBE4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5E03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78C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4B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44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9E4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C1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00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F83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67F72"/>
    <w:multiLevelType w:val="hybridMultilevel"/>
    <w:tmpl w:val="E1BA5E7A"/>
    <w:lvl w:ilvl="0" w:tplc="620AA0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232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2F85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316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1BA8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D7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3C3F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27A7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5E30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844"/>
    <w:rsid w:val="006D2D53"/>
    <w:rsid w:val="006D6EC7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7436F"/>
    <w:rsid w:val="00783559"/>
    <w:rsid w:val="007846ED"/>
    <w:rsid w:val="00785C3B"/>
    <w:rsid w:val="00797AA5"/>
    <w:rsid w:val="007A038C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38A9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6CB9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1D2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6039"/>
  <w15:docId w15:val="{0377E7F6-D4CC-4D47-8010-091E4E33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E431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E4316"/>
    <w:rPr>
      <w:rFonts w:asciiTheme="minorHAnsi" w:eastAsiaTheme="minorHAnsi" w:hAnsiTheme="minorHAnsi" w:cstheme="minorBidi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2E4316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E4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853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2021-09-16T08:56:00.0000000Z</lastPrinted>
  <dcterms:created xsi:type="dcterms:W3CDTF">2021-09-17T10:03:00.0000000Z</dcterms:created>
  <dcterms:modified xsi:type="dcterms:W3CDTF">2021-09-17T10:03:00.0000000Z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o219jan</vt:lpwstr>
  </property>
  <property fmtid="{D5CDD505-2E9C-101B-9397-08002B2CF9AE}" pid="3" name="Author">
    <vt:lpwstr>o219jan</vt:lpwstr>
  </property>
  <property fmtid="{D5CDD505-2E9C-101B-9397-08002B2CF9AE}" pid="4" name="cs_objectid">
    <vt:lpwstr> &lt;referentie kenmerk&gt;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WJZ/PO-VO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o219jan</vt:lpwstr>
  </property>
</Properties>
</file>