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90" w:rsidP="00905690" w:rsidRDefault="00905690">
      <w:pPr>
        <w:rPr>
          <w:rFonts w:ascii="Calibri" w:hAnsi="Calibri" w:cs="Calibri"/>
          <w:sz w:val="22"/>
          <w:szCs w:val="22"/>
          <w:lang w:eastAsia="en-US"/>
        </w:rPr>
      </w:pPr>
    </w:p>
    <w:p w:rsidRPr="00285385" w:rsidR="00285385" w:rsidP="00905690" w:rsidRDefault="00285385">
      <w:pPr>
        <w:pBdr>
          <w:bottom w:val="single" w:color="auto" w:sz="6" w:space="1"/>
        </w:pBdr>
        <w:rPr>
          <w:rFonts w:ascii="Segoe UI" w:hAnsi="Segoe UI" w:cs="Segoe UI"/>
          <w:sz w:val="18"/>
          <w:szCs w:val="18"/>
          <w:shd w:val="clear" w:color="auto" w:fill="FFFFFF"/>
        </w:rPr>
      </w:pPr>
      <w:proofErr w:type="gramStart"/>
      <w:r>
        <w:rPr>
          <w:rFonts w:ascii="Segoe UI" w:hAnsi="Segoe UI" w:cs="Segoe UI"/>
          <w:sz w:val="18"/>
          <w:szCs w:val="18"/>
          <w:shd w:val="clear" w:color="auto" w:fill="FFFFFF"/>
        </w:rPr>
        <w:t>e</w:t>
      </w:r>
      <w:proofErr w:type="gramEnd"/>
      <w:r>
        <w:rPr>
          <w:rFonts w:ascii="Segoe UI" w:hAnsi="Segoe UI" w:cs="Segoe UI"/>
          <w:sz w:val="18"/>
          <w:szCs w:val="18"/>
          <w:shd w:val="clear" w:color="auto" w:fill="FFFFFF"/>
        </w:rPr>
        <w:t>-m</w:t>
      </w:r>
      <w:r w:rsidR="003D105A">
        <w:rPr>
          <w:rFonts w:ascii="Segoe UI" w:hAnsi="Segoe UI" w:cs="Segoe UI"/>
          <w:sz w:val="18"/>
          <w:szCs w:val="18"/>
          <w:shd w:val="clear" w:color="auto" w:fill="FFFFFF"/>
        </w:rPr>
        <w:t xml:space="preserve">ailprocedure van </w:t>
      </w:r>
      <w:r w:rsidRPr="00F41501" w:rsidR="00F41501">
        <w:rPr>
          <w:rFonts w:ascii="Segoe UI" w:hAnsi="Segoe UI" w:cs="Segoe UI"/>
          <w:sz w:val="18"/>
          <w:szCs w:val="18"/>
          <w:shd w:val="clear" w:color="auto" w:fill="FFFFFF"/>
        </w:rPr>
        <w:t xml:space="preserve">de leden Van Dijk (CDA), </w:t>
      </w:r>
      <w:proofErr w:type="spellStart"/>
      <w:r w:rsidRPr="00F41501" w:rsidR="00F41501">
        <w:rPr>
          <w:rFonts w:ascii="Segoe UI" w:hAnsi="Segoe UI" w:cs="Segoe UI"/>
          <w:sz w:val="18"/>
          <w:szCs w:val="18"/>
          <w:shd w:val="clear" w:color="auto" w:fill="FFFFFF"/>
        </w:rPr>
        <w:t>Rajkowski</w:t>
      </w:r>
      <w:proofErr w:type="spellEnd"/>
      <w:r w:rsidRPr="00F41501" w:rsidR="00F41501">
        <w:rPr>
          <w:rFonts w:ascii="Segoe UI" w:hAnsi="Segoe UI" w:cs="Segoe UI"/>
          <w:sz w:val="18"/>
          <w:szCs w:val="18"/>
          <w:shd w:val="clear" w:color="auto" w:fill="FFFFFF"/>
        </w:rPr>
        <w:t xml:space="preserve"> (VVD) en </w:t>
      </w:r>
      <w:proofErr w:type="spellStart"/>
      <w:r w:rsidRPr="00F41501" w:rsidR="00F41501">
        <w:rPr>
          <w:rFonts w:ascii="Segoe UI" w:hAnsi="Segoe UI" w:cs="Segoe UI"/>
          <w:sz w:val="18"/>
          <w:szCs w:val="18"/>
          <w:shd w:val="clear" w:color="auto" w:fill="FFFFFF"/>
        </w:rPr>
        <w:t>Grinwis</w:t>
      </w:r>
      <w:proofErr w:type="spellEnd"/>
      <w:r w:rsidRPr="00F41501" w:rsidR="00F41501">
        <w:rPr>
          <w:rFonts w:ascii="Segoe UI" w:hAnsi="Segoe UI" w:cs="Segoe UI"/>
          <w:sz w:val="18"/>
          <w:szCs w:val="18"/>
          <w:shd w:val="clear" w:color="auto" w:fill="FFFFFF"/>
        </w:rPr>
        <w:t xml:space="preserve"> (ChristenUnie)</w:t>
      </w:r>
    </w:p>
    <w:p w:rsidRPr="001661E2" w:rsidR="00905690" w:rsidP="00905690" w:rsidRDefault="003D105A">
      <w:pPr>
        <w:pBdr>
          <w:bottom w:val="single" w:color="auto" w:sz="6" w:space="1"/>
        </w:pBdr>
        <w:rPr>
          <w:b/>
          <w:sz w:val="20"/>
          <w:szCs w:val="20"/>
          <w:shd w:val="clear" w:color="auto" w:fill="FFFFFF"/>
        </w:rPr>
      </w:pPr>
      <w:r>
        <w:rPr>
          <w:b/>
          <w:sz w:val="20"/>
          <w:szCs w:val="20"/>
          <w:shd w:val="clear" w:color="auto" w:fill="FFFFFF"/>
        </w:rPr>
        <w:t>2021Z</w:t>
      </w:r>
      <w:hyperlink w:history="1" r:id="rId5">
        <w:r w:rsidRPr="00FC3C1F" w:rsidR="00FC3C1F">
          <w:rPr>
            <w:b/>
            <w:sz w:val="20"/>
            <w:szCs w:val="20"/>
            <w:shd w:val="clear" w:color="auto" w:fill="FFFFFF"/>
          </w:rPr>
          <w:t>17444</w:t>
        </w:r>
      </w:hyperlink>
    </w:p>
    <w:p w:rsidR="00905690" w:rsidP="00905690" w:rsidRDefault="00905690">
      <w:pPr>
        <w:pBdr>
          <w:bottom w:val="single" w:color="auto" w:sz="6" w:space="1"/>
        </w:pBdr>
        <w:rPr>
          <w:rFonts w:ascii="Calibri" w:hAnsi="Calibri" w:cs="Calibri"/>
          <w:sz w:val="22"/>
          <w:szCs w:val="22"/>
          <w:lang w:eastAsia="en-US"/>
        </w:rPr>
      </w:pPr>
    </w:p>
    <w:p w:rsidR="00DA3814" w:rsidRDefault="00B90EA2">
      <w:pPr>
        <w:rPr>
          <w:rFonts w:ascii="Calibri" w:hAnsi="Calibri" w:cs="Calibri"/>
          <w:sz w:val="22"/>
          <w:szCs w:val="22"/>
          <w:lang w:eastAsia="en-US"/>
        </w:rPr>
      </w:pPr>
    </w:p>
    <w:p w:rsidR="00F41501" w:rsidP="00F41501" w:rsidRDefault="00F41501">
      <w:pPr>
        <w:rPr>
          <w:rFonts w:eastAsia="Times New Roman"/>
          <w:sz w:val="22"/>
          <w:szCs w:val="22"/>
        </w:rPr>
      </w:pPr>
      <w:bookmarkStart w:name="_MailOriginal" w:id="0"/>
      <w:r>
        <w:rPr>
          <w:rFonts w:eastAsia="Times New Roman"/>
          <w:b/>
          <w:bCs/>
        </w:rPr>
        <w:t>Van:</w:t>
      </w:r>
      <w:r>
        <w:rPr>
          <w:rFonts w:eastAsia="Times New Roman"/>
        </w:rPr>
        <w:t xml:space="preserve"> Welij, E. van &lt; </w:t>
      </w:r>
      <w:r>
        <w:rPr>
          <w:rFonts w:eastAsia="Times New Roman"/>
        </w:rPr>
        <w:br/>
      </w:r>
      <w:r>
        <w:rPr>
          <w:rFonts w:eastAsia="Times New Roman"/>
          <w:b/>
          <w:bCs/>
        </w:rPr>
        <w:t>Verzonden:</w:t>
      </w:r>
      <w:r>
        <w:rPr>
          <w:rFonts w:eastAsia="Times New Roman"/>
        </w:rPr>
        <w:t xml:space="preserve"> donderdag 7 oktober 2021 14:17</w:t>
      </w:r>
      <w:r>
        <w:rPr>
          <w:rFonts w:eastAsia="Times New Roman"/>
        </w:rPr>
        <w:br/>
      </w:r>
      <w:r>
        <w:rPr>
          <w:rFonts w:eastAsia="Times New Roman"/>
          <w:b/>
          <w:bCs/>
        </w:rPr>
        <w:t>Aan:</w:t>
      </w:r>
      <w:r>
        <w:rPr>
          <w:rFonts w:eastAsia="Times New Roman"/>
        </w:rPr>
        <w:t xml:space="preserve"> Commissie EZK &lt;</w:t>
      </w:r>
      <w:r w:rsidR="00B90EA2">
        <w:rPr>
          <w:rFonts w:eastAsia="Times New Roman"/>
        </w:rPr>
        <w:t xml:space="preserve"> </w:t>
      </w:r>
      <w:r>
        <w:rPr>
          <w:rFonts w:eastAsia="Times New Roman"/>
        </w:rPr>
        <w:br/>
      </w:r>
      <w:r>
        <w:rPr>
          <w:rFonts w:eastAsia="Times New Roman"/>
          <w:b/>
          <w:bCs/>
        </w:rPr>
        <w:t>CC:</w:t>
      </w:r>
      <w:r>
        <w:rPr>
          <w:rFonts w:eastAsia="Times New Roman"/>
        </w:rPr>
        <w:t xml:space="preserve"> Dijk, I. van (Inge) &lt;</w:t>
      </w:r>
      <w:r w:rsidR="00B90EA2">
        <w:rPr>
          <w:rFonts w:eastAsia="Times New Roman"/>
        </w:rPr>
        <w:t xml:space="preserve"> </w:t>
      </w:r>
      <w:r>
        <w:rPr>
          <w:rFonts w:eastAsia="Times New Roman"/>
        </w:rPr>
        <w:t xml:space="preserve">&gt;; </w:t>
      </w:r>
      <w:proofErr w:type="spellStart"/>
      <w:r>
        <w:rPr>
          <w:rFonts w:eastAsia="Times New Roman"/>
        </w:rPr>
        <w:t>Rajkowski</w:t>
      </w:r>
      <w:proofErr w:type="spellEnd"/>
      <w:r>
        <w:rPr>
          <w:rFonts w:eastAsia="Times New Roman"/>
        </w:rPr>
        <w:t>, Q.M. (</w:t>
      </w:r>
      <w:proofErr w:type="spellStart"/>
      <w:r>
        <w:rPr>
          <w:rFonts w:eastAsia="Times New Roman"/>
        </w:rPr>
        <w:t>Queeny</w:t>
      </w:r>
      <w:proofErr w:type="spellEnd"/>
      <w:r>
        <w:rPr>
          <w:rFonts w:eastAsia="Times New Roman"/>
        </w:rPr>
        <w:t xml:space="preserve">-Aimée) &gt;; </w:t>
      </w:r>
      <w:proofErr w:type="spellStart"/>
      <w:r>
        <w:rPr>
          <w:rFonts w:eastAsia="Times New Roman"/>
        </w:rPr>
        <w:t>Grinwis</w:t>
      </w:r>
      <w:proofErr w:type="spellEnd"/>
      <w:r>
        <w:rPr>
          <w:rFonts w:eastAsia="Times New Roman"/>
        </w:rPr>
        <w:t>, P.A. Azzi, R. &lt; Broekhuis-Reinders, L. (Lydia) &lt;</w:t>
      </w:r>
      <w:r w:rsidR="00B90EA2">
        <w:rPr>
          <w:rFonts w:eastAsia="Times New Roman"/>
          <w:b/>
          <w:bCs/>
        </w:rPr>
        <w:t xml:space="preserve"> </w:t>
      </w:r>
      <w:r>
        <w:rPr>
          <w:rFonts w:eastAsia="Times New Roman"/>
          <w:b/>
          <w:bCs/>
        </w:rPr>
        <w:t>Onderwerp:</w:t>
      </w:r>
      <w:r>
        <w:rPr>
          <w:rFonts w:eastAsia="Times New Roman"/>
        </w:rPr>
        <w:t xml:space="preserve"> Start e-mailprocedure t.b.v. schriftelijk overleg radio</w:t>
      </w:r>
    </w:p>
    <w:p w:rsidR="00F41501" w:rsidP="00F41501" w:rsidRDefault="00F41501">
      <w:pPr>
        <w:rPr>
          <w:lang w:eastAsia="en-US"/>
        </w:rPr>
      </w:pPr>
    </w:p>
    <w:p w:rsidR="00F41501" w:rsidP="00F41501" w:rsidRDefault="00F41501">
      <w:r>
        <w:t>Beste griffie,</w:t>
      </w:r>
    </w:p>
    <w:p w:rsidR="00F41501" w:rsidP="00F41501" w:rsidRDefault="00F41501"/>
    <w:p w:rsidR="00F41501" w:rsidP="00F41501" w:rsidRDefault="00F41501">
      <w:r>
        <w:t xml:space="preserve">Namens de leden Van Dijk (CDA), </w:t>
      </w:r>
      <w:proofErr w:type="spellStart"/>
      <w:r>
        <w:t>Rajkowski</w:t>
      </w:r>
      <w:proofErr w:type="spellEnd"/>
      <w:r>
        <w:t xml:space="preserve"> (VVD) en </w:t>
      </w:r>
      <w:proofErr w:type="spellStart"/>
      <w:r>
        <w:t>Grinwis</w:t>
      </w:r>
      <w:proofErr w:type="spellEnd"/>
      <w:r>
        <w:t xml:space="preserve"> (ChristenUnie) zou ik langs deze weg een e-mailprocedure willen starten met het voorstel:</w:t>
      </w:r>
    </w:p>
    <w:p w:rsidR="00F41501" w:rsidP="00F41501" w:rsidRDefault="00F41501">
      <w:pPr>
        <w:pStyle w:val="Lijstalinea"/>
        <w:numPr>
          <w:ilvl w:val="0"/>
          <w:numId w:val="1"/>
        </w:numPr>
      </w:pPr>
      <w:proofErr w:type="gramStart"/>
      <w:r>
        <w:t>een</w:t>
      </w:r>
      <w:proofErr w:type="gramEnd"/>
      <w:r>
        <w:t xml:space="preserve"> schriftelijk overleg te houden n.a.v. de Kamerbrief </w:t>
      </w:r>
      <w:r>
        <w:rPr>
          <w:i/>
          <w:iCs/>
        </w:rPr>
        <w:t>Commerciële radio: rapport SEO en toelichting</w:t>
      </w:r>
      <w:r>
        <w:t xml:space="preserve"> (nr. 24095-548);</w:t>
      </w:r>
    </w:p>
    <w:p w:rsidR="00F41501" w:rsidP="00F41501" w:rsidRDefault="00F41501">
      <w:pPr>
        <w:pStyle w:val="Lijstalinea"/>
        <w:numPr>
          <w:ilvl w:val="0"/>
          <w:numId w:val="1"/>
        </w:numPr>
      </w:pPr>
      <w:proofErr w:type="gramStart"/>
      <w:r>
        <w:t>de</w:t>
      </w:r>
      <w:proofErr w:type="gramEnd"/>
      <w:r>
        <w:t xml:space="preserve"> inbrengdatum voor dit schriftelijk overleg vast te stellen op 13 oktober 2021 om 12.00u;</w:t>
      </w:r>
    </w:p>
    <w:p w:rsidR="00F41501" w:rsidP="00F41501" w:rsidRDefault="00F41501">
      <w:pPr>
        <w:pStyle w:val="Lijstalinea"/>
        <w:numPr>
          <w:ilvl w:val="0"/>
          <w:numId w:val="1"/>
        </w:numPr>
      </w:pPr>
      <w:proofErr w:type="gramStart"/>
      <w:r>
        <w:t>de</w:t>
      </w:r>
      <w:proofErr w:type="gramEnd"/>
      <w:r>
        <w:t xml:space="preserve"> minister te verzoeken tot na ommekomst van het verslag van het schriftelijk overleg en tot na een evt. te houden VSO, indien daar bij de Kamer behoefte aan is, geen onomkeerbare stappen te zetten. </w:t>
      </w:r>
    </w:p>
    <w:p w:rsidR="00F41501" w:rsidP="00F41501" w:rsidRDefault="00F41501">
      <w:r>
        <w:t>Dit voorstel is in het licht van de consultatie van het voorstel verlengingsprijzen vergunningen landelijke commerciële radio, die nu loopt en op 27 oktober 2021 sluit.</w:t>
      </w:r>
    </w:p>
    <w:p w:rsidR="00F41501" w:rsidP="00F41501" w:rsidRDefault="00F41501"/>
    <w:p w:rsidR="00F41501" w:rsidP="00F41501" w:rsidRDefault="00F41501">
      <w:r>
        <w:t>Alvast bedankt.</w:t>
      </w:r>
    </w:p>
    <w:p w:rsidR="00F41501" w:rsidP="00F41501" w:rsidRDefault="00F41501"/>
    <w:p w:rsidR="00F41501" w:rsidP="00F41501" w:rsidRDefault="00F41501">
      <w:pPr>
        <w:rPr>
          <w:color w:val="000000"/>
        </w:rPr>
      </w:pPr>
      <w:r>
        <w:rPr>
          <w:color w:val="000000"/>
        </w:rPr>
        <w:t>Met vriendelijke groet,</w:t>
      </w:r>
    </w:p>
    <w:p w:rsidR="00F41501" w:rsidP="00F41501" w:rsidRDefault="00F41501">
      <w:pPr>
        <w:rPr>
          <w:color w:val="000000"/>
        </w:rPr>
      </w:pPr>
    </w:p>
    <w:p w:rsidR="00F41501" w:rsidP="00F41501" w:rsidRDefault="00F41501">
      <w:pPr>
        <w:rPr>
          <w:color w:val="000000"/>
        </w:rPr>
      </w:pPr>
      <w:r>
        <w:rPr>
          <w:color w:val="000000"/>
        </w:rPr>
        <w:t>Ernst van Welij</w:t>
      </w:r>
    </w:p>
    <w:p w:rsidR="00F41501" w:rsidP="00F41501" w:rsidRDefault="00F41501">
      <w:pPr>
        <w:rPr>
          <w:color w:val="000000"/>
        </w:rPr>
      </w:pPr>
      <w:r>
        <w:rPr>
          <w:color w:val="000000"/>
        </w:rPr>
        <w:t>Beleidsmedewerker CDA Tweede Kamerfractie</w:t>
      </w:r>
    </w:p>
    <w:p w:rsidR="00F41501" w:rsidP="00F41501" w:rsidRDefault="00F41501">
      <w:pPr>
        <w:rPr>
          <w:color w:val="000000"/>
        </w:rPr>
      </w:pPr>
      <w:r>
        <w:rPr>
          <w:b/>
          <w:bCs/>
          <w:color w:val="000000"/>
        </w:rPr>
        <w:t>EZK:</w:t>
      </w:r>
      <w:r>
        <w:rPr>
          <w:color w:val="000000"/>
        </w:rPr>
        <w:t xml:space="preserve"> Economische Zaken l </w:t>
      </w:r>
      <w:r>
        <w:rPr>
          <w:b/>
          <w:bCs/>
          <w:color w:val="000000"/>
        </w:rPr>
        <w:t>SZW:</w:t>
      </w:r>
      <w:r>
        <w:rPr>
          <w:color w:val="000000"/>
        </w:rPr>
        <w:t xml:space="preserve"> ZZP l </w:t>
      </w:r>
      <w:r>
        <w:rPr>
          <w:b/>
          <w:bCs/>
          <w:color w:val="000000"/>
        </w:rPr>
        <w:t>BiZa:</w:t>
      </w:r>
      <w:r>
        <w:rPr>
          <w:color w:val="000000"/>
        </w:rPr>
        <w:t xml:space="preserve"> Ruimtelijke Ordening/Regio/Grensoverschrijdende samenwerking</w:t>
      </w:r>
    </w:p>
    <w:p w:rsidRPr="003D105A" w:rsidR="009F203F" w:rsidP="00F41501" w:rsidRDefault="009F203F">
      <w:pPr>
        <w:outlineLvl w:val="0"/>
      </w:pPr>
      <w:bookmarkStart w:name="_GoBack" w:id="1"/>
      <w:bookmarkEnd w:id="0"/>
      <w:bookmarkEnd w:id="1"/>
    </w:p>
    <w:sectPr w:rsidRPr="003D105A" w:rsidR="009F203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958"/>
    <w:multiLevelType w:val="hybridMultilevel"/>
    <w:tmpl w:val="186E7F88"/>
    <w:lvl w:ilvl="0" w:tplc="2DFEE808">
      <w:start w:val="24"/>
      <w:numFmt w:val="bullet"/>
      <w:lvlText w:val=""/>
      <w:lvlJc w:val="left"/>
      <w:pPr>
        <w:ind w:left="360" w:hanging="360"/>
      </w:pPr>
      <w:rPr>
        <w:rFonts w:ascii="Symbol" w:eastAsia="Calibri"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6E"/>
    <w:rsid w:val="00020D64"/>
    <w:rsid w:val="00033C12"/>
    <w:rsid w:val="000F1971"/>
    <w:rsid w:val="001661E2"/>
    <w:rsid w:val="00285385"/>
    <w:rsid w:val="002D556E"/>
    <w:rsid w:val="003D105A"/>
    <w:rsid w:val="005C6F5E"/>
    <w:rsid w:val="00875CCA"/>
    <w:rsid w:val="00905690"/>
    <w:rsid w:val="009F203F"/>
    <w:rsid w:val="00A100C9"/>
    <w:rsid w:val="00AE0DCD"/>
    <w:rsid w:val="00B90EA2"/>
    <w:rsid w:val="00EB78B9"/>
    <w:rsid w:val="00F41501"/>
    <w:rsid w:val="00FC3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D673"/>
  <w15:chartTrackingRefBased/>
  <w15:docId w15:val="{2360D5F2-6B93-463C-90EB-8085C4CA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569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05690"/>
    <w:rPr>
      <w:color w:val="0563C1"/>
      <w:u w:val="single"/>
    </w:rPr>
  </w:style>
  <w:style w:type="paragraph" w:styleId="Normaalweb">
    <w:name w:val="Normal (Web)"/>
    <w:basedOn w:val="Standaard"/>
    <w:uiPriority w:val="99"/>
    <w:semiHidden/>
    <w:unhideWhenUsed/>
    <w:rsid w:val="00905690"/>
    <w:pPr>
      <w:spacing w:before="100" w:beforeAutospacing="1" w:after="100" w:afterAutospacing="1"/>
    </w:pPr>
  </w:style>
  <w:style w:type="paragraph" w:styleId="Tekstzonderopmaak">
    <w:name w:val="Plain Text"/>
    <w:basedOn w:val="Standaard"/>
    <w:link w:val="TekstzonderopmaakChar"/>
    <w:uiPriority w:val="99"/>
    <w:semiHidden/>
    <w:unhideWhenUsed/>
    <w:rsid w:val="009F203F"/>
    <w:rPr>
      <w:rFonts w:ascii="Calibr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9F203F"/>
    <w:rPr>
      <w:rFonts w:ascii="Calibri" w:hAnsi="Calibri"/>
      <w:szCs w:val="21"/>
    </w:rPr>
  </w:style>
  <w:style w:type="paragraph" w:styleId="Lijstalinea">
    <w:name w:val="List Paragraph"/>
    <w:basedOn w:val="Standaard"/>
    <w:uiPriority w:val="34"/>
    <w:qFormat/>
    <w:rsid w:val="00F41501"/>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1376">
      <w:bodyDiv w:val="1"/>
      <w:marLeft w:val="0"/>
      <w:marRight w:val="0"/>
      <w:marTop w:val="0"/>
      <w:marBottom w:val="0"/>
      <w:divBdr>
        <w:top w:val="none" w:sz="0" w:space="0" w:color="auto"/>
        <w:left w:val="none" w:sz="0" w:space="0" w:color="auto"/>
        <w:bottom w:val="none" w:sz="0" w:space="0" w:color="auto"/>
        <w:right w:val="none" w:sz="0" w:space="0" w:color="auto"/>
      </w:divBdr>
    </w:div>
    <w:div w:id="423494998">
      <w:bodyDiv w:val="1"/>
      <w:marLeft w:val="0"/>
      <w:marRight w:val="0"/>
      <w:marTop w:val="0"/>
      <w:marBottom w:val="0"/>
      <w:divBdr>
        <w:top w:val="none" w:sz="0" w:space="0" w:color="auto"/>
        <w:left w:val="none" w:sz="0" w:space="0" w:color="auto"/>
        <w:bottom w:val="none" w:sz="0" w:space="0" w:color="auto"/>
        <w:right w:val="none" w:sz="0" w:space="0" w:color="auto"/>
      </w:divBdr>
    </w:div>
    <w:div w:id="1022129283">
      <w:bodyDiv w:val="1"/>
      <w:marLeft w:val="0"/>
      <w:marRight w:val="0"/>
      <w:marTop w:val="0"/>
      <w:marBottom w:val="0"/>
      <w:divBdr>
        <w:top w:val="none" w:sz="0" w:space="0" w:color="auto"/>
        <w:left w:val="none" w:sz="0" w:space="0" w:color="auto"/>
        <w:bottom w:val="none" w:sz="0" w:space="0" w:color="auto"/>
        <w:right w:val="none" w:sz="0" w:space="0" w:color="auto"/>
      </w:divBdr>
    </w:div>
    <w:div w:id="10968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parlis/zaak.aspx?id=c8ad74e3-33c1-49ac-9b6f-13c2c4ba9489&amp;tab=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219</ap:Words>
  <ap:Characters>1205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2021-06-29T12:46:00.0000000Z</dcterms:created>
  <dcterms:modified xsi:type="dcterms:W3CDTF">2021-10-07T14:32:00.0000000Z</dcterms:modified>
  <version/>
  <category/>
</coreProperties>
</file>