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B581C" w:rsidTr="00D9561B" w14:paraId="55DB0286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C73AC6" w14:paraId="081BF51A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C73AC6" w14:paraId="3396AD8E" w14:textId="77777777">
            <w:r>
              <w:t>Postbus 20018</w:t>
            </w:r>
          </w:p>
          <w:p w:rsidR="008E3932" w:rsidP="00D9561B" w:rsidRDefault="00C73AC6" w14:paraId="368CE286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4B581C" w:rsidTr="00FF66F9" w14:paraId="5BE23DFA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C73AC6" w14:paraId="4DFCB25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445842" w14:paraId="7252570B" w14:textId="1786FC56">
            <w:pPr>
              <w:rPr>
                <w:lang w:eastAsia="en-US"/>
              </w:rPr>
            </w:pPr>
            <w:r>
              <w:rPr>
                <w:lang w:eastAsia="en-US"/>
              </w:rPr>
              <w:t>11 november 2021</w:t>
            </w:r>
          </w:p>
        </w:tc>
      </w:tr>
      <w:tr w:rsidR="004B581C" w:rsidTr="00FF66F9" w14:paraId="77BFE0E0" w14:textId="77777777">
        <w:trPr>
          <w:trHeight w:val="368"/>
        </w:trPr>
        <w:tc>
          <w:tcPr>
            <w:tcW w:w="929" w:type="dxa"/>
          </w:tcPr>
          <w:p w:rsidR="0005404B" w:rsidP="00FF66F9" w:rsidRDefault="00C73AC6" w14:paraId="117078C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C73AC6" w14:paraId="22D59B9F" w14:textId="429420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het schriftelijke overleg van uw Kamer </w:t>
            </w:r>
            <w:r w:rsidRPr="00C73AC6">
              <w:rPr>
                <w:lang w:eastAsia="en-US"/>
              </w:rPr>
              <w:t>over de brief van de Nederlandse vereniging van pedagogen en onderwijskundigen over het rapport ‘Zicht op thuiszittende kinderen’</w:t>
            </w:r>
          </w:p>
        </w:tc>
      </w:tr>
    </w:tbl>
    <w:p w:rsidR="004B581C" w:rsidRDefault="001C2C36" w14:paraId="1722E178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4B581C" w:rsidTr="00A421A1" w14:paraId="1CFDF133" w14:textId="77777777">
        <w:tc>
          <w:tcPr>
            <w:tcW w:w="2160" w:type="dxa"/>
          </w:tcPr>
          <w:p w:rsidRPr="00F53C9D" w:rsidR="006205C0" w:rsidP="00686AED" w:rsidRDefault="00C73AC6" w14:paraId="3030883E" w14:textId="77777777">
            <w:pPr>
              <w:pStyle w:val="Colofonkop"/>
              <w:framePr w:hSpace="0" w:wrap="auto" w:hAnchor="text" w:vAnchor="margin" w:xAlign="left" w:yAlign="inline"/>
            </w:pPr>
            <w:r>
              <w:t>Kansengelijkheid en Onderwijsondersteuning</w:t>
            </w:r>
          </w:p>
          <w:p w:rsidR="006205C0" w:rsidP="00A421A1" w:rsidRDefault="00C73AC6" w14:paraId="50E78F95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73AC6" w14:paraId="5E7C37E5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73AC6" w14:paraId="5E793431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73AC6" w14:paraId="6AD41A22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A32073" w:rsidR="006205C0" w:rsidP="00C73AC6" w:rsidRDefault="00C73AC6" w14:paraId="5BA67C5D" w14:textId="73DC7625">
            <w:pPr>
              <w:pStyle w:val="Huisstijl-Gegeven"/>
              <w:spacing w:after="90"/>
              <w:rPr>
                <w:szCs w:val="13"/>
              </w:rPr>
            </w:pPr>
            <w:r>
              <w:t>www.rijksoverheid.nl</w:t>
            </w:r>
          </w:p>
        </w:tc>
      </w:tr>
      <w:tr w:rsidR="004B581C" w:rsidTr="00A421A1" w14:paraId="07709F44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551AFD34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4B581C" w:rsidTr="00A421A1" w14:paraId="02FC67B4" w14:textId="77777777">
        <w:trPr>
          <w:trHeight w:val="450"/>
        </w:trPr>
        <w:tc>
          <w:tcPr>
            <w:tcW w:w="2160" w:type="dxa"/>
          </w:tcPr>
          <w:p w:rsidR="00F51A76" w:rsidP="00A421A1" w:rsidRDefault="00C73AC6" w14:paraId="069AB25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C73AC6" w14:paraId="77B8AE1C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29841904</w:t>
            </w:r>
          </w:p>
        </w:tc>
      </w:tr>
      <w:tr w:rsidR="004B581C" w:rsidTr="00A421A1" w14:paraId="5CA45E6F" w14:textId="77777777">
        <w:trPr>
          <w:trHeight w:val="136"/>
        </w:trPr>
        <w:tc>
          <w:tcPr>
            <w:tcW w:w="2160" w:type="dxa"/>
          </w:tcPr>
          <w:p w:rsidRPr="00E06CD4" w:rsidR="00E91674" w:rsidP="00E210E0" w:rsidRDefault="00E91674" w14:paraId="663D66F9" w14:textId="0A906D4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4B581C" w:rsidTr="00A421A1" w14:paraId="76BD2C4A" w14:textId="77777777">
        <w:trPr>
          <w:trHeight w:val="227"/>
        </w:trPr>
        <w:tc>
          <w:tcPr>
            <w:tcW w:w="2160" w:type="dxa"/>
          </w:tcPr>
          <w:p w:rsidRPr="00D74F66" w:rsidR="006205C0" w:rsidP="00A421A1" w:rsidRDefault="006205C0" w14:paraId="0F0966E6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215356" w:rsidRDefault="00215356" w14:paraId="52590F90" w14:textId="77777777"/>
    <w:p w:rsidR="006205C0" w:rsidP="00A421A1" w:rsidRDefault="006205C0" w14:paraId="3DB6EABE" w14:textId="77777777"/>
    <w:p w:rsidR="00C73AC6" w:rsidP="00C73AC6" w:rsidRDefault="00C73AC6" w14:paraId="085274FA" w14:textId="09076372">
      <w:r>
        <w:t>Hierbij bied ik u</w:t>
      </w:r>
      <w:r w:rsidR="00E71E05">
        <w:t xml:space="preserve">, mede namens </w:t>
      </w:r>
      <w:r w:rsidR="001B1D74">
        <w:t xml:space="preserve">de </w:t>
      </w:r>
      <w:r w:rsidR="00E71E05">
        <w:t>staatssecretaris van Volksgezondheid, Welzijn en Sport,</w:t>
      </w:r>
      <w:r>
        <w:t xml:space="preserve"> de reactie aan op de vragen van de commissie over mijn brief </w:t>
      </w:r>
    </w:p>
    <w:p w:rsidR="00C73AC6" w:rsidP="00C73AC6" w:rsidRDefault="00C73AC6" w14:paraId="080DD68C" w14:textId="1B9465A5">
      <w:r>
        <w:t xml:space="preserve">van 20 mei 2021 </w:t>
      </w:r>
      <w:r>
        <w:rPr>
          <w:lang w:eastAsia="en-US"/>
        </w:rPr>
        <w:t>inzake</w:t>
      </w:r>
      <w:r w:rsidRPr="00C73AC6">
        <w:rPr>
          <w:lang w:eastAsia="en-US"/>
        </w:rPr>
        <w:t xml:space="preserve"> de brief van de Nederlandse vereniging van pedagogen en onderwijskundigen over het rapport ‘Zicht op thuiszittende kinderen’</w:t>
      </w:r>
      <w:r>
        <w:t>.</w:t>
      </w:r>
    </w:p>
    <w:p w:rsidR="00C73AC6" w:rsidP="00CA35E4" w:rsidRDefault="00C73AC6" w14:paraId="4C213502" w14:textId="77777777"/>
    <w:p w:rsidR="005768E4" w:rsidP="00CA35E4" w:rsidRDefault="00C73AC6" w14:paraId="77F33350" w14:textId="77777777">
      <w:r>
        <w:t>De minister voor Basis- en Voortgezet Onderwijs en Media,</w:t>
      </w:r>
    </w:p>
    <w:p w:rsidR="002A28B6" w:rsidP="00325BD4" w:rsidRDefault="002A28B6" w14:paraId="48047FC5" w14:textId="77777777"/>
    <w:p w:rsidR="00B0398F" w:rsidP="00325BD4" w:rsidRDefault="00B0398F" w14:paraId="6FA67E35" w14:textId="77777777"/>
    <w:p w:rsidR="00B0398F" w:rsidP="00325BD4" w:rsidRDefault="00B0398F" w14:paraId="6144A8B2" w14:textId="77777777"/>
    <w:p w:rsidRPr="00B76053" w:rsidR="00B0398F" w:rsidP="00325BD4" w:rsidRDefault="00C73AC6" w14:paraId="22088ECE" w14:textId="77777777">
      <w:r>
        <w:rPr>
          <w:lang w:val="en-US"/>
        </w:rPr>
        <w:t>Arie Slob</w:t>
      </w:r>
    </w:p>
    <w:p w:rsidR="00184B30" w:rsidP="00A60B58" w:rsidRDefault="00184B30" w14:paraId="3D5B3C05" w14:textId="77777777"/>
    <w:p w:rsidR="00184B30" w:rsidP="00A60B58" w:rsidRDefault="00184B30" w14:paraId="701A54B8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C60AE" w14:textId="77777777" w:rsidR="001765FE" w:rsidRDefault="00C73AC6">
      <w:pPr>
        <w:spacing w:line="240" w:lineRule="auto"/>
      </w:pPr>
      <w:r>
        <w:separator/>
      </w:r>
    </w:p>
  </w:endnote>
  <w:endnote w:type="continuationSeparator" w:id="0">
    <w:p w14:paraId="29A2B391" w14:textId="77777777" w:rsidR="001765FE" w:rsidRDefault="00C73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24EA6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3303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4B581C" w14:paraId="24FC2F0D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55D9D8D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371EF74" w14:textId="77777777" w:rsidR="002F71BB" w:rsidRPr="004C7E1D" w:rsidRDefault="00C73AC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9A5CD80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4B581C" w14:paraId="2A02576C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942D2F9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3A48801" w14:textId="51C4E6EF" w:rsidR="00D17084" w:rsidRPr="004C7E1D" w:rsidRDefault="00C73AC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4584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6E08188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10CEE" w14:textId="77777777" w:rsidR="001765FE" w:rsidRDefault="00C73AC6">
      <w:pPr>
        <w:spacing w:line="240" w:lineRule="auto"/>
      </w:pPr>
      <w:r>
        <w:separator/>
      </w:r>
    </w:p>
  </w:footnote>
  <w:footnote w:type="continuationSeparator" w:id="0">
    <w:p w14:paraId="6635AA0E" w14:textId="77777777" w:rsidR="001765FE" w:rsidRDefault="00C73A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B3443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B581C" w14:paraId="405B8A20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5B23302" w14:textId="77777777" w:rsidR="00527BD4" w:rsidRPr="00275984" w:rsidRDefault="00527BD4" w:rsidP="00BF4427">
          <w:pPr>
            <w:pStyle w:val="Huisstijl-Rubricering"/>
          </w:pPr>
        </w:p>
      </w:tc>
    </w:tr>
  </w:tbl>
  <w:p w14:paraId="12CEC286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B581C" w14:paraId="7A13B785" w14:textId="77777777" w:rsidTr="003B528D">
      <w:tc>
        <w:tcPr>
          <w:tcW w:w="2160" w:type="dxa"/>
          <w:shd w:val="clear" w:color="auto" w:fill="auto"/>
        </w:tcPr>
        <w:p w14:paraId="21093A71" w14:textId="77777777" w:rsidR="002F71BB" w:rsidRPr="000407BB" w:rsidRDefault="00C73AC6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4B581C" w14:paraId="4A4E81A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1746B8A" w14:textId="77777777" w:rsidR="00E35CF4" w:rsidRPr="005D283A" w:rsidRDefault="00C73AC6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29841904</w:t>
          </w:r>
        </w:p>
      </w:tc>
    </w:tr>
  </w:tbl>
  <w:p w14:paraId="40D0821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B581C" w14:paraId="2B01011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B44B55D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5EE786B" w14:textId="77777777" w:rsidR="00704845" w:rsidRDefault="00C73AC6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7FBDA80" wp14:editId="33FA122E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38640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8E6D3A" w14:textId="77777777" w:rsidR="00483ECA" w:rsidRDefault="00483ECA" w:rsidP="00D037A9"/>
      </w:tc>
    </w:tr>
  </w:tbl>
  <w:p w14:paraId="6092CF74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B581C" w14:paraId="18AE48DE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B2D6CA7" w14:textId="77777777" w:rsidR="00527BD4" w:rsidRPr="00963440" w:rsidRDefault="00C73AC6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4B581C" w14:paraId="136AA817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12E2C69" w14:textId="77777777" w:rsidR="00093ABC" w:rsidRPr="00963440" w:rsidRDefault="00093ABC" w:rsidP="00963440"/>
      </w:tc>
    </w:tr>
    <w:tr w:rsidR="004B581C" w14:paraId="2C75FD3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DBF3C37" w14:textId="77777777" w:rsidR="00A604D3" w:rsidRPr="00963440" w:rsidRDefault="00A604D3" w:rsidP="00963440"/>
      </w:tc>
    </w:tr>
    <w:tr w:rsidR="004B581C" w14:paraId="62886F6E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5803545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2727C739" w14:textId="77777777" w:rsidR="006F273B" w:rsidRDefault="006F273B" w:rsidP="00BC4AE3">
    <w:pPr>
      <w:pStyle w:val="Koptekst"/>
    </w:pPr>
  </w:p>
  <w:p w14:paraId="3C129DA4" w14:textId="77777777" w:rsidR="00153BD0" w:rsidRDefault="00153BD0" w:rsidP="00BC4AE3">
    <w:pPr>
      <w:pStyle w:val="Koptekst"/>
    </w:pPr>
  </w:p>
  <w:p w14:paraId="31365E71" w14:textId="77777777" w:rsidR="0044605E" w:rsidRDefault="0044605E" w:rsidP="00BC4AE3">
    <w:pPr>
      <w:pStyle w:val="Koptekst"/>
    </w:pPr>
  </w:p>
  <w:p w14:paraId="0DD1E1EE" w14:textId="77777777" w:rsidR="0044605E" w:rsidRDefault="0044605E" w:rsidP="00BC4AE3">
    <w:pPr>
      <w:pStyle w:val="Koptekst"/>
    </w:pPr>
  </w:p>
  <w:p w14:paraId="47D528E0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8F0CD9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F6270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FE0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41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1A4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9C9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09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9E1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AA9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AFAFE0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352B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860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7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67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125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0E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FED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1AF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5FE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1D74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28B6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5BD4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5842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581C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398F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6053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AC6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44BB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1E05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9E0CA"/>
  <w15:docId w15:val="{C63E94C3-643D-4ADB-98CD-F74D654F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2021-11-11T14:10:00.0000000Z</dcterms:created>
  <dcterms:modified xsi:type="dcterms:W3CDTF">2021-11-11T14:10:00.0000000Z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O216BRU</vt:lpwstr>
  </property>
  <property fmtid="{D5CDD505-2E9C-101B-9397-08002B2CF9AE}" pid="3" name="Author">
    <vt:lpwstr>O216BRU</vt:lpwstr>
  </property>
  <property fmtid="{D5CDD505-2E9C-101B-9397-08002B2CF9AE}" pid="4" name="cs_objectid">
    <vt:lpwstr>29841904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....</vt:lpwstr>
  </property>
  <property fmtid="{D5CDD505-2E9C-101B-9397-08002B2CF9AE}" pid="9" name="ocw_directie">
    <vt:lpwstr>KenO/ZOO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O216BRU</vt:lpwstr>
  </property>
</Properties>
</file>