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80" w:rsidP="00A50780" w:rsidRDefault="00A50780">
      <w:pPr>
        <w:rPr>
          <w:rFonts w:ascii="Arial" w:hAnsi="Arial" w:cstheme="minorBidi"/>
          <w:color w:val="1F497D"/>
          <w:lang w:val="en-GB"/>
        </w:rPr>
      </w:pPr>
    </w:p>
    <w:p w:rsidR="000C0237" w:rsidP="00A50780" w:rsidRDefault="00A50780">
      <w:pPr>
        <w:rPr>
          <w:rFonts w:eastAsia="Times New Roman"/>
          <w:lang w:eastAsia="nl-NL"/>
        </w:rPr>
      </w:pPr>
      <w:bookmarkStart w:name="_MailOriginal" w:id="0"/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Mulder, A.H. (Agnes) &lt;</w:t>
      </w:r>
    </w:p>
    <w:p w:rsidR="00A50780" w:rsidP="00A50780" w:rsidRDefault="000C0237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 xml:space="preserve"> </w:t>
      </w:r>
      <w:r w:rsidR="00A50780">
        <w:rPr>
          <w:rFonts w:eastAsia="Times New Roman"/>
          <w:b/>
          <w:bCs/>
          <w:lang w:eastAsia="nl-NL"/>
        </w:rPr>
        <w:t>Verzonden:</w:t>
      </w:r>
      <w:r w:rsidR="00A50780">
        <w:rPr>
          <w:rFonts w:eastAsia="Times New Roman"/>
          <w:lang w:eastAsia="nl-NL"/>
        </w:rPr>
        <w:t xml:space="preserve"> maandag 14 februari 2022 16:40</w:t>
      </w:r>
      <w:r w:rsidR="00A50780">
        <w:rPr>
          <w:rFonts w:eastAsia="Times New Roman"/>
          <w:lang w:eastAsia="nl-NL"/>
        </w:rPr>
        <w:br/>
      </w:r>
      <w:r w:rsidR="00A50780">
        <w:rPr>
          <w:rFonts w:eastAsia="Times New Roman"/>
          <w:b/>
          <w:bCs/>
          <w:lang w:eastAsia="nl-NL"/>
        </w:rPr>
        <w:t>Aan:</w:t>
      </w:r>
      <w:r w:rsidR="00A50780">
        <w:rPr>
          <w:rFonts w:eastAsia="Times New Roman"/>
          <w:lang w:eastAsia="nl-NL"/>
        </w:rPr>
        <w:t xml:space="preserve"> Commissie BUZA &lt;&gt;</w:t>
      </w:r>
      <w:r w:rsidR="00A50780">
        <w:rPr>
          <w:rFonts w:eastAsia="Times New Roman"/>
          <w:lang w:eastAsia="nl-NL"/>
        </w:rPr>
        <w:br/>
      </w:r>
      <w:r w:rsidR="00A50780">
        <w:rPr>
          <w:rFonts w:eastAsia="Times New Roman"/>
          <w:lang w:eastAsia="nl-NL"/>
        </w:rPr>
        <w:br/>
      </w:r>
      <w:r w:rsidR="00A50780">
        <w:rPr>
          <w:rFonts w:eastAsia="Times New Roman"/>
          <w:b/>
          <w:bCs/>
          <w:lang w:eastAsia="nl-NL"/>
        </w:rPr>
        <w:t>Onderwerp:</w:t>
      </w:r>
      <w:r w:rsidR="00A50780">
        <w:rPr>
          <w:rFonts w:eastAsia="Times New Roman"/>
          <w:lang w:eastAsia="nl-NL"/>
        </w:rPr>
        <w:t xml:space="preserve"> Re: Voorlopig overzicht verzoeken commissie-</w:t>
      </w:r>
      <w:proofErr w:type="spellStart"/>
      <w:r w:rsidR="00A50780">
        <w:rPr>
          <w:rFonts w:eastAsia="Times New Roman"/>
          <w:lang w:eastAsia="nl-NL"/>
        </w:rPr>
        <w:t>RvW</w:t>
      </w:r>
      <w:proofErr w:type="spellEnd"/>
      <w:r w:rsidR="00A50780">
        <w:rPr>
          <w:rFonts w:eastAsia="Times New Roman"/>
          <w:lang w:eastAsia="nl-NL"/>
        </w:rPr>
        <w:t xml:space="preserve"> Buitenlandse Zaken d.d. 17 februari 2022</w:t>
      </w:r>
    </w:p>
    <w:p w:rsidR="00A50780" w:rsidP="00A50780" w:rsidRDefault="00A50780"/>
    <w:p w:rsidR="00A50780" w:rsidP="00A50780" w:rsidRDefault="00A50780">
      <w:pPr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</w:rPr>
        <w:t>Goedemiddag,</w:t>
      </w:r>
    </w:p>
    <w:p w:rsidR="00A50780" w:rsidP="00A50780" w:rsidRDefault="00A50780">
      <w:pPr>
        <w:rPr>
          <w:rFonts w:eastAsia="Times New Roman"/>
        </w:rPr>
      </w:pPr>
    </w:p>
    <w:p w:rsidR="00A50780" w:rsidP="00A50780" w:rsidRDefault="00A50780">
      <w:pPr>
        <w:rPr>
          <w:rFonts w:eastAsia="Times New Roman"/>
        </w:rPr>
      </w:pPr>
      <w:r>
        <w:rPr>
          <w:rFonts w:eastAsia="Times New Roman"/>
        </w:rPr>
        <w:t>Ik zou als rondvraagpunt aan de commissie willen voorstellen om de ambassadeur van Oekraïne uit te nodigen voor een gesprek. </w:t>
      </w:r>
    </w:p>
    <w:p w:rsidR="00A50780" w:rsidP="00A50780" w:rsidRDefault="00A50780">
      <w:pPr>
        <w:rPr>
          <w:rFonts w:eastAsia="Times New Roman"/>
        </w:rPr>
      </w:pPr>
    </w:p>
    <w:p w:rsidR="00A50780" w:rsidP="00A50780" w:rsidRDefault="00A50780">
      <w:pPr>
        <w:rPr>
          <w:rFonts w:eastAsia="Times New Roman"/>
        </w:rPr>
      </w:pPr>
      <w:r>
        <w:rPr>
          <w:rFonts w:eastAsia="Times New Roman"/>
        </w:rPr>
        <w:t>Een hartelijke groet,</w:t>
      </w:r>
    </w:p>
    <w:p w:rsidR="00A50780" w:rsidP="00A50780" w:rsidRDefault="00A50780">
      <w:pPr>
        <w:rPr>
          <w:rFonts w:eastAsia="Times New Roman"/>
        </w:rPr>
      </w:pPr>
    </w:p>
    <w:p w:rsidR="00A50780" w:rsidP="00A50780" w:rsidRDefault="00A50780">
      <w:pPr>
        <w:rPr>
          <w:rFonts w:eastAsia="Times New Roman"/>
        </w:rPr>
      </w:pPr>
      <w:r>
        <w:rPr>
          <w:rFonts w:eastAsia="Times New Roman"/>
        </w:rPr>
        <w:t>Agnes Mulder CDA</w:t>
      </w:r>
    </w:p>
    <w:p w:rsidR="00A50780" w:rsidP="00A50780" w:rsidRDefault="00A50780">
      <w:pPr>
        <w:rPr>
          <w:rFonts w:eastAsia="Times New Roman"/>
        </w:rPr>
      </w:pPr>
      <w:r>
        <w:rPr>
          <w:rFonts w:eastAsia="Times New Roman"/>
        </w:rPr>
        <w:br/>
      </w:r>
    </w:p>
    <w:p w:rsidR="00A50780" w:rsidP="00A50780" w:rsidRDefault="00A50780">
      <w:pPr>
        <w:spacing w:after="240"/>
        <w:rPr>
          <w:rFonts w:eastAsia="Times New Roman"/>
        </w:rPr>
      </w:pPr>
      <w:r>
        <w:rPr>
          <w:rFonts w:eastAsia="Times New Roman"/>
        </w:rPr>
        <w:t>Op 14 feb. 2022 om 16:14 heeft Commissie BUZA &lt;</w:t>
      </w:r>
      <w:hyperlink w:history="1" r:id="rId4">
        <w:r>
          <w:rPr>
            <w:rStyle w:val="Hyperlink"/>
            <w:rFonts w:eastAsia="Times New Roman"/>
          </w:rPr>
          <w:t>cie.buza@tweedekamer.nl</w:t>
        </w:r>
      </w:hyperlink>
      <w:r>
        <w:rPr>
          <w:rFonts w:eastAsia="Times New Roman"/>
        </w:rPr>
        <w:t>&gt; het volgende geschreven:</w:t>
      </w:r>
    </w:p>
    <w:p w:rsidR="00A50780" w:rsidP="00A50780" w:rsidRDefault="00A50780">
      <w:pPr>
        <w:rPr>
          <w:rFonts w:ascii="Times New Roman" w:hAnsi="Times New Roman" w:eastAsia="Times New Roman" w:cs="Times New Roman"/>
          <w:sz w:val="24"/>
          <w:szCs w:val="24"/>
          <w:lang w:eastAsia="nl-NL"/>
        </w:rPr>
      </w:pPr>
      <w:r>
        <w:rPr>
          <w:rFonts w:eastAsia="Times New Roman"/>
        </w:rPr>
        <w:t xml:space="preserve">﻿ </w:t>
      </w:r>
    </w:p>
    <w:p w:rsidR="00A50780" w:rsidP="00A50780" w:rsidRDefault="00A50780">
      <w:r>
        <w:t> </w:t>
      </w:r>
      <w:bookmarkStart w:name="_GoBack" w:id="1"/>
      <w:bookmarkEnd w:id="1"/>
    </w:p>
    <w:bookmarkEnd w:id="0"/>
    <w:sectPr w:rsidR="00A5078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80"/>
    <w:rsid w:val="000C0237"/>
    <w:rsid w:val="001C0F91"/>
    <w:rsid w:val="002D2D4D"/>
    <w:rsid w:val="006E476D"/>
    <w:rsid w:val="008232F0"/>
    <w:rsid w:val="009306C1"/>
    <w:rsid w:val="00A50780"/>
    <w:rsid w:val="00AC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1D11"/>
  <w15:chartTrackingRefBased/>
  <w15:docId w15:val="{80735146-DF21-427B-A1B1-E4C376B5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50780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507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1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e.buza@tweedekame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448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2022-02-21T18:11:00.0000000Z</dcterms:created>
  <dcterms:modified xsi:type="dcterms:W3CDTF">2022-02-21T18:11:00.0000000Z</dcterms:modified>
  <version/>
  <category/>
</coreProperties>
</file>