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3D08" w:rsidR="009E3D08" w:rsidP="009E3D08" w:rsidRDefault="009E3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bookmarkStart w:name="_GoBack" w:id="0"/>
      <w:bookmarkEnd w:id="0"/>
      <w:r w:rsidRPr="009E3D08">
        <w:rPr>
          <w:rFonts w:ascii="Times New Roman" w:hAnsi="Times New Roman" w:cs="Times New Roman"/>
        </w:rPr>
        <w:t xml:space="preserve">et lid </w:t>
      </w:r>
      <w:r w:rsidRPr="009E3D08">
        <w:rPr>
          <w:rFonts w:ascii="Times New Roman" w:hAnsi="Times New Roman" w:cs="Times New Roman"/>
          <w:b/>
        </w:rPr>
        <w:t>KUIKEN</w:t>
      </w:r>
      <w:r w:rsidRPr="009E3D08">
        <w:rPr>
          <w:rFonts w:ascii="Times New Roman" w:hAnsi="Times New Roman" w:cs="Times New Roman"/>
        </w:rPr>
        <w:t xml:space="preserve"> (</w:t>
      </w:r>
      <w:r w:rsidRPr="009E3D08">
        <w:rPr>
          <w:rFonts w:ascii="Times New Roman" w:hAnsi="Times New Roman" w:cs="Times New Roman"/>
          <w:b/>
        </w:rPr>
        <w:t>PvdA</w:t>
      </w:r>
      <w:r w:rsidRPr="009E3D08">
        <w:rPr>
          <w:rFonts w:ascii="Times New Roman" w:hAnsi="Times New Roman" w:cs="Times New Roman"/>
        </w:rPr>
        <w:t>) verzoek om de hoorzitting lange termijn coronabeleid op korte termijn in te gaan plannen.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324"/>
    <w:multiLevelType w:val="hybridMultilevel"/>
    <w:tmpl w:val="F71CB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08"/>
    <w:rsid w:val="009E3D08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3733"/>
  <w15:chartTrackingRefBased/>
  <w15:docId w15:val="{4E408A48-AF9C-4247-8E7F-4C41B55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3D08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</ap:Words>
  <ap:Characters>96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2022-02-22T16:42:00.0000000Z</dcterms:created>
  <dcterms:modified xsi:type="dcterms:W3CDTF">2022-02-22T16:43:00.0000000Z</dcterms:modified>
  <version/>
  <category/>
</coreProperties>
</file>