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79" w:rsidP="00ED3F79" w:rsidRDefault="00ED3F79" w14:paraId="426C4CC3" w14:textId="77777777"/>
    <w:p w:rsidR="00ED3F79" w:rsidP="00ED3F79" w:rsidRDefault="00ED3F79" w14:paraId="4FC9BB7E" w14:textId="77777777">
      <w:pPr>
        <w:rPr>
          <w:rFonts w:eastAsia="Times New Roman"/>
          <w:lang w:eastAsia="nl-NL"/>
        </w:rPr>
      </w:pPr>
      <w:r>
        <w:rPr>
          <w:rFonts w:eastAsia="Times New Roman"/>
          <w:b/>
          <w:bCs/>
          <w:lang w:eastAsia="nl-NL"/>
        </w:rPr>
        <w:t>Van:</w:t>
      </w:r>
      <w:r>
        <w:rPr>
          <w:rFonts w:eastAsia="Times New Roman"/>
          <w:lang w:eastAsia="nl-NL"/>
        </w:rPr>
        <w:t xml:space="preserve"> Wennekers-Van Der Hel, Megan </w:t>
      </w:r>
      <w:r>
        <w:rPr>
          <w:rFonts w:eastAsia="Times New Roman"/>
          <w:lang w:eastAsia="nl-NL"/>
        </w:rPr>
        <w:br/>
      </w:r>
      <w:r>
        <w:rPr>
          <w:rFonts w:eastAsia="Times New Roman"/>
          <w:b/>
          <w:bCs/>
          <w:lang w:eastAsia="nl-NL"/>
        </w:rPr>
        <w:t>Verzonden:</w:t>
      </w:r>
      <w:r>
        <w:rPr>
          <w:rFonts w:eastAsia="Times New Roman"/>
          <w:lang w:eastAsia="nl-NL"/>
        </w:rPr>
        <w:t xml:space="preserve"> vrijdag 13 mei 2022 10:50</w:t>
      </w:r>
      <w:r>
        <w:rPr>
          <w:rFonts w:eastAsia="Times New Roman"/>
          <w:lang w:eastAsia="nl-NL"/>
        </w:rPr>
        <w:br/>
      </w:r>
      <w:r>
        <w:rPr>
          <w:rFonts w:eastAsia="Times New Roman"/>
          <w:b/>
          <w:bCs/>
          <w:lang w:eastAsia="nl-NL"/>
        </w:rPr>
        <w:t>Aan:</w:t>
      </w:r>
      <w:r>
        <w:rPr>
          <w:rFonts w:eastAsia="Times New Roman"/>
          <w:lang w:eastAsia="nl-NL"/>
        </w:rPr>
        <w:t xml:space="preserve"> Meijers, E.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emailprocedure toevoeging deelnemer RTG wederopbouw </w:t>
      </w:r>
      <w:proofErr w:type="spellStart"/>
      <w:r>
        <w:rPr>
          <w:rFonts w:eastAsia="Times New Roman"/>
          <w:lang w:eastAsia="nl-NL"/>
        </w:rPr>
        <w:t>Oekraine</w:t>
      </w:r>
      <w:proofErr w:type="spellEnd"/>
      <w:r>
        <w:rPr>
          <w:rFonts w:eastAsia="Times New Roman"/>
          <w:lang w:eastAsia="nl-NL"/>
        </w:rPr>
        <w:t xml:space="preserve"> </w:t>
      </w:r>
    </w:p>
    <w:p w:rsidR="00ED3F79" w:rsidP="00ED3F79" w:rsidRDefault="00ED3F79" w14:paraId="092AA4C6" w14:textId="77777777"/>
    <w:p w:rsidR="00ED3F79" w:rsidP="00ED3F79" w:rsidRDefault="00ED3F79" w14:paraId="43FFE4CB" w14:textId="77777777">
      <w:r>
        <w:t xml:space="preserve">Beste Eva, </w:t>
      </w:r>
    </w:p>
    <w:p w:rsidR="00ED3F79" w:rsidP="00ED3F79" w:rsidRDefault="00ED3F79" w14:paraId="4AF927AC" w14:textId="77777777"/>
    <w:p w:rsidR="00ED3F79" w:rsidP="00ED3F79" w:rsidRDefault="00ED3F79" w14:paraId="5373C8DA" w14:textId="77777777">
      <w:r>
        <w:t xml:space="preserve">Wij hebben een gesprek gehad met de ambassadeur van Oekraïne, waarin hij aangaf dat er experts nodig zijn op het gebied van openbaar vervoer om dat zo snel mogelijk te kunnen herstellen, zouden wij graag de CEO van </w:t>
      </w:r>
      <w:proofErr w:type="spellStart"/>
      <w:r>
        <w:t>Prorail</w:t>
      </w:r>
      <w:proofErr w:type="spellEnd"/>
      <w:r>
        <w:t xml:space="preserve"> nog toevoegen als deelnemer aan blok 3 van het RTG over de Wederopbouw van Oekraïne. </w:t>
      </w:r>
      <w:proofErr w:type="spellStart"/>
      <w:r>
        <w:t>Prorail</w:t>
      </w:r>
      <w:proofErr w:type="spellEnd"/>
      <w:r>
        <w:t xml:space="preserve"> heeft al aangegeven hiertoe zeer bereid te zijn en ook praktische informatie hebben om te kunnen delen met de commissie. </w:t>
      </w:r>
    </w:p>
    <w:p w:rsidR="00ED3F79" w:rsidP="00ED3F79" w:rsidRDefault="00ED3F79" w14:paraId="1BED2518" w14:textId="77777777"/>
    <w:p w:rsidR="00ED3F79" w:rsidP="00ED3F79" w:rsidRDefault="00ED3F79" w14:paraId="73B4D1A6" w14:textId="77777777">
      <w:r>
        <w:t xml:space="preserve">We starten graag een emailprocedure. </w:t>
      </w:r>
    </w:p>
    <w:p w:rsidR="00ED3F79" w:rsidP="00ED3F79" w:rsidRDefault="00ED3F79" w14:paraId="7ADBB587" w14:textId="77777777"/>
    <w:p w:rsidR="00ED3F79" w:rsidP="00ED3F79" w:rsidRDefault="00ED3F79" w14:paraId="59CFEF5B" w14:textId="77777777">
      <w:pPr>
        <w:spacing w:before="180" w:after="100" w:afterAutospacing="1"/>
        <w:rPr>
          <w:color w:val="323296"/>
          <w:lang w:eastAsia="nl-NL"/>
        </w:rPr>
      </w:pPr>
      <w:r>
        <w:rPr>
          <w:color w:val="323296"/>
          <w:lang w:eastAsia="nl-NL"/>
        </w:rPr>
        <w:t>Met vriendelijke groet,</w:t>
      </w:r>
    </w:p>
    <w:p w:rsidR="00ED3F79" w:rsidP="00ED3F79" w:rsidRDefault="00ED3F79" w14:paraId="191E64E1" w14:textId="77777777">
      <w:pPr>
        <w:spacing w:before="180" w:after="100" w:afterAutospacing="1"/>
        <w:rPr>
          <w:color w:val="323296"/>
          <w:lang w:eastAsia="nl-NL"/>
        </w:rPr>
      </w:pPr>
      <w:r>
        <w:rPr>
          <w:color w:val="323296"/>
          <w:lang w:eastAsia="nl-NL"/>
        </w:rPr>
        <w:t xml:space="preserve">Megan </w:t>
      </w:r>
      <w:proofErr w:type="spellStart"/>
      <w:r>
        <w:rPr>
          <w:color w:val="323296"/>
          <w:lang w:eastAsia="nl-NL"/>
        </w:rPr>
        <w:t>Wennekers</w:t>
      </w:r>
      <w:proofErr w:type="spellEnd"/>
    </w:p>
    <w:p w:rsidR="00ED3F79" w:rsidP="00ED3F79" w:rsidRDefault="00ED3F79" w14:paraId="3E10D804" w14:textId="77777777">
      <w:pPr>
        <w:spacing w:before="180" w:after="100" w:afterAutospacing="1"/>
        <w:rPr>
          <w:color w:val="969696"/>
          <w:lang w:eastAsia="nl-NL"/>
        </w:rPr>
      </w:pPr>
      <w:r>
        <w:rPr>
          <w:color w:val="969696"/>
          <w:lang w:eastAsia="nl-NL"/>
        </w:rPr>
        <w:t>Beleidsmedewerker Tweede Kamerfractie D66</w:t>
      </w:r>
      <w:r>
        <w:rPr>
          <w:color w:val="969696"/>
          <w:lang w:eastAsia="nl-NL"/>
        </w:rPr>
        <w:br/>
        <w:t>Justitie | Media | Ontwikkelingssamenwerking</w:t>
      </w:r>
      <w:r>
        <w:rPr>
          <w:color w:val="969696"/>
          <w:lang w:eastAsia="nl-NL"/>
        </w:rPr>
        <w:br/>
        <w:t>Tweede Kamer der Staten-Generaal</w:t>
      </w:r>
    </w:p>
    <w:p w:rsidR="00B336FA" w:rsidRDefault="00ED3F79" w14:paraId="273BE7D9" w14:textId="77777777"/>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79"/>
    <w:rsid w:val="000D6D30"/>
    <w:rsid w:val="001A3D3B"/>
    <w:rsid w:val="00ED3F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A260"/>
  <w15:chartTrackingRefBased/>
  <w15:docId w15:val="{5DE73A73-712D-4798-B23C-C8822358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D3F7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0</ap:DocSecurity>
  <ap:Lines>5</ap:Lines>
  <ap:Paragraphs>1</ap:Paragraphs>
  <ap:ScaleCrop>false</ap:ScaleCrop>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2022-05-13T09:24:00.0000000Z</dcterms:created>
  <dcterms:modified xsi:type="dcterms:W3CDTF">2022-05-13T09:25:00.0000000Z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0x010100EDDF46D737299F4EB3A5793B024DA202</vt:lpwstr>
  </property>
</Properties>
</file>