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5D" w:rsidRDefault="00202F5D" w14:paraId="5EFD12AB" w14:textId="77777777">
      <w:bookmarkStart w:name="_GoBack" w:id="0"/>
      <w:bookmarkEnd w:id="0"/>
    </w:p>
    <w:p w:rsidR="00202F5D" w:rsidRDefault="000A6A6D" w14:paraId="0901B051" w14:textId="275FC317">
      <w:pPr>
        <w:pStyle w:val="WitregelW1bodytekst"/>
      </w:pPr>
      <w:r w:rsidRPr="000A6A6D">
        <w:t xml:space="preserve">Hierbij bied ik u, mede namens de Staatssecretaris van Financiën – Fiscaliteit en Belastingdienst, de nota naar aanleiding van het </w:t>
      </w:r>
      <w:r w:rsidR="00B64978">
        <w:t xml:space="preserve">nader </w:t>
      </w:r>
      <w:r w:rsidRPr="000A6A6D">
        <w:t xml:space="preserve">verslag inzake het bovenvermelde voorstel aan. </w:t>
      </w:r>
    </w:p>
    <w:p w:rsidRPr="000A6A6D" w:rsidR="000A6A6D" w:rsidP="000A6A6D" w:rsidRDefault="000A6A6D" w14:paraId="5D8E6F9B" w14:textId="77777777"/>
    <w:p w:rsidR="00202F5D" w:rsidRDefault="00305C1E" w14:paraId="20D5C4A8" w14:textId="77777777">
      <w:r>
        <w:t>De Minister voor Armoedebeleid,</w:t>
      </w:r>
      <w:r>
        <w:br/>
        <w:t>Participatie en Pensioenen,</w:t>
      </w:r>
    </w:p>
    <w:p w:rsidR="00202F5D" w:rsidRDefault="00202F5D" w14:paraId="43E62178" w14:textId="77777777"/>
    <w:p w:rsidR="00202F5D" w:rsidRDefault="00202F5D" w14:paraId="6E9EDA86" w14:textId="77777777"/>
    <w:p w:rsidR="00202F5D" w:rsidRDefault="00202F5D" w14:paraId="5F323007" w14:textId="77777777"/>
    <w:p w:rsidR="00202F5D" w:rsidRDefault="00202F5D" w14:paraId="2369655F" w14:textId="77777777"/>
    <w:p w:rsidR="00202F5D" w:rsidRDefault="00202F5D" w14:paraId="1D62A569" w14:textId="77777777"/>
    <w:p w:rsidR="00202F5D" w:rsidRDefault="00305C1E" w14:paraId="6C7073F3" w14:textId="77777777">
      <w:r>
        <w:t>C.J. Schouten</w:t>
      </w:r>
    </w:p>
    <w:sectPr w:rsidR="00202F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3F9AA" w14:textId="77777777" w:rsidR="005B5ADE" w:rsidRDefault="005B5ADE">
      <w:pPr>
        <w:spacing w:line="240" w:lineRule="auto"/>
      </w:pPr>
      <w:r>
        <w:separator/>
      </w:r>
    </w:p>
  </w:endnote>
  <w:endnote w:type="continuationSeparator" w:id="0">
    <w:p w14:paraId="29C47F0D" w14:textId="77777777" w:rsidR="005B5ADE" w:rsidRDefault="005B5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D08B" w14:textId="77777777" w:rsidR="007836B3" w:rsidRDefault="007836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1FBB0" w14:textId="77777777" w:rsidR="007836B3" w:rsidRDefault="007836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0C224" w14:textId="77777777" w:rsidR="007836B3" w:rsidRDefault="007836B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1F0" w14:textId="77777777" w:rsidR="005B5ADE" w:rsidRDefault="005B5ADE">
      <w:pPr>
        <w:spacing w:line="240" w:lineRule="auto"/>
      </w:pPr>
      <w:r>
        <w:separator/>
      </w:r>
    </w:p>
  </w:footnote>
  <w:footnote w:type="continuationSeparator" w:id="0">
    <w:p w14:paraId="3A719D15" w14:textId="77777777" w:rsidR="005B5ADE" w:rsidRDefault="005B5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773E" w14:textId="77777777" w:rsidR="007836B3" w:rsidRDefault="007836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48A6" w14:textId="77777777" w:rsidR="00202F5D" w:rsidRDefault="00305C1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58ECE02" wp14:editId="4281F9D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A8A22B" w14:textId="77777777" w:rsidR="00202F5D" w:rsidRDefault="00305C1E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1262411D" w14:textId="77777777" w:rsidR="00202F5D" w:rsidRDefault="00305C1E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5E68A1D1" w14:textId="77777777" w:rsidR="00202F5D" w:rsidRDefault="00202F5D">
                          <w:pPr>
                            <w:pStyle w:val="WitregelW2"/>
                          </w:pPr>
                        </w:p>
                        <w:p w14:paraId="6F14B62D" w14:textId="77777777" w:rsidR="00202F5D" w:rsidRDefault="00305C1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89DC1BB" w14:textId="7E01C8C0" w:rsidR="00202F5D" w:rsidRDefault="009805C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30 juni 2022</w:t>
                          </w:r>
                          <w:r>
                            <w:fldChar w:fldCharType="end"/>
                          </w:r>
                        </w:p>
                        <w:p w14:paraId="271DCD45" w14:textId="77777777" w:rsidR="00202F5D" w:rsidRDefault="00202F5D">
                          <w:pPr>
                            <w:pStyle w:val="WitregelW1"/>
                          </w:pPr>
                        </w:p>
                        <w:p w14:paraId="3D589B98" w14:textId="77777777" w:rsidR="00202F5D" w:rsidRDefault="00305C1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B55F3A8" w14:textId="23092E37" w:rsidR="00202F5D" w:rsidRDefault="009805C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2022-0000140253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58ECE02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5AA8A22B" w14:textId="77777777" w:rsidR="00202F5D" w:rsidRDefault="00305C1E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1262411D" w14:textId="77777777" w:rsidR="00202F5D" w:rsidRDefault="00305C1E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5E68A1D1" w14:textId="77777777" w:rsidR="00202F5D" w:rsidRDefault="00202F5D">
                    <w:pPr>
                      <w:pStyle w:val="WitregelW2"/>
                    </w:pPr>
                  </w:p>
                  <w:p w14:paraId="6F14B62D" w14:textId="77777777" w:rsidR="00202F5D" w:rsidRDefault="00305C1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89DC1BB" w14:textId="7E01C8C0" w:rsidR="00202F5D" w:rsidRDefault="009805C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30 juni 2022</w:t>
                    </w:r>
                    <w:r>
                      <w:fldChar w:fldCharType="end"/>
                    </w:r>
                  </w:p>
                  <w:p w14:paraId="271DCD45" w14:textId="77777777" w:rsidR="00202F5D" w:rsidRDefault="00202F5D">
                    <w:pPr>
                      <w:pStyle w:val="WitregelW1"/>
                    </w:pPr>
                  </w:p>
                  <w:p w14:paraId="3D589B98" w14:textId="77777777" w:rsidR="00202F5D" w:rsidRDefault="00305C1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B55F3A8" w14:textId="23092E37" w:rsidR="00202F5D" w:rsidRDefault="009805C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2022-0000140253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F5B9D02" wp14:editId="48A303A8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DF667" w14:textId="5AF8E7D5" w:rsidR="00202F5D" w:rsidRDefault="00305C1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05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805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5B9D02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41EDF667" w14:textId="5AF8E7D5" w:rsidR="00202F5D" w:rsidRDefault="00305C1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05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805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C5ADA" w14:textId="77777777" w:rsidR="00202F5D" w:rsidRDefault="00305C1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D02B22" wp14:editId="3D138EC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E9587" w14:textId="77777777" w:rsidR="00202F5D" w:rsidRDefault="00305C1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440BF8" wp14:editId="1E8BCC5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D02B22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249E9587" w14:textId="77777777" w:rsidR="00202F5D" w:rsidRDefault="00305C1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5440BF8" wp14:editId="1E8BCC5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259DA9D" wp14:editId="3C247CD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B17ECD" w14:textId="77777777" w:rsidR="00202F5D" w:rsidRDefault="00202F5D">
                          <w:pPr>
                            <w:pStyle w:val="WitregelW1"/>
                          </w:pPr>
                        </w:p>
                        <w:p w14:paraId="015A5EC2" w14:textId="77777777" w:rsidR="00202F5D" w:rsidRDefault="00305C1E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02F1FB9E" w14:textId="77777777" w:rsidR="00202F5D" w:rsidRPr="008B217C" w:rsidRDefault="00305C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B217C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84E864A" w14:textId="77777777" w:rsidR="00202F5D" w:rsidRPr="008B217C" w:rsidRDefault="00305C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B217C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782721A" w14:textId="77777777" w:rsidR="00202F5D" w:rsidRPr="008B217C" w:rsidRDefault="00305C1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B217C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26016E5" w14:textId="77777777" w:rsidR="00202F5D" w:rsidRDefault="00305C1E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3B5AF6F1" w14:textId="77777777" w:rsidR="00202F5D" w:rsidRDefault="00202F5D">
                          <w:pPr>
                            <w:pStyle w:val="WitregelW2"/>
                          </w:pPr>
                        </w:p>
                        <w:p w14:paraId="2BC05009" w14:textId="77777777" w:rsidR="00202F5D" w:rsidRDefault="00305C1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0BCB3F37" w14:textId="5A230939" w:rsidR="00202F5D" w:rsidRDefault="009805C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</w:instrText>
                          </w:r>
                          <w:r>
                            <w:instrText xml:space="preserve">MAT </w:instrText>
                          </w:r>
                          <w:r>
                            <w:fldChar w:fldCharType="separate"/>
                          </w:r>
                          <w:r>
                            <w:t>2022-0000140253</w:t>
                          </w:r>
                          <w:r>
                            <w:fldChar w:fldCharType="end"/>
                          </w:r>
                        </w:p>
                        <w:p w14:paraId="0F44E192" w14:textId="77777777" w:rsidR="00202F5D" w:rsidRDefault="00202F5D">
                          <w:pPr>
                            <w:pStyle w:val="WitregelW1"/>
                          </w:pPr>
                        </w:p>
                        <w:p w14:paraId="608E678B" w14:textId="78E91166" w:rsidR="00202F5D" w:rsidRDefault="00305C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5227209A" w14:textId="77777777" w:rsidR="00202F5D" w:rsidRDefault="00202F5D">
                          <w:pPr>
                            <w:pStyle w:val="WitregelW1"/>
                          </w:pPr>
                        </w:p>
                        <w:p w14:paraId="421A9D5F" w14:textId="560F3BB0" w:rsidR="00202F5D" w:rsidRDefault="00305C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2140ECB" w14:textId="77777777" w:rsidR="00202F5D" w:rsidRDefault="00202F5D">
                          <w:pPr>
                            <w:pStyle w:val="WitregelW1"/>
                          </w:pPr>
                        </w:p>
                        <w:p w14:paraId="26884DF3" w14:textId="1FD7D24E" w:rsidR="00202F5D" w:rsidRDefault="00305C1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59DA9D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31B17ECD" w14:textId="77777777" w:rsidR="00202F5D" w:rsidRDefault="00202F5D">
                    <w:pPr>
                      <w:pStyle w:val="WitregelW1"/>
                    </w:pPr>
                  </w:p>
                  <w:p w14:paraId="015A5EC2" w14:textId="77777777" w:rsidR="00202F5D" w:rsidRDefault="00305C1E">
                    <w:pPr>
                      <w:pStyle w:val="Afzendgegevens"/>
                    </w:pPr>
                    <w:r>
                      <w:t>Postbus 90801</w:t>
                    </w:r>
                  </w:p>
                  <w:p w14:paraId="02F1FB9E" w14:textId="77777777" w:rsidR="00202F5D" w:rsidRPr="008B217C" w:rsidRDefault="00305C1E">
                    <w:pPr>
                      <w:pStyle w:val="Afzendgegevens"/>
                      <w:rPr>
                        <w:lang w:val="de-DE"/>
                      </w:rPr>
                    </w:pPr>
                    <w:r w:rsidRPr="008B217C">
                      <w:rPr>
                        <w:lang w:val="de-DE"/>
                      </w:rPr>
                      <w:t>2509 LV  Den Haag</w:t>
                    </w:r>
                  </w:p>
                  <w:p w14:paraId="184E864A" w14:textId="77777777" w:rsidR="00202F5D" w:rsidRPr="008B217C" w:rsidRDefault="00305C1E">
                    <w:pPr>
                      <w:pStyle w:val="Afzendgegevens"/>
                      <w:rPr>
                        <w:lang w:val="de-DE"/>
                      </w:rPr>
                    </w:pPr>
                    <w:r w:rsidRPr="008B217C">
                      <w:rPr>
                        <w:lang w:val="de-DE"/>
                      </w:rPr>
                      <w:t>Parnassusplein 5</w:t>
                    </w:r>
                  </w:p>
                  <w:p w14:paraId="1782721A" w14:textId="77777777" w:rsidR="00202F5D" w:rsidRPr="008B217C" w:rsidRDefault="00305C1E">
                    <w:pPr>
                      <w:pStyle w:val="Afzendgegevens"/>
                      <w:rPr>
                        <w:lang w:val="de-DE"/>
                      </w:rPr>
                    </w:pPr>
                    <w:r w:rsidRPr="008B217C">
                      <w:rPr>
                        <w:lang w:val="de-DE"/>
                      </w:rPr>
                      <w:t>T   070 333 44 44</w:t>
                    </w:r>
                  </w:p>
                  <w:p w14:paraId="026016E5" w14:textId="77777777" w:rsidR="00202F5D" w:rsidRDefault="00305C1E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3B5AF6F1" w14:textId="77777777" w:rsidR="00202F5D" w:rsidRDefault="00202F5D">
                    <w:pPr>
                      <w:pStyle w:val="WitregelW2"/>
                    </w:pPr>
                  </w:p>
                  <w:p w14:paraId="2BC05009" w14:textId="77777777" w:rsidR="00202F5D" w:rsidRDefault="00305C1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0BCB3F37" w14:textId="5A230939" w:rsidR="00202F5D" w:rsidRDefault="009805C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</w:instrText>
                    </w:r>
                    <w:r>
                      <w:instrText xml:space="preserve">MAT </w:instrText>
                    </w:r>
                    <w:r>
                      <w:fldChar w:fldCharType="separate"/>
                    </w:r>
                    <w:r>
                      <w:t>2022-0000140253</w:t>
                    </w:r>
                    <w:r>
                      <w:fldChar w:fldCharType="end"/>
                    </w:r>
                  </w:p>
                  <w:p w14:paraId="0F44E192" w14:textId="77777777" w:rsidR="00202F5D" w:rsidRDefault="00202F5D">
                    <w:pPr>
                      <w:pStyle w:val="WitregelW1"/>
                    </w:pPr>
                  </w:p>
                  <w:p w14:paraId="608E678B" w14:textId="78E91166" w:rsidR="00202F5D" w:rsidRDefault="00305C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5227209A" w14:textId="77777777" w:rsidR="00202F5D" w:rsidRDefault="00202F5D">
                    <w:pPr>
                      <w:pStyle w:val="WitregelW1"/>
                    </w:pPr>
                  </w:p>
                  <w:p w14:paraId="421A9D5F" w14:textId="560F3BB0" w:rsidR="00202F5D" w:rsidRDefault="00305C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2140ECB" w14:textId="77777777" w:rsidR="00202F5D" w:rsidRDefault="00202F5D">
                    <w:pPr>
                      <w:pStyle w:val="WitregelW1"/>
                    </w:pPr>
                  </w:p>
                  <w:p w14:paraId="26884DF3" w14:textId="1FD7D24E" w:rsidR="00202F5D" w:rsidRDefault="00305C1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ED65311" wp14:editId="5F3DA2E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5CEB8D" w14:textId="77777777" w:rsidR="00202F5D" w:rsidRDefault="00305C1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D65311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1F5CEB8D" w14:textId="77777777" w:rsidR="00202F5D" w:rsidRDefault="00305C1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5A9EFE5C" wp14:editId="20910117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9CC84" w14:textId="77777777" w:rsidR="009805CC" w:rsidRDefault="00305C1E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805CC">
                            <w:t xml:space="preserve">De voorzitter van de Tweede Kamer </w:t>
                          </w:r>
                        </w:p>
                        <w:p w14:paraId="0A1B55E7" w14:textId="19997FA8" w:rsidR="00202F5D" w:rsidRDefault="009805CC">
                          <w:r>
                            <w:t>der Staten-Generaal</w:t>
                          </w:r>
                          <w:r w:rsidR="00305C1E">
                            <w:fldChar w:fldCharType="end"/>
                          </w:r>
                        </w:p>
                        <w:p w14:paraId="55BB3DC8" w14:textId="73344F1D" w:rsidR="00202F5D" w:rsidRDefault="009805CC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305C1E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305C1E">
                            <w:fldChar w:fldCharType="begin"/>
                          </w:r>
                          <w:r w:rsidR="00305C1E">
                            <w:instrText xml:space="preserve"> DOCPROPERTY  "iToev"  \* MERGEFORMAT </w:instrText>
                          </w:r>
                          <w:r w:rsidR="00305C1E">
                            <w:fldChar w:fldCharType="end"/>
                          </w:r>
                        </w:p>
                        <w:p w14:paraId="0B3E0AB6" w14:textId="47DD5FAA" w:rsidR="00202F5D" w:rsidRDefault="009805CC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305C1E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62D8E8E" w14:textId="68345C25" w:rsidR="00202F5D" w:rsidRDefault="009805CC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9EFE5C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0B29CC84" w14:textId="77777777" w:rsidR="009805CC" w:rsidRDefault="00305C1E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805CC">
                      <w:t xml:space="preserve">De voorzitter van de Tweede Kamer </w:t>
                    </w:r>
                  </w:p>
                  <w:p w14:paraId="0A1B55E7" w14:textId="19997FA8" w:rsidR="00202F5D" w:rsidRDefault="009805CC">
                    <w:r>
                      <w:t>der Staten-Generaal</w:t>
                    </w:r>
                    <w:r w:rsidR="00305C1E">
                      <w:fldChar w:fldCharType="end"/>
                    </w:r>
                  </w:p>
                  <w:p w14:paraId="55BB3DC8" w14:textId="73344F1D" w:rsidR="00202F5D" w:rsidRDefault="009805CC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305C1E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305C1E">
                      <w:fldChar w:fldCharType="begin"/>
                    </w:r>
                    <w:r w:rsidR="00305C1E">
                      <w:instrText xml:space="preserve"> DOCPROPERTY  "iToev"  \* MERGEFORMAT </w:instrText>
                    </w:r>
                    <w:r w:rsidR="00305C1E">
                      <w:fldChar w:fldCharType="end"/>
                    </w:r>
                  </w:p>
                  <w:p w14:paraId="0B3E0AB6" w14:textId="47DD5FAA" w:rsidR="00202F5D" w:rsidRDefault="009805CC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305C1E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62D8E8E" w14:textId="68345C25" w:rsidR="00202F5D" w:rsidRDefault="009805CC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5E397E2" wp14:editId="3746B2B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202F5D" w14:paraId="62DAFB7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60EF63E" w14:textId="77777777" w:rsidR="00202F5D" w:rsidRDefault="00202F5D"/>
                            </w:tc>
                            <w:tc>
                              <w:tcPr>
                                <w:tcW w:w="5244" w:type="dxa"/>
                              </w:tcPr>
                              <w:p w14:paraId="1709825E" w14:textId="77777777" w:rsidR="00202F5D" w:rsidRDefault="00202F5D"/>
                            </w:tc>
                          </w:tr>
                          <w:tr w:rsidR="00202F5D" w14:paraId="74AB279F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05ED90E6" w14:textId="77777777" w:rsidR="00202F5D" w:rsidRDefault="00305C1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5DC6F6C" w14:textId="4668CB0E" w:rsidR="00202F5D" w:rsidRDefault="009805CC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30 juni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02F5D" w14:paraId="407851C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51BF11A" w14:textId="77777777" w:rsidR="00202F5D" w:rsidRDefault="00305C1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BFD5379" w14:textId="412C943B" w:rsidR="00202F5D" w:rsidRDefault="009805C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nota naar aanleiding van het nader verslag bij wetsvoorstel toekomst pensioenen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02F5D" w14:paraId="224E8C8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62E60CD8" w14:textId="77777777" w:rsidR="00202F5D" w:rsidRDefault="00202F5D"/>
                            </w:tc>
                            <w:tc>
                              <w:tcPr>
                                <w:tcW w:w="5244" w:type="dxa"/>
                              </w:tcPr>
                              <w:p w14:paraId="2E87943C" w14:textId="77777777" w:rsidR="00202F5D" w:rsidRDefault="00202F5D"/>
                            </w:tc>
                          </w:tr>
                        </w:tbl>
                        <w:p w14:paraId="3A70E803" w14:textId="77777777" w:rsidR="007D561A" w:rsidRDefault="007D561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E397E2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202F5D" w14:paraId="62DAFB7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60EF63E" w14:textId="77777777" w:rsidR="00202F5D" w:rsidRDefault="00202F5D"/>
                      </w:tc>
                      <w:tc>
                        <w:tcPr>
                          <w:tcW w:w="5244" w:type="dxa"/>
                        </w:tcPr>
                        <w:p w14:paraId="1709825E" w14:textId="77777777" w:rsidR="00202F5D" w:rsidRDefault="00202F5D"/>
                      </w:tc>
                    </w:tr>
                    <w:tr w:rsidR="00202F5D" w14:paraId="74AB279F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05ED90E6" w14:textId="77777777" w:rsidR="00202F5D" w:rsidRDefault="00305C1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5DC6F6C" w14:textId="4668CB0E" w:rsidR="00202F5D" w:rsidRDefault="009805CC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30 juni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02F5D" w14:paraId="407851C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51BF11A" w14:textId="77777777" w:rsidR="00202F5D" w:rsidRDefault="00305C1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BFD5379" w14:textId="412C943B" w:rsidR="00202F5D" w:rsidRDefault="009805C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nota naar aanleiding van het nader verslag bij wetsvoorstel toekomst pensioenen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02F5D" w14:paraId="224E8C8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62E60CD8" w14:textId="77777777" w:rsidR="00202F5D" w:rsidRDefault="00202F5D"/>
                      </w:tc>
                      <w:tc>
                        <w:tcPr>
                          <w:tcW w:w="5244" w:type="dxa"/>
                        </w:tcPr>
                        <w:p w14:paraId="2E87943C" w14:textId="77777777" w:rsidR="00202F5D" w:rsidRDefault="00202F5D"/>
                      </w:tc>
                    </w:tr>
                  </w:tbl>
                  <w:p w14:paraId="3A70E803" w14:textId="77777777" w:rsidR="007D561A" w:rsidRDefault="007D561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E42C277" wp14:editId="522B1A9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6F54D3" w14:textId="67F12EEB" w:rsidR="00202F5D" w:rsidRDefault="00305C1E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805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805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E42C277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3C6F54D3" w14:textId="67F12EEB" w:rsidR="00202F5D" w:rsidRDefault="00305C1E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805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805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F88097"/>
    <w:multiLevelType w:val="multilevel"/>
    <w:tmpl w:val="93110A1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A576DB"/>
    <w:multiLevelType w:val="multilevel"/>
    <w:tmpl w:val="53995A8B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DABC710"/>
    <w:multiLevelType w:val="multilevel"/>
    <w:tmpl w:val="C5B6647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3F2939"/>
    <w:multiLevelType w:val="multilevel"/>
    <w:tmpl w:val="B0401A1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88DE0"/>
    <w:multiLevelType w:val="multilevel"/>
    <w:tmpl w:val="53103FA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12BD5"/>
    <w:multiLevelType w:val="multilevel"/>
    <w:tmpl w:val="A699D4E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5D"/>
    <w:rsid w:val="0008334C"/>
    <w:rsid w:val="000A6A6D"/>
    <w:rsid w:val="00202F5D"/>
    <w:rsid w:val="00244BC5"/>
    <w:rsid w:val="00305C1E"/>
    <w:rsid w:val="00374519"/>
    <w:rsid w:val="005B5ADE"/>
    <w:rsid w:val="007836B3"/>
    <w:rsid w:val="007D561A"/>
    <w:rsid w:val="008218C9"/>
    <w:rsid w:val="00844C3F"/>
    <w:rsid w:val="008B217C"/>
    <w:rsid w:val="009805CC"/>
    <w:rsid w:val="00B64978"/>
    <w:rsid w:val="00EA6843"/>
    <w:rsid w:val="00E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4BAC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7451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7451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74519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451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4519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226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2022-06-30T10:09:00.0000000Z</lastPrinted>
  <dcterms:created xsi:type="dcterms:W3CDTF">2022-06-23T08:36:00.0000000Z</dcterms:created>
  <dcterms:modified xsi:type="dcterms:W3CDTF">2022-06-30T12:41:00.0000000Z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30 juni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nota naar aanleiding van het nader verslag bij wetsvoorstel toekomst pensioenen</vt:lpwstr>
  </property>
  <property fmtid="{D5CDD505-2E9C-101B-9397-08002B2CF9AE}" pid="10" name="iOnsKenmerk">
    <vt:lpwstr>2022-0000140253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