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2430" w:rsidR="003E2430" w:rsidP="003E2430" w:rsidRDefault="003E2430">
      <w:pPr>
        <w:spacing w:after="0" w:line="240" w:lineRule="auto"/>
        <w:rPr>
          <w:rFonts w:ascii="Segoe UI" w:hAnsi="Segoe UI" w:eastAsia="Times New Roman" w:cs="Segoe UI"/>
          <w:color w:val="000080"/>
          <w:sz w:val="18"/>
          <w:szCs w:val="18"/>
          <w:lang w:eastAsia="nl-NL"/>
        </w:rPr>
      </w:pPr>
      <w:r w:rsidRPr="003E2430">
        <w:rPr>
          <w:rFonts w:ascii="Segoe UI" w:hAnsi="Segoe UI" w:eastAsia="Times New Roman" w:cs="Segoe UI"/>
          <w:color w:val="000080"/>
          <w:sz w:val="18"/>
          <w:szCs w:val="18"/>
          <w:lang w:eastAsia="nl-NL"/>
        </w:rPr>
        <w:br/>
      </w:r>
    </w:p>
    <w:p w:rsidRPr="003E2430" w:rsidR="003E2430" w:rsidP="003E2430" w:rsidRDefault="003E2430">
      <w:pPr>
        <w:spacing w:after="0" w:line="240" w:lineRule="auto"/>
        <w:rPr>
          <w:rStyle w:val="Zwaar"/>
          <w:rFonts w:ascii="Segoe UI" w:hAnsi="Segoe UI" w:eastAsia="Times New Roman" w:cs="Segoe UI"/>
          <w:b w:val="0"/>
          <w:bCs w:val="0"/>
          <w:color w:val="000080"/>
          <w:sz w:val="18"/>
          <w:szCs w:val="18"/>
          <w:lang w:eastAsia="nl-NL"/>
        </w:rPr>
      </w:pPr>
      <w:r w:rsidRPr="003E2430">
        <w:rPr>
          <w:rFonts w:ascii="Segoe UI" w:hAnsi="Segoe UI" w:eastAsia="Times New Roman" w:cs="Segoe UI"/>
          <w:color w:val="000080"/>
          <w:sz w:val="18"/>
          <w:szCs w:val="18"/>
          <w:lang w:eastAsia="nl-NL"/>
        </w:rPr>
        <w:t>2022Z22459</w:t>
      </w:r>
      <w:r>
        <w:rPr>
          <w:rFonts w:ascii="Segoe UI" w:hAnsi="Segoe UI" w:eastAsia="Times New Roman" w:cs="Segoe UI"/>
          <w:color w:val="000080"/>
          <w:sz w:val="18"/>
          <w:szCs w:val="18"/>
          <w:lang w:eastAsia="nl-NL"/>
        </w:rPr>
        <w:t>/</w:t>
      </w:r>
      <w:r w:rsidRPr="003E2430">
        <w:rPr>
          <w:rFonts w:ascii="Segoe UI" w:hAnsi="Segoe UI" w:eastAsia="Times New Roman" w:cs="Segoe UI"/>
          <w:color w:val="000080"/>
          <w:sz w:val="18"/>
          <w:szCs w:val="18"/>
          <w:lang w:eastAsia="nl-NL"/>
        </w:rPr>
        <w:t>2022D48421</w:t>
      </w:r>
      <w:bookmarkStart w:name="_GoBack" w:id="0"/>
      <w:bookmarkEnd w:id="0"/>
    </w:p>
    <w:p w:rsidR="003E2430" w:rsidRDefault="003E2430">
      <w:pPr>
        <w:rPr>
          <w:rStyle w:val="Zwaar"/>
          <w:rFonts w:ascii="Segoe UI" w:hAnsi="Segoe UI" w:cs="Segoe UI"/>
          <w:color w:val="000080"/>
          <w:sz w:val="18"/>
          <w:szCs w:val="18"/>
          <w:shd w:val="clear" w:color="auto" w:fill="FFFFFF"/>
        </w:rPr>
      </w:pPr>
    </w:p>
    <w:p w:rsidR="00DE267C" w:rsidRDefault="00964735">
      <w:r>
        <w:rPr>
          <w:rStyle w:val="Zwaar"/>
          <w:rFonts w:ascii="Segoe UI" w:hAnsi="Segoe UI" w:cs="Segoe UI"/>
          <w:color w:val="000080"/>
          <w:sz w:val="18"/>
          <w:szCs w:val="18"/>
          <w:shd w:val="clear" w:color="auto" w:fill="FFFFFF"/>
        </w:rPr>
        <w:t>Van:</w:t>
      </w:r>
      <w:r>
        <w:rPr>
          <w:rFonts w:ascii="Segoe UI" w:hAnsi="Segoe UI" w:cs="Segoe UI"/>
          <w:color w:val="000080"/>
          <w:sz w:val="18"/>
          <w:szCs w:val="18"/>
          <w:shd w:val="clear" w:color="auto" w:fill="FFFFFF"/>
        </w:rPr>
        <w:t> "Simons, C." &lt;</w:t>
      </w:r>
      <w:hyperlink w:history="1" r:id="rId4">
        <w:r>
          <w:rPr>
            <w:rStyle w:val="Hyperlink"/>
            <w:rFonts w:ascii="Segoe UI" w:hAnsi="Segoe UI" w:cs="Segoe UI"/>
            <w:color w:val="121469"/>
            <w:sz w:val="18"/>
            <w:szCs w:val="18"/>
            <w:shd w:val="clear" w:color="auto" w:fill="FFFFFF"/>
          </w:rPr>
          <w:t>c.simons@tweedekamer.nl</w:t>
        </w:r>
      </w:hyperlink>
      <w:r>
        <w:rPr>
          <w:rFonts w:ascii="Segoe UI" w:hAnsi="Segoe UI" w:cs="Segoe UI"/>
          <w:color w:val="000080"/>
          <w:sz w:val="18"/>
          <w:szCs w:val="18"/>
          <w:shd w:val="clear" w:color="auto" w:fill="FFFFFF"/>
        </w:rPr>
        <w:t>&gt;</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Datum:</w:t>
      </w:r>
      <w:r>
        <w:rPr>
          <w:rFonts w:ascii="Segoe UI" w:hAnsi="Segoe UI" w:cs="Segoe UI"/>
          <w:color w:val="000080"/>
          <w:sz w:val="18"/>
          <w:szCs w:val="18"/>
          <w:shd w:val="clear" w:color="auto" w:fill="FFFFFF"/>
        </w:rPr>
        <w:t> 17 november 2022 om 18:43:04 CET</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Aan:</w:t>
      </w:r>
      <w:r>
        <w:rPr>
          <w:rFonts w:ascii="Segoe UI" w:hAnsi="Segoe UI" w:cs="Segoe UI"/>
          <w:color w:val="000080"/>
          <w:sz w:val="18"/>
          <w:szCs w:val="18"/>
          <w:shd w:val="clear" w:color="auto" w:fill="FFFFFF"/>
        </w:rPr>
        <w:t> "Post, H." &lt;</w:t>
      </w:r>
      <w:hyperlink w:history="1" r:id="rId5">
        <w:r>
          <w:rPr>
            <w:rStyle w:val="Hyperlink"/>
            <w:rFonts w:ascii="Segoe UI" w:hAnsi="Segoe UI" w:cs="Segoe UI"/>
            <w:color w:val="121469"/>
            <w:sz w:val="18"/>
            <w:szCs w:val="18"/>
            <w:shd w:val="clear" w:color="auto" w:fill="FFFFFF"/>
          </w:rPr>
          <w:t>H.Post@tweedekamer.nl</w:t>
        </w:r>
      </w:hyperlink>
      <w:r>
        <w:rPr>
          <w:rFonts w:ascii="Segoe UI" w:hAnsi="Segoe UI" w:cs="Segoe UI"/>
          <w:color w:val="000080"/>
          <w:sz w:val="18"/>
          <w:szCs w:val="18"/>
          <w:shd w:val="clear" w:color="auto" w:fill="FFFFFF"/>
        </w:rPr>
        <w:t>&gt;</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Kopie:</w:t>
      </w:r>
      <w:r>
        <w:rPr>
          <w:rFonts w:ascii="Segoe UI" w:hAnsi="Segoe UI" w:cs="Segoe UI"/>
          <w:color w:val="000080"/>
          <w:sz w:val="18"/>
          <w:szCs w:val="18"/>
          <w:shd w:val="clear" w:color="auto" w:fill="FFFFFF"/>
        </w:rPr>
        <w:t> "Meijer, B." &lt;</w:t>
      </w:r>
      <w:hyperlink w:history="1" r:id="rId6">
        <w:r>
          <w:rPr>
            <w:rStyle w:val="Hyperlink"/>
            <w:rFonts w:ascii="Segoe UI" w:hAnsi="Segoe UI" w:cs="Segoe UI"/>
            <w:color w:val="121469"/>
            <w:sz w:val="18"/>
            <w:szCs w:val="18"/>
            <w:shd w:val="clear" w:color="auto" w:fill="FFFFFF"/>
          </w:rPr>
          <w:t>b.w.v.meijer@tweedekamer.nl</w:t>
        </w:r>
      </w:hyperlink>
      <w:r>
        <w:rPr>
          <w:rFonts w:ascii="Segoe UI" w:hAnsi="Segoe UI" w:cs="Segoe UI"/>
          <w:color w:val="000080"/>
          <w:sz w:val="18"/>
          <w:szCs w:val="18"/>
          <w:shd w:val="clear" w:color="auto" w:fill="FFFFFF"/>
        </w:rPr>
        <w:t>&gt;</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Onderwerp:</w:t>
      </w:r>
      <w:r>
        <w:rPr>
          <w:rFonts w:ascii="Segoe UI" w:hAnsi="Segoe UI" w:cs="Segoe UI"/>
          <w:color w:val="000080"/>
          <w:sz w:val="18"/>
          <w:szCs w:val="18"/>
          <w:shd w:val="clear" w:color="auto" w:fill="FFFFFF"/>
        </w:rPr>
        <w:t> </w:t>
      </w:r>
      <w:r>
        <w:rPr>
          <w:rStyle w:val="Zwaar"/>
          <w:rFonts w:ascii="Segoe UI" w:hAnsi="Segoe UI" w:cs="Segoe UI"/>
          <w:color w:val="000080"/>
          <w:sz w:val="18"/>
          <w:szCs w:val="18"/>
          <w:shd w:val="clear" w:color="auto" w:fill="FFFFFF"/>
        </w:rPr>
        <w:t>Verzoek tot emailprocedure</w:t>
      </w:r>
      <w:r>
        <w:rPr>
          <w:rFonts w:ascii="Segoe UI" w:hAnsi="Segoe UI" w:cs="Segoe UI"/>
          <w:color w:val="000080"/>
          <w:sz w:val="18"/>
          <w:szCs w:val="18"/>
        </w:rPr>
        <w:br/>
      </w:r>
      <w:r>
        <w:rPr>
          <w:rFonts w:ascii="Segoe UI" w:hAnsi="Segoe UI" w:cs="Segoe UI"/>
          <w:color w:val="000080"/>
          <w:sz w:val="18"/>
          <w:szCs w:val="18"/>
          <w:shd w:val="clear" w:color="auto" w:fill="FFFFFF"/>
        </w:rPr>
        <w:t>﻿</w:t>
      </w:r>
      <w:r>
        <w:rPr>
          <w:rFonts w:ascii="Segoe UI" w:hAnsi="Segoe UI" w:cs="Segoe UI"/>
          <w:color w:val="000080"/>
          <w:sz w:val="18"/>
          <w:szCs w:val="18"/>
        </w:rPr>
        <w:br/>
      </w:r>
      <w:r>
        <w:rPr>
          <w:rFonts w:ascii="Segoe UI" w:hAnsi="Segoe UI" w:cs="Segoe UI"/>
          <w:color w:val="000080"/>
          <w:sz w:val="18"/>
          <w:szCs w:val="18"/>
          <w:shd w:val="clear" w:color="auto" w:fill="FFFFFF"/>
        </w:rPr>
        <w:t xml:space="preserve">Beste </w:t>
      </w:r>
      <w:proofErr w:type="spellStart"/>
      <w:r>
        <w:rPr>
          <w:rFonts w:ascii="Segoe UI" w:hAnsi="Segoe UI" w:cs="Segoe UI"/>
          <w:color w:val="000080"/>
          <w:sz w:val="18"/>
          <w:szCs w:val="18"/>
          <w:shd w:val="clear" w:color="auto" w:fill="FFFFFF"/>
        </w:rPr>
        <w:t>Harmanda</w:t>
      </w:r>
      <w:proofErr w:type="spellEnd"/>
      <w:r>
        <w:rPr>
          <w:rFonts w:ascii="Segoe UI" w:hAnsi="Segoe UI" w:cs="Segoe UI"/>
          <w:color w:val="000080"/>
          <w:sz w:val="18"/>
          <w:szCs w:val="18"/>
          <w:shd w:val="clear" w:color="auto" w:fill="FFFFFF"/>
        </w:rPr>
        <w:t>,</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Graag zou ik namens de leden Chris Simons (VVD) en Bart van Kent (SP) een e-mailprocedure willen opstarten over de ‘Voorhang in verband met wijziging van het Asbestverwijderingsbesluit 2005 en het Besluit bouwwerken leefomgeving’.</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De leden Simons en van Kent zouden de commissie willen verzoeken de voorhangprocedure tijdelijk op te schorten om zodoende een schriftelijke ronde over deze wijziging mogelijk te maken.  Gezien de begrotingsbehandeling in week 48 is het voorstel de inbrengdatum op 1 december te zetten.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Alvast dank voor het in behandeling nemen.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Met vriendelijke groet,</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Franken, K. (Kevin)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Persoonlijk medewerker Chris Simons</w:t>
      </w:r>
      <w:r>
        <w:rPr>
          <w:rFonts w:ascii="Segoe UI" w:hAnsi="Segoe UI" w:cs="Segoe UI"/>
          <w:color w:val="000080"/>
          <w:sz w:val="18"/>
          <w:szCs w:val="18"/>
        </w:rPr>
        <w:br/>
      </w:r>
      <w:r>
        <w:rPr>
          <w:rFonts w:ascii="Segoe UI" w:hAnsi="Segoe UI" w:cs="Segoe UI"/>
          <w:color w:val="000080"/>
          <w:sz w:val="18"/>
          <w:szCs w:val="18"/>
          <w:shd w:val="clear" w:color="auto" w:fill="FFFFFF"/>
        </w:rPr>
        <w:t>VVD</w:t>
      </w:r>
      <w:r>
        <w:rPr>
          <w:rFonts w:ascii="Segoe UI" w:hAnsi="Segoe UI" w:cs="Segoe UI"/>
          <w:color w:val="000080"/>
          <w:sz w:val="18"/>
          <w:szCs w:val="18"/>
        </w:rPr>
        <w:br/>
      </w:r>
      <w:r>
        <w:rPr>
          <w:rFonts w:ascii="Segoe UI" w:hAnsi="Segoe UI" w:cs="Segoe UI"/>
          <w:color w:val="000080"/>
          <w:sz w:val="18"/>
          <w:szCs w:val="18"/>
          <w:shd w:val="clear" w:color="auto" w:fill="FFFFFF"/>
        </w:rPr>
        <w:t>Tweede Kamer der Staten-Generaal</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VVD-Fractie</w:t>
      </w:r>
      <w:r>
        <w:rPr>
          <w:rFonts w:ascii="Segoe UI" w:hAnsi="Segoe UI" w:cs="Segoe UI"/>
          <w:color w:val="000080"/>
          <w:sz w:val="18"/>
          <w:szCs w:val="18"/>
        </w:rPr>
        <w:br/>
      </w:r>
      <w:proofErr w:type="spellStart"/>
      <w:r>
        <w:rPr>
          <w:rFonts w:ascii="Segoe UI" w:hAnsi="Segoe UI" w:cs="Segoe UI"/>
          <w:color w:val="000080"/>
          <w:sz w:val="18"/>
          <w:szCs w:val="18"/>
          <w:shd w:val="clear" w:color="auto" w:fill="FFFFFF"/>
        </w:rPr>
        <w:t>Bezuidenhoudseweg</w:t>
      </w:r>
      <w:proofErr w:type="spellEnd"/>
      <w:r>
        <w:rPr>
          <w:rFonts w:ascii="Segoe UI" w:hAnsi="Segoe UI" w:cs="Segoe UI"/>
          <w:color w:val="000080"/>
          <w:sz w:val="18"/>
          <w:szCs w:val="18"/>
          <w:shd w:val="clear" w:color="auto" w:fill="FFFFFF"/>
        </w:rPr>
        <w:t xml:space="preserve"> 67 | 2500 EA Den Haag</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T +(31)70-318 | E </w:t>
      </w:r>
      <w:hyperlink w:history="1" r:id="rId7">
        <w:r>
          <w:rPr>
            <w:rStyle w:val="Hyperlink"/>
            <w:rFonts w:ascii="Segoe UI" w:hAnsi="Segoe UI" w:cs="Segoe UI"/>
            <w:color w:val="121469"/>
            <w:sz w:val="18"/>
            <w:szCs w:val="18"/>
            <w:shd w:val="clear" w:color="auto" w:fill="FFFFFF"/>
          </w:rPr>
          <w:t>k.franken@tweedekamer.nl</w:t>
        </w:r>
      </w:hyperlink>
      <w:r>
        <w:rPr>
          <w:rFonts w:ascii="Segoe UI" w:hAnsi="Segoe UI" w:cs="Segoe UI"/>
          <w:color w:val="000080"/>
          <w:sz w:val="18"/>
          <w:szCs w:val="18"/>
          <w:shd w:val="clear" w:color="auto" w:fill="FFFFFF"/>
        </w:rPr>
        <w:t> | I </w:t>
      </w:r>
      <w:hyperlink w:history="1" r:id="rId8">
        <w:r>
          <w:rPr>
            <w:rStyle w:val="Hyperlink"/>
            <w:rFonts w:ascii="Segoe UI" w:hAnsi="Segoe UI" w:cs="Segoe UI"/>
            <w:color w:val="121469"/>
            <w:sz w:val="18"/>
            <w:szCs w:val="18"/>
            <w:shd w:val="clear" w:color="auto" w:fill="FFFFFF"/>
          </w:rPr>
          <w:t>www.tweedekamer.nl</w:t>
        </w:r>
      </w:hyperlink>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 xml:space="preserve">NB.: Afspraken met de heer Simons worden in zijn agenda opgenomen onder voorbehoud van verplichtingen in de Kamer. Hierdoor kan het voorkomen dat afspraken op het laatste moment gewijzigd moeten worden. De bezoeker wordt verzocht zich te melden bij de ingang aan het Prinses </w:t>
      </w:r>
      <w:proofErr w:type="spellStart"/>
      <w:r>
        <w:rPr>
          <w:rFonts w:ascii="Segoe UI" w:hAnsi="Segoe UI" w:cs="Segoe UI"/>
          <w:color w:val="000080"/>
          <w:sz w:val="18"/>
          <w:szCs w:val="18"/>
          <w:shd w:val="clear" w:color="auto" w:fill="FFFFFF"/>
        </w:rPr>
        <w:t>Irenepad</w:t>
      </w:r>
      <w:proofErr w:type="spellEnd"/>
      <w:r>
        <w:rPr>
          <w:rFonts w:ascii="Segoe UI" w:hAnsi="Segoe UI" w:cs="Segoe UI"/>
          <w:color w:val="000080"/>
          <w:sz w:val="18"/>
          <w:szCs w:val="18"/>
          <w:shd w:val="clear" w:color="auto" w:fill="FFFFFF"/>
        </w:rPr>
        <w:t xml:space="preserve"> 1. Vergeet hiervoor niet uw identificatiebewijs mee te nemen.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Door het sturen van een email stelt u ons in het bezit van uw persoonsgegevens. De informatie wordt niet met derden gedeeld. In enkele gevallen kan de informatie intern gedeeld worden, om ervoor te zorgen dat u een adequaat antwoord op uw vragen ontvangt. Kamerleden en medewerkers zijn verplicht om de vertrouwelijkheid van uw gegevens te respecteren. Uw gegevens worden niet langer bewaard dan de verwerking van de e-mail vraagt, met een maximum van twee jaar. Mocht u desondanks bezwaar hebben tegen bovenstaande, dan verwijderen wij op uw verzoek uw gegevens.</w:t>
      </w:r>
    </w:p>
    <w:sectPr w:rsidR="00DE267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35"/>
    <w:rsid w:val="003E2430"/>
    <w:rsid w:val="00964735"/>
    <w:rsid w:val="00DE2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5BB6"/>
  <w15:chartTrackingRefBased/>
  <w15:docId w15:val="{91ADBAE4-E662-43C4-AA69-ADBC1A99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64735"/>
    <w:rPr>
      <w:b/>
      <w:bCs/>
    </w:rPr>
  </w:style>
  <w:style w:type="character" w:styleId="Hyperlink">
    <w:name w:val="Hyperlink"/>
    <w:basedOn w:val="Standaardalinea-lettertype"/>
    <w:uiPriority w:val="99"/>
    <w:semiHidden/>
    <w:unhideWhenUsed/>
    <w:rsid w:val="00964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83313">
      <w:bodyDiv w:val="1"/>
      <w:marLeft w:val="0"/>
      <w:marRight w:val="0"/>
      <w:marTop w:val="0"/>
      <w:marBottom w:val="0"/>
      <w:divBdr>
        <w:top w:val="none" w:sz="0" w:space="0" w:color="auto"/>
        <w:left w:val="none" w:sz="0" w:space="0" w:color="auto"/>
        <w:bottom w:val="none" w:sz="0" w:space="0" w:color="auto"/>
        <w:right w:val="none" w:sz="0" w:space="0" w:color="auto"/>
      </w:divBdr>
      <w:divsChild>
        <w:div w:id="2002612087">
          <w:marLeft w:val="0"/>
          <w:marRight w:val="0"/>
          <w:marTop w:val="0"/>
          <w:marBottom w:val="0"/>
          <w:divBdr>
            <w:top w:val="none" w:sz="0" w:space="0" w:color="auto"/>
            <w:left w:val="none" w:sz="0" w:space="0" w:color="auto"/>
            <w:bottom w:val="none" w:sz="0" w:space="0" w:color="auto"/>
            <w:right w:val="none" w:sz="0" w:space="0" w:color="auto"/>
          </w:divBdr>
        </w:div>
      </w:divsChild>
    </w:div>
    <w:div w:id="13398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eedekamer.nl/" TargetMode="External"/><Relationship Id="rId3" Type="http://schemas.openxmlformats.org/officeDocument/2006/relationships/webSettings" Target="webSettings.xml"/><Relationship Id="rId7" Type="http://schemas.openxmlformats.org/officeDocument/2006/relationships/hyperlink" Target="mailto:k.franken@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w.v.meijer@tweedekamer.nl" TargetMode="External"/><Relationship Id="rId5" Type="http://schemas.openxmlformats.org/officeDocument/2006/relationships/hyperlink" Target="mailto:H.Post@tweedekamer.nl" TargetMode="External"/><Relationship Id="rId10" Type="http://schemas.openxmlformats.org/officeDocument/2006/relationships/theme" Target="theme/theme1.xml"/><Relationship Id="rId4" Type="http://schemas.openxmlformats.org/officeDocument/2006/relationships/hyperlink" Target="mailto:c.simons@tweedekamer.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340</ap:Words>
  <ap:Characters>1875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2022-11-18T09:31:00.0000000Z</dcterms:created>
  <dcterms:modified xsi:type="dcterms:W3CDTF">2022-11-18T09:39:00.0000000Z</dcterms:modified>
  <version/>
  <category/>
</coreProperties>
</file>