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7C0B3E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B0F" w:rsidRDefault="009C6B0F"/>
                        </w:txbxContent>
                      </wps:txbx>
                      <wps:bodyPr rot="0" vert="vert270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623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AvqarEMAgAADQQAAA4AAAAA&#10;AAAAAAAAAAAALgIAAGRycy9lMm9Eb2MueG1sUEsBAi0AFAAGAAgAAAAhANAPynHVAAAA/wAAAA8A&#10;AAAAAAAAAAAAAAAAZgQAAGRycy9kb3ducmV2LnhtbFBLBQYAAAAABAAEAPMAAABoBQAAAAA=&#10;">
                <v:textbox style="layout-flow:vertical;mso-layout-flow-alt:bottom-to-top">
                  <w:txbxContent>
                    <w:p w:rsidR="009C6B0F" w:rsidRDefault="009C6B0F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640024">
        <w:tc>
          <w:tcPr>
            <w:tcW w:w="0" w:type="auto"/>
          </w:tcPr>
          <w:p w:rsidR="009C6B0F" w:rsidRDefault="007C0B3E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968374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F75106" w:rsidRDefault="007C0B3E">
            <w:r>
              <w:fldChar w:fldCharType="begin"/>
            </w:r>
            <w:r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640024">
        <w:trPr>
          <w:trHeight w:val="306" w:hRule="exact"/>
        </w:trPr>
        <w:tc>
          <w:tcPr>
            <w:tcW w:w="7512" w:type="dxa"/>
            <w:gridSpan w:val="2"/>
          </w:tcPr>
          <w:p w:rsidR="00F75106" w:rsidRDefault="007C0B3E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0129A4">
              <w:t>&gt; Retouradres Postbus 20301 2500 EH  Den Haag</w:t>
            </w:r>
            <w:r>
              <w:fldChar w:fldCharType="end"/>
            </w:r>
          </w:p>
        </w:tc>
      </w:tr>
      <w:tr w:rsidR="00640024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640024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7C0B3E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640024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7C0B3E">
            <w:pPr>
              <w:pStyle w:val="adres"/>
            </w:pPr>
            <w:r>
              <w:fldChar w:fldCharType="begin"/>
            </w:r>
            <w:r w:rsidR="000129A4">
              <w:instrText xml:space="preserve"> DOCVARIABLE adres *\MERGEFORMAT </w:instrText>
            </w:r>
            <w:r>
              <w:fldChar w:fldCharType="separate"/>
            </w:r>
            <w:r w:rsidR="000129A4">
              <w:t>Aan de Voorzitter van de Tweede Kamer</w:t>
            </w:r>
          </w:p>
          <w:p w:rsidR="000129A4" w:rsidRDefault="007C0B3E">
            <w:pPr>
              <w:pStyle w:val="adres"/>
            </w:pPr>
            <w:r>
              <w:t>der Staten-Generaal</w:t>
            </w:r>
          </w:p>
          <w:p w:rsidR="000129A4" w:rsidRDefault="007C0B3E">
            <w:pPr>
              <w:pStyle w:val="adres"/>
            </w:pPr>
            <w:r>
              <w:t>Postbus 20018</w:t>
            </w:r>
          </w:p>
          <w:p w:rsidR="000129A4" w:rsidRDefault="007C0B3E">
            <w:pPr>
              <w:pStyle w:val="adres"/>
            </w:pPr>
            <w:r>
              <w:t>2500 EA</w:t>
            </w:r>
            <w:r w:rsidR="009D5574">
              <w:t xml:space="preserve"> </w:t>
            </w:r>
            <w:r>
              <w:t xml:space="preserve"> DEN HAAG</w:t>
            </w:r>
          </w:p>
          <w:p w:rsidR="000129A4" w:rsidRDefault="007C0B3E">
            <w:pPr>
              <w:pStyle w:val="adres"/>
            </w:pPr>
            <w:r>
              <w:t> </w:t>
            </w:r>
          </w:p>
          <w:p w:rsidR="000129A4" w:rsidRDefault="007C0B3E">
            <w:pPr>
              <w:pStyle w:val="adres"/>
            </w:pPr>
            <w:r>
              <w:fldChar w:fldCharType="end"/>
            </w:r>
          </w:p>
          <w:p w:rsidR="00F75106" w:rsidRDefault="007C0B3E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640024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640024">
        <w:trPr>
          <w:trHeight w:val="238" w:hRule="exact"/>
        </w:trPr>
        <w:tc>
          <w:tcPr>
            <w:tcW w:w="1099" w:type="dxa"/>
          </w:tcPr>
          <w:p w:rsidR="00F75106" w:rsidRDefault="007C0B3E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8D0786" w:rsidRDefault="007C0B3E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 w:rsidR="000129A4">
              <w:instrText xml:space="preserve"> DOCPROPERTY datum </w:instrText>
            </w:r>
            <w:r>
              <w:fldChar w:fldCharType="separate"/>
            </w:r>
            <w:r w:rsidR="008D0786">
              <w:t>5 december</w:t>
            </w:r>
            <w:r w:rsidR="000129A4">
              <w:t xml:space="preserve"> 2022</w:t>
            </w:r>
            <w:r>
              <w:fldChar w:fldCharType="end"/>
            </w:r>
          </w:p>
        </w:tc>
      </w:tr>
      <w:tr w:rsidR="00640024" w:rsidTr="009D5574">
        <w:trPr>
          <w:trHeight w:val="755" w:hRule="exact"/>
        </w:trPr>
        <w:tc>
          <w:tcPr>
            <w:tcW w:w="1099" w:type="dxa"/>
          </w:tcPr>
          <w:p w:rsidR="00F75106" w:rsidRDefault="007C0B3E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C85623" w:rsidRDefault="007C0B3E">
            <w:pPr>
              <w:pStyle w:val="datumonderwerp"/>
            </w:pPr>
            <w:r>
              <w:fldChar w:fldCharType="begin"/>
            </w:r>
            <w:r w:rsidR="000129A4">
              <w:instrText xml:space="preserve"> DOCPROPERTY onderwerp </w:instrText>
            </w:r>
            <w:r>
              <w:fldChar w:fldCharType="separate"/>
            </w:r>
            <w:r w:rsidR="000129A4">
              <w:t xml:space="preserve">Beantwoording gestelde vragen </w:t>
            </w:r>
            <w:r w:rsidR="009D5574">
              <w:t>tijdens schriftelijk overleg aa</w:t>
            </w:r>
            <w:r w:rsidR="000129A4">
              <w:t>n de minister voor Rechtsbescherming over het ca</w:t>
            </w:r>
            <w:r>
              <w:fldChar w:fldCharType="end"/>
            </w:r>
            <w:r w:rsidR="009C6B0F">
              <w:t>ssatieb</w:t>
            </w:r>
            <w:r w:rsidR="00C85623">
              <w:t>eroep proce</w:t>
            </w:r>
            <w:r w:rsidR="00F93DCA">
              <w:t>dure adoptie Sri Lanka</w:t>
            </w:r>
            <w:r w:rsidR="00C85623">
              <w:t xml:space="preserve"> 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640024">
        <w:tc>
          <w:tcPr>
            <w:tcW w:w="2013" w:type="dxa"/>
          </w:tcPr>
          <w:p w:rsidR="009C6B0F" w:rsidP="009C6B0F" w:rsidRDefault="007C0B3E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="009C6B0F" w:rsidP="009C6B0F" w:rsidRDefault="007C0B3E">
            <w:pPr>
              <w:pStyle w:val="afzendgegevens"/>
            </w:pPr>
            <w:r>
              <w:t>Sector Juridische Zaken en Wetgevingsbeleid</w:t>
            </w:r>
          </w:p>
          <w:p w:rsidR="009C6B0F" w:rsidP="009C6B0F" w:rsidRDefault="007C0B3E">
            <w:pPr>
              <w:pStyle w:val="witregel1"/>
            </w:pPr>
            <w:r>
              <w:t> </w:t>
            </w:r>
          </w:p>
          <w:p w:rsidRPr="009D5574" w:rsidR="009C6B0F" w:rsidP="009C6B0F" w:rsidRDefault="007C0B3E">
            <w:pPr>
              <w:pStyle w:val="afzendgegevens"/>
              <w:rPr>
                <w:lang w:val="de-DE"/>
              </w:rPr>
            </w:pPr>
            <w:r w:rsidRPr="009D5574">
              <w:rPr>
                <w:lang w:val="de-DE"/>
              </w:rPr>
              <w:t>Turfmarkt 147</w:t>
            </w:r>
          </w:p>
          <w:p w:rsidRPr="009D5574" w:rsidR="009C6B0F" w:rsidP="009C6B0F" w:rsidRDefault="007C0B3E">
            <w:pPr>
              <w:pStyle w:val="afzendgegevens"/>
              <w:rPr>
                <w:lang w:val="de-DE"/>
              </w:rPr>
            </w:pPr>
            <w:r w:rsidRPr="009D5574">
              <w:rPr>
                <w:lang w:val="de-DE"/>
              </w:rPr>
              <w:t>2511 DP  Den Haag</w:t>
            </w:r>
          </w:p>
          <w:p w:rsidRPr="009D5574" w:rsidR="009C6B0F" w:rsidP="009C6B0F" w:rsidRDefault="007C0B3E">
            <w:pPr>
              <w:pStyle w:val="afzendgegevens"/>
              <w:rPr>
                <w:lang w:val="de-DE"/>
              </w:rPr>
            </w:pPr>
            <w:r w:rsidRPr="009D5574">
              <w:rPr>
                <w:lang w:val="de-DE"/>
              </w:rPr>
              <w:t>Postbus 20301</w:t>
            </w:r>
          </w:p>
          <w:p w:rsidRPr="009D5574" w:rsidR="009C6B0F" w:rsidP="009C6B0F" w:rsidRDefault="007C0B3E">
            <w:pPr>
              <w:pStyle w:val="afzendgegevens"/>
              <w:rPr>
                <w:lang w:val="de-DE"/>
              </w:rPr>
            </w:pPr>
            <w:r w:rsidRPr="009D5574">
              <w:rPr>
                <w:lang w:val="de-DE"/>
              </w:rPr>
              <w:t>2500 EH  Den Haag</w:t>
            </w:r>
          </w:p>
          <w:p w:rsidRPr="009D5574" w:rsidR="009C6B0F" w:rsidP="009C6B0F" w:rsidRDefault="007C0B3E">
            <w:pPr>
              <w:pStyle w:val="afzendgegevens"/>
              <w:rPr>
                <w:lang w:val="de-DE"/>
              </w:rPr>
            </w:pPr>
            <w:r w:rsidRPr="009D5574">
              <w:rPr>
                <w:lang w:val="de-DE"/>
              </w:rPr>
              <w:t>www.rijksoverheid.nl/jenv</w:t>
            </w:r>
          </w:p>
          <w:p w:rsidRPr="009D5574" w:rsidR="009C6B0F" w:rsidP="009C6B0F" w:rsidRDefault="007C0B3E">
            <w:pPr>
              <w:pStyle w:val="witregel1"/>
              <w:rPr>
                <w:lang w:val="de-DE"/>
              </w:rPr>
            </w:pPr>
            <w:r w:rsidRPr="009D5574">
              <w:rPr>
                <w:lang w:val="de-DE"/>
              </w:rPr>
              <w:t> </w:t>
            </w:r>
          </w:p>
          <w:p w:rsidRPr="009D5574" w:rsidR="009C6B0F" w:rsidP="009C6B0F" w:rsidRDefault="007C0B3E">
            <w:pPr>
              <w:pStyle w:val="witregel2"/>
              <w:rPr>
                <w:lang w:val="de-DE"/>
              </w:rPr>
            </w:pPr>
            <w:r w:rsidRPr="009D5574">
              <w:rPr>
                <w:lang w:val="de-DE"/>
              </w:rPr>
              <w:t> </w:t>
            </w:r>
          </w:p>
          <w:p w:rsidR="009C6B0F" w:rsidP="009C6B0F" w:rsidRDefault="007C0B3E">
            <w:pPr>
              <w:pStyle w:val="referentiekopjes"/>
            </w:pPr>
            <w:r>
              <w:t>Ons kenmerk</w:t>
            </w:r>
          </w:p>
          <w:p w:rsidR="009C6B0F" w:rsidP="009C6B0F" w:rsidRDefault="007C0B3E">
            <w:pPr>
              <w:pStyle w:val="referentiegegevens"/>
            </w:pPr>
            <w:r>
              <w:t>4343443</w:t>
            </w:r>
          </w:p>
          <w:p w:rsidR="009D5574" w:rsidP="009C6B0F" w:rsidRDefault="009D5574">
            <w:pPr>
              <w:pStyle w:val="referentiegegevens"/>
            </w:pPr>
          </w:p>
          <w:p w:rsidRPr="009D5574" w:rsidR="009D5574" w:rsidP="009C6B0F" w:rsidRDefault="009D5574">
            <w:pPr>
              <w:pStyle w:val="referentiegegevens"/>
              <w:rPr>
                <w:b/>
                <w:bCs/>
              </w:rPr>
            </w:pPr>
            <w:r w:rsidRPr="009D5574">
              <w:rPr>
                <w:b/>
                <w:bCs/>
              </w:rPr>
              <w:t>Bijlagen</w:t>
            </w:r>
          </w:p>
          <w:p w:rsidR="009D5574" w:rsidP="009C6B0F" w:rsidRDefault="009D5574">
            <w:pPr>
              <w:pStyle w:val="referentiegegevens"/>
            </w:pPr>
            <w:r>
              <w:t>1</w:t>
            </w:r>
          </w:p>
          <w:p w:rsidR="009D5574" w:rsidP="009C6B0F" w:rsidRDefault="009D5574">
            <w:pPr>
              <w:pStyle w:val="referentiegegevens"/>
            </w:pPr>
          </w:p>
          <w:p w:rsidR="009C6B0F" w:rsidP="009C6B0F" w:rsidRDefault="007C0B3E">
            <w:pPr>
              <w:pStyle w:val="witregel1"/>
            </w:pPr>
            <w:r>
              <w:t> </w:t>
            </w:r>
          </w:p>
          <w:p w:rsidR="009C6B0F" w:rsidP="009C6B0F" w:rsidRDefault="007C0B3E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9C6B0F" w:rsidP="009C6B0F" w:rsidRDefault="009C6B0F">
            <w:pPr>
              <w:pStyle w:val="referentiegegevens"/>
            </w:pPr>
          </w:p>
          <w:bookmarkEnd w:id="4"/>
          <w:p w:rsidRPr="009C6B0F" w:rsidR="009C6B0F" w:rsidP="009C6B0F" w:rsidRDefault="009C6B0F">
            <w:pPr>
              <w:pStyle w:val="referentiegegevens"/>
            </w:pPr>
          </w:p>
          <w:p w:rsidR="00F75106" w:rsidRDefault="007C0B3E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tbl>
      <w:tblPr>
        <w:tblStyle w:val="Tabelraster"/>
        <w:tblW w:w="77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="00640024" w:rsidTr="009C6B0F">
        <w:tc>
          <w:tcPr>
            <w:tcW w:w="7716" w:type="dxa"/>
          </w:tcPr>
          <w:p w:rsidRPr="00C22108" w:rsidR="00C22108" w:rsidP="002353E3" w:rsidRDefault="007C0B3E">
            <w:pPr>
              <w:pStyle w:val="broodtekst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635" t="635" r="0" b="0"/>
                      <wp:wrapNone/>
                      <wp:docPr id="6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7C0B3E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margin-left:388.65pt;margin-top:458.95pt;width:142.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">
                      <v:textbox inset="0,0,0,0">
                        <w:txbxContent>
                          <w:p w:rsidR="00B2078A" w:rsidP="00B2078A" w:rsidRDefault="007C0B3E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0" t="1270" r="0" b="0"/>
                      <wp:wrapNone/>
                      <wp:docPr id="5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7C0B3E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">
                      <v:textbox inset="0,0,0,0">
                        <w:txbxContent>
                          <w:p w:rsidR="0089073C" w:rsidRDefault="007C0B3E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7"/>
            <w:bookmarkEnd w:id="7"/>
            <w:r w:rsidRPr="00C22108" w:rsidR="008A7B34">
              <w:fldChar w:fldCharType="begin"/>
            </w:r>
            <w:r w:rsidRPr="00C22108" w:rsidR="00C22108">
              <w:instrText xml:space="preserve"> DOCPROPERTY aanhefdoc *\MERGEFORMAT </w:instrText>
            </w:r>
            <w:r w:rsidRPr="00C22108" w:rsidR="008A7B34">
              <w:fldChar w:fldCharType="end"/>
            </w:r>
          </w:p>
        </w:tc>
      </w:tr>
    </w:tbl>
    <w:p w:rsidRPr="009C6B0F" w:rsidR="009C6B0F" w:rsidP="00C85623" w:rsidRDefault="007C0B3E">
      <w:pPr>
        <w:pStyle w:val="Geenafstand"/>
        <w:spacing w:line="276" w:lineRule="auto"/>
        <w:rPr>
          <w:rFonts w:ascii="Verdana" w:hAnsi="Verdana"/>
          <w:sz w:val="18"/>
          <w:szCs w:val="18"/>
        </w:rPr>
      </w:pPr>
      <w:bookmarkStart w:name="cursor" w:id="8"/>
      <w:bookmarkEnd w:id="8"/>
      <w:r w:rsidRPr="009C6B0F">
        <w:rPr>
          <w:rFonts w:ascii="Verdana" w:hAnsi="Verdana"/>
          <w:sz w:val="18"/>
          <w:szCs w:val="18"/>
        </w:rPr>
        <w:t>Hi</w:t>
      </w:r>
      <w:r w:rsidR="00C85623">
        <w:rPr>
          <w:rFonts w:ascii="Verdana" w:hAnsi="Verdana"/>
          <w:sz w:val="18"/>
          <w:szCs w:val="18"/>
        </w:rPr>
        <w:t xml:space="preserve">erbij </w:t>
      </w:r>
      <w:r w:rsidRPr="009C6B0F">
        <w:rPr>
          <w:rFonts w:ascii="Verdana" w:hAnsi="Verdana"/>
          <w:sz w:val="18"/>
          <w:szCs w:val="18"/>
        </w:rPr>
        <w:t>stuur ik uw Kamer de beantwoording van de vragen van de vaste commissie voor Justitie en Veiligheid van de Tweede Kamer aan de minister voor Rechtsbescherming</w:t>
      </w:r>
      <w:r>
        <w:rPr>
          <w:rFonts w:ascii="Verdana" w:hAnsi="Verdana"/>
          <w:sz w:val="18"/>
          <w:szCs w:val="18"/>
        </w:rPr>
        <w:t>,</w:t>
      </w:r>
      <w:r w:rsidRPr="009C6B0F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die op 20 oktober jl.</w:t>
      </w:r>
      <w:r w:rsidR="00C85623">
        <w:rPr>
          <w:rFonts w:ascii="Verdana" w:hAnsi="Verdana"/>
          <w:sz w:val="18"/>
          <w:szCs w:val="18"/>
        </w:rPr>
        <w:t xml:space="preserve"> zijn ingebracht door de leden van de VVD-fractie, de leden van de SP-fractie en de leden van de SGP-fractie</w:t>
      </w:r>
      <w:r>
        <w:rPr>
          <w:rFonts w:ascii="Verdana" w:hAnsi="Verdana"/>
          <w:sz w:val="18"/>
          <w:szCs w:val="18"/>
        </w:rPr>
        <w:t xml:space="preserve"> </w:t>
      </w:r>
      <w:r w:rsidR="00C85623">
        <w:rPr>
          <w:rFonts w:ascii="Verdana" w:hAnsi="Verdana"/>
          <w:sz w:val="18"/>
          <w:szCs w:val="18"/>
        </w:rPr>
        <w:t>voor</w:t>
      </w:r>
      <w:r>
        <w:rPr>
          <w:rFonts w:ascii="Verdana" w:hAnsi="Verdana"/>
          <w:sz w:val="18"/>
          <w:szCs w:val="18"/>
        </w:rPr>
        <w:t xml:space="preserve"> </w:t>
      </w:r>
      <w:r w:rsidRPr="009C6B0F">
        <w:rPr>
          <w:rFonts w:ascii="Verdana" w:hAnsi="Verdana"/>
          <w:sz w:val="18"/>
          <w:szCs w:val="18"/>
        </w:rPr>
        <w:t>een schriftelijk overleg over het cassatieberoep procedure adoptie Sri Lanka (Kamerstuk 31 265, nr. 109)</w:t>
      </w:r>
      <w:r w:rsidR="00C85623">
        <w:rPr>
          <w:rFonts w:ascii="Verdana" w:hAnsi="Verdana"/>
          <w:sz w:val="18"/>
          <w:szCs w:val="18"/>
        </w:rPr>
        <w:t>.</w:t>
      </w:r>
    </w:p>
    <w:p w:rsidR="009C6B0F" w:rsidP="009C6B0F" w:rsidRDefault="009C6B0F">
      <w:pPr>
        <w:pStyle w:val="Geenafstand"/>
        <w:spacing w:line="276" w:lineRule="auto"/>
        <w:rPr>
          <w:rFonts w:ascii="Verdana" w:hAnsi="Verdana"/>
          <w:sz w:val="18"/>
          <w:szCs w:val="18"/>
        </w:rPr>
      </w:pPr>
    </w:p>
    <w:p w:rsidRPr="009C6B0F" w:rsidR="00C85623" w:rsidP="009C6B0F" w:rsidRDefault="00C85623">
      <w:pPr>
        <w:pStyle w:val="Geenafstand"/>
        <w:spacing w:line="276" w:lineRule="auto"/>
        <w:rPr>
          <w:rFonts w:ascii="Verdana" w:hAnsi="Verdana"/>
          <w:sz w:val="18"/>
          <w:szCs w:val="18"/>
        </w:rPr>
      </w:pPr>
    </w:p>
    <w:p w:rsidRPr="009C6B0F" w:rsidR="009C6B0F" w:rsidP="009C6B0F" w:rsidRDefault="007C0B3E">
      <w:pPr>
        <w:pStyle w:val="Geenafstand"/>
        <w:spacing w:line="276" w:lineRule="auto"/>
        <w:rPr>
          <w:rFonts w:ascii="Verdana" w:hAnsi="Verdana"/>
          <w:sz w:val="18"/>
          <w:szCs w:val="18"/>
        </w:rPr>
      </w:pPr>
      <w:r w:rsidRPr="009C6B0F">
        <w:rPr>
          <w:rFonts w:ascii="Verdana" w:hAnsi="Verdana"/>
          <w:sz w:val="18"/>
          <w:szCs w:val="18"/>
        </w:rPr>
        <w:t xml:space="preserve">De Minister voor Rechtsbescherming, </w:t>
      </w:r>
    </w:p>
    <w:p w:rsidRPr="009C6B0F" w:rsidR="009C6B0F" w:rsidP="009C6B0F" w:rsidRDefault="009C6B0F">
      <w:pPr>
        <w:pStyle w:val="Geenafstand"/>
        <w:spacing w:line="276" w:lineRule="auto"/>
        <w:rPr>
          <w:rFonts w:ascii="Verdana" w:hAnsi="Verdana"/>
          <w:sz w:val="18"/>
          <w:szCs w:val="18"/>
        </w:rPr>
      </w:pPr>
    </w:p>
    <w:p w:rsidRPr="009C6B0F" w:rsidR="009C6B0F" w:rsidP="009C6B0F" w:rsidRDefault="009C6B0F">
      <w:pPr>
        <w:pStyle w:val="Geenafstand"/>
        <w:spacing w:line="276" w:lineRule="auto"/>
        <w:rPr>
          <w:rFonts w:ascii="Verdana" w:hAnsi="Verdana"/>
          <w:sz w:val="18"/>
          <w:szCs w:val="18"/>
        </w:rPr>
      </w:pPr>
    </w:p>
    <w:p w:rsidR="009C6B0F" w:rsidP="009C6B0F" w:rsidRDefault="009C6B0F">
      <w:pPr>
        <w:pStyle w:val="Geenafstand"/>
        <w:spacing w:line="276" w:lineRule="auto"/>
        <w:rPr>
          <w:rFonts w:ascii="Verdana" w:hAnsi="Verdana"/>
          <w:sz w:val="18"/>
          <w:szCs w:val="18"/>
        </w:rPr>
      </w:pPr>
    </w:p>
    <w:p w:rsidRPr="009C6B0F" w:rsidR="00C85623" w:rsidP="009C6B0F" w:rsidRDefault="00C85623">
      <w:pPr>
        <w:pStyle w:val="Geenafstand"/>
        <w:spacing w:line="276" w:lineRule="auto"/>
        <w:rPr>
          <w:rFonts w:ascii="Verdana" w:hAnsi="Verdana"/>
          <w:sz w:val="18"/>
          <w:szCs w:val="18"/>
        </w:rPr>
      </w:pPr>
    </w:p>
    <w:p w:rsidRPr="009C6B0F" w:rsidR="009C6B0F" w:rsidP="009C6B0F" w:rsidRDefault="007C0B3E">
      <w:pPr>
        <w:pStyle w:val="Geenafstand"/>
        <w:spacing w:line="276" w:lineRule="auto"/>
        <w:rPr>
          <w:rFonts w:ascii="Verdana" w:hAnsi="Verdana"/>
          <w:sz w:val="18"/>
          <w:szCs w:val="18"/>
        </w:rPr>
      </w:pPr>
      <w:r w:rsidRPr="009C6B0F">
        <w:rPr>
          <w:rFonts w:ascii="Verdana" w:hAnsi="Verdana"/>
          <w:sz w:val="18"/>
          <w:szCs w:val="18"/>
        </w:rPr>
        <w:t>F.M. Weerwind</w:t>
      </w:r>
    </w:p>
    <w:p w:rsidRPr="009C6B0F" w:rsidR="00F75106" w:rsidRDefault="00F75106">
      <w:pPr>
        <w:pStyle w:val="broodtekst"/>
      </w:pPr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640024">
        <w:trPr>
          <w:cantSplit/>
        </w:trPr>
        <w:tc>
          <w:tcPr>
            <w:tcW w:w="7501" w:type="dxa"/>
          </w:tcPr>
          <w:tbl>
            <w:tblPr>
              <w:tblStyle w:val="Tabelraster"/>
              <w:tblW w:w="753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8"/>
              <w:gridCol w:w="227"/>
              <w:gridCol w:w="3099"/>
            </w:tblGrid>
            <w:tr w:rsidR="00640024" w:rsidTr="0049787B">
              <w:tc>
                <w:tcPr>
                  <w:tcW w:w="7534" w:type="dxa"/>
                  <w:gridSpan w:val="3"/>
                  <w:shd w:val="clear" w:color="auto" w:fill="auto"/>
                </w:tcPr>
                <w:p w:rsidRPr="009C6B0F" w:rsidR="009C6B0F" w:rsidP="009C6B0F" w:rsidRDefault="009C6B0F">
                  <w:pPr>
                    <w:pStyle w:val="broodtekst"/>
                  </w:pPr>
                  <w:bookmarkStart w:name="ondertekening" w:id="9"/>
                  <w:bookmarkStart w:name="ondertekening_bk" w:id="10"/>
                  <w:bookmarkEnd w:id="9"/>
                </w:p>
              </w:tc>
            </w:tr>
            <w:tr w:rsidR="00640024" w:rsidTr="006625FD">
              <w:tc>
                <w:tcPr>
                  <w:tcW w:w="7534" w:type="dxa"/>
                  <w:gridSpan w:val="3"/>
                  <w:shd w:val="clear" w:color="auto" w:fill="auto"/>
                </w:tcPr>
                <w:p w:rsidRPr="009C6B0F" w:rsidR="009C6B0F" w:rsidP="009C6B0F" w:rsidRDefault="009C6B0F">
                  <w:pPr>
                    <w:pStyle w:val="broodtekst"/>
                  </w:pPr>
                </w:p>
              </w:tc>
            </w:tr>
            <w:tr w:rsidR="00640024" w:rsidTr="00E768E7">
              <w:tc>
                <w:tcPr>
                  <w:tcW w:w="7534" w:type="dxa"/>
                  <w:gridSpan w:val="3"/>
                  <w:shd w:val="clear" w:color="auto" w:fill="auto"/>
                </w:tcPr>
                <w:p w:rsidRPr="009C6B0F" w:rsidR="009C6B0F" w:rsidP="009C6B0F" w:rsidRDefault="009C6B0F">
                  <w:pPr>
                    <w:pStyle w:val="broodtekst"/>
                  </w:pPr>
                </w:p>
              </w:tc>
            </w:tr>
            <w:tr w:rsidR="00640024" w:rsidTr="007E71E8">
              <w:tc>
                <w:tcPr>
                  <w:tcW w:w="7534" w:type="dxa"/>
                  <w:gridSpan w:val="3"/>
                  <w:shd w:val="clear" w:color="auto" w:fill="auto"/>
                </w:tcPr>
                <w:p w:rsidRPr="009C6B0F" w:rsidR="009C6B0F" w:rsidP="009C6B0F" w:rsidRDefault="009C6B0F">
                  <w:pPr>
                    <w:pStyle w:val="broodtekst"/>
                  </w:pPr>
                </w:p>
              </w:tc>
            </w:tr>
            <w:tr w:rsidR="00640024" w:rsidTr="009C6B0F">
              <w:trPr>
                <w:trHeight w:val="412"/>
              </w:trPr>
              <w:tc>
                <w:tcPr>
                  <w:tcW w:w="7534" w:type="dxa"/>
                  <w:gridSpan w:val="3"/>
                  <w:shd w:val="clear" w:color="auto" w:fill="auto"/>
                </w:tcPr>
                <w:p w:rsidRPr="009C6B0F" w:rsidR="009C6B0F" w:rsidP="009C6B0F" w:rsidRDefault="009C6B0F">
                  <w:pPr>
                    <w:pStyle w:val="broodtekst"/>
                  </w:pPr>
                </w:p>
              </w:tc>
            </w:tr>
            <w:tr w:rsidR="00640024" w:rsidTr="009C6B0F">
              <w:tc>
                <w:tcPr>
                  <w:tcW w:w="4208" w:type="dxa"/>
                  <w:shd w:val="clear" w:color="auto" w:fill="auto"/>
                </w:tcPr>
                <w:p w:rsidRPr="009C6B0F" w:rsidR="009C6B0F" w:rsidP="009C6B0F" w:rsidRDefault="009C6B0F">
                  <w:pPr>
                    <w:pStyle w:val="broodtekst"/>
                  </w:pPr>
                </w:p>
              </w:tc>
              <w:tc>
                <w:tcPr>
                  <w:tcW w:w="227" w:type="dxa"/>
                  <w:shd w:val="clear" w:color="auto" w:fill="auto"/>
                </w:tcPr>
                <w:p w:rsidRPr="009C6B0F" w:rsidR="009C6B0F" w:rsidP="009C6B0F" w:rsidRDefault="009C6B0F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9C6B0F" w:rsidR="009C6B0F" w:rsidRDefault="009C6B0F">
                  <w:pPr>
                    <w:pStyle w:val="broodtekst"/>
                  </w:pPr>
                </w:p>
              </w:tc>
            </w:tr>
            <w:bookmarkEnd w:id="10"/>
          </w:tbl>
          <w:p w:rsidR="009C6B0F" w:rsidP="009C6B0F" w:rsidRDefault="009C6B0F">
            <w:pPr>
              <w:pStyle w:val="in-table"/>
            </w:pPr>
          </w:p>
          <w:p w:rsidR="00F75106" w:rsidRDefault="007C0B3E">
            <w:pPr>
              <w:pStyle w:val="broodtekst"/>
            </w:pPr>
            <w:r>
              <w:fldChar w:fldCharType="begin"/>
            </w:r>
            <w:r>
              <w:instrText xml:space="preserve"> DOCPROPERTY ondertekening </w:instrText>
            </w:r>
            <w:r>
              <w:fldChar w:fldCharType="end"/>
            </w:r>
          </w:p>
        </w:tc>
      </w:tr>
    </w:tbl>
    <w:p w:rsidR="00F75106" w:rsidP="00690E82" w:rsidRDefault="00F75106">
      <w:pPr>
        <w:pStyle w:val="broodtekst"/>
      </w:pPr>
    </w:p>
    <w:sectPr w:rsidR="00F75106" w:rsidSect="00B46C81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A31" w:rsidRDefault="007C0B3E">
      <w:pPr>
        <w:spacing w:line="240" w:lineRule="auto"/>
      </w:pPr>
      <w:r>
        <w:separator/>
      </w:r>
    </w:p>
  </w:endnote>
  <w:endnote w:type="continuationSeparator" w:id="0">
    <w:p w:rsidR="00837A31" w:rsidRDefault="007C0B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7C0B3E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89073C" w:rsidRDefault="0089073C">
    <w:pPr>
      <w:pStyle w:val="Voettekst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640024">
      <w:trPr>
        <w:trHeight w:hRule="exact" w:val="240"/>
      </w:trPr>
      <w:tc>
        <w:tcPr>
          <w:tcW w:w="7752" w:type="dxa"/>
        </w:tcPr>
        <w:p w:rsidR="0089073C" w:rsidRDefault="007C0B3E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7C0B3E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E475D7">
            <w:fldChar w:fldCharType="begin"/>
          </w:r>
          <w:r w:rsidR="00E475D7">
            <w:instrText xml:space="preserve"> NUMPAGES   \* MERGEFORMAT </w:instrText>
          </w:r>
          <w:r w:rsidR="00E475D7">
            <w:fldChar w:fldCharType="separate"/>
          </w:r>
          <w:r w:rsidR="009C6B0F">
            <w:t>1</w:t>
          </w:r>
          <w:r w:rsidR="00E475D7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640024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7C0B3E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7C0B3E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9C6B0F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E475D7">
            <w:fldChar w:fldCharType="begin"/>
          </w:r>
          <w:r w:rsidR="00E475D7">
            <w:instrText xml:space="preserve"> SECTIONPAGES   \* MERGEFORMAT </w:instrText>
          </w:r>
          <w:r w:rsidR="00E475D7">
            <w:fldChar w:fldCharType="separate"/>
          </w:r>
          <w:r w:rsidR="009C6B0F">
            <w:t>1</w:t>
          </w:r>
          <w:r w:rsidR="00E475D7">
            <w:fldChar w:fldCharType="end"/>
          </w:r>
        </w:p>
      </w:tc>
    </w:tr>
    <w:bookmarkEnd w:id="5"/>
  </w:tbl>
  <w:p w:rsidR="0089073C" w:rsidRDefault="0089073C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640024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640024">
      <w:trPr>
        <w:cantSplit/>
        <w:trHeight w:hRule="exact" w:val="216"/>
      </w:trPr>
      <w:tc>
        <w:tcPr>
          <w:tcW w:w="7771" w:type="dxa"/>
        </w:tcPr>
        <w:p w:rsidR="0089073C" w:rsidRDefault="007C0B3E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7C0B3E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E475D7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640024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640024">
      <w:trPr>
        <w:cantSplit/>
        <w:trHeight w:hRule="exact" w:val="289"/>
      </w:trPr>
      <w:tc>
        <w:tcPr>
          <w:tcW w:w="7769" w:type="dxa"/>
        </w:tcPr>
        <w:p w:rsidR="0089073C" w:rsidRDefault="007C0B3E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7C0B3E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9C6B0F">
            <w:rPr>
              <w:rStyle w:val="Paginanummer"/>
            </w:rPr>
            <w:t>1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E475D7">
            <w:fldChar w:fldCharType="begin"/>
          </w:r>
          <w:r w:rsidR="00E475D7">
            <w:instrText xml:space="preserve"> SECTIONPAGES   \* MERGEFORMAT </w:instrText>
          </w:r>
          <w:r w:rsidR="00E475D7">
            <w:fldChar w:fldCharType="separate"/>
          </w:r>
          <w:r w:rsidR="009C6B0F">
            <w:t>1</w:t>
          </w:r>
          <w:r w:rsidR="00E475D7">
            <w:fldChar w:fldCharType="end"/>
          </w:r>
        </w:p>
      </w:tc>
    </w:tr>
    <w:tr w:rsidR="00640024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A31" w:rsidRDefault="007C0B3E">
      <w:pPr>
        <w:spacing w:line="240" w:lineRule="auto"/>
      </w:pPr>
      <w:r>
        <w:separator/>
      </w:r>
    </w:p>
  </w:footnote>
  <w:footnote w:type="continuationSeparator" w:id="0">
    <w:p w:rsidR="00837A31" w:rsidRDefault="007C0B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89073C">
    <w:pPr>
      <w:pStyle w:val="Koptekst"/>
    </w:pPr>
  </w:p>
  <w:p w:rsidR="0089073C" w:rsidRDefault="0089073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7C0B3E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1" layoutInCell="1" allowOverlap="1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640024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9C6B0F" w:rsidRDefault="007C0B3E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9D5574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89073C" w:rsidRPr="009D5574">
                                  <w:rPr>
                                    <w:b/>
                                  </w:rPr>
                                  <w:t>Directie Wetgeving en Juridische Zaken</w:t>
                                </w:r>
                              </w:p>
                              <w:p w:rsidR="0089073C" w:rsidRPr="009D5574" w:rsidRDefault="007C0B3E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9D5574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Sector Juridische Zaken en Wetgevingsbeleid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Default="007C0B3E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7C0B3E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7C0B3E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28 november 2022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89073C" w:rsidRDefault="007C0B3E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7C0B3E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4343443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640024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margin-left:460.95pt;margin-top:149.7pt;width:117.5pt;height:600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640024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9C6B0F" w:rsidRDefault="007C0B3E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9D5574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89073C" w:rsidRPr="009D5574">
                            <w:rPr>
                              <w:b/>
                            </w:rPr>
                            <w:t>Directie Wetgeving en Juridische Zaken</w:t>
                          </w:r>
                        </w:p>
                        <w:p w:rsidR="0089073C" w:rsidRPr="009D5574" w:rsidRDefault="007C0B3E">
                          <w:pPr>
                            <w:pStyle w:val="referentiegegevparagraaf"/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9D5574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0129A4">
                            <w:t>Sector Juridische Zaken en Wetgevingsbeleid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Default="007C0B3E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7C0B3E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7C0B3E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0129A4">
                            <w:t>28 november 2022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89073C" w:rsidRDefault="007C0B3E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7C0B3E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0129A4">
                            <w:t>4343443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640024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7C0B3E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30" type="#_x0000_t202" style="position:absolute;margin-left:79.4pt;margin-top:153.95pt;width:374.75pt;height:8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" stroked="f" strokecolor="fuchsia">
              <v:textbox inset="0,0,0,0">
                <w:txbxContent>
                  <w:p w:rsidR="0089073C" w:rsidRDefault="007C0B3E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640024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7C0B3E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6" w:name="bmpagina"/>
  <w:p w:rsidR="0089073C" w:rsidRDefault="00C85623">
    <w:pPr>
      <w:pStyle w:val="Koptekst"/>
      <w:rPr>
        <w:color w:val="FFFFFF"/>
      </w:rPr>
    </w:pPr>
    <w:r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C5DDDA" id="Rectangle 47" o:spid="_x0000_s1026" style="position:absolute;margin-left:70.4pt;margin-top:110.9pt;width:27pt;height:21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" stroked="f" strokecolor="fuchsia">
              <w10:wrap anchorx="page" anchory="page"/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 w:rsidR="007C0B3E"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E475D7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8907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 w15:restartNumberingAfterBreak="0">
    <w:nsid w:val="07D765B7"/>
    <w:multiLevelType w:val="hybridMultilevel"/>
    <w:tmpl w:val="BF62A74C"/>
    <w:lvl w:ilvl="0" w:tplc="D7E2BBE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212B6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4C58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287B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6ECB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221B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947F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FE93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EE0E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4120A4"/>
    <w:multiLevelType w:val="hybridMultilevel"/>
    <w:tmpl w:val="1D8E1FCE"/>
    <w:lvl w:ilvl="0" w:tplc="5FE8CCB6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1312FD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FA233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22C2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728D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D2CB6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6E1F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6836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DE2F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 w15:restartNumberingAfterBreak="0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 w15:restartNumberingAfterBreak="0">
    <w:nsid w:val="1E555FEF"/>
    <w:multiLevelType w:val="hybridMultilevel"/>
    <w:tmpl w:val="50F0923E"/>
    <w:lvl w:ilvl="0" w:tplc="14F2F100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4FA02E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DE63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1A54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DA18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40421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C670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741D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ABC49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 w15:restartNumberingAfterBreak="0">
    <w:nsid w:val="24546987"/>
    <w:multiLevelType w:val="multilevel"/>
    <w:tmpl w:val="0486E16A"/>
    <w:numStyleLink w:val="list-bolletjes"/>
  </w:abstractNum>
  <w:abstractNum w:abstractNumId="21" w15:restartNumberingAfterBreak="0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 w15:restartNumberingAfterBreak="0">
    <w:nsid w:val="3CFA7AB2"/>
    <w:multiLevelType w:val="multilevel"/>
    <w:tmpl w:val="565CA006"/>
    <w:numStyleLink w:val="list-streepjes"/>
  </w:abstractNum>
  <w:abstractNum w:abstractNumId="23" w15:restartNumberingAfterBreak="0">
    <w:nsid w:val="3EE21359"/>
    <w:multiLevelType w:val="hybridMultilevel"/>
    <w:tmpl w:val="218AFB6A"/>
    <w:lvl w:ilvl="0" w:tplc="237E239C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8A66CA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8EFC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C4CB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8A1A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D604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586A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945E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F29D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 w15:restartNumberingAfterBreak="0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 w15:restartNumberingAfterBreak="0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 w15:restartNumberingAfterBreak="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 w15:restartNumberingAfterBreak="0">
    <w:nsid w:val="65A77F19"/>
    <w:multiLevelType w:val="multilevel"/>
    <w:tmpl w:val="2AECF202"/>
    <w:numStyleLink w:val="list-vinkaan"/>
  </w:abstractNum>
  <w:abstractNum w:abstractNumId="32" w15:restartNumberingAfterBreak="0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 w15:restartNumberingAfterBreak="0">
    <w:nsid w:val="7338741E"/>
    <w:multiLevelType w:val="multilevel"/>
    <w:tmpl w:val="C340002C"/>
    <w:numStyleLink w:val="list-vinkuit"/>
  </w:abstractNum>
  <w:abstractNum w:abstractNumId="34" w15:restartNumberingAfterBreak="0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Aan de Voorzitter van de Tweede Kamer_x000d_der Staten-Generaal_x000d_Postbus 20018_x000d_2500 EA DEN HAAG_x000d_ _x000d_"/>
    <w:docVar w:name="Carma DocSys~CanReopen" w:val="1"/>
    <w:docVar w:name="Carma DocSys~XML" w:val="&lt;?xml version=&quot;1.0&quot; encoding=&quot;UTF-8&quot;?&gt;&lt;data country-code=&quot;31&quot; customer=&quot;minjus&quot; engine-version=&quot;4.4.0&quot; model=&quot;brief-2010.xml&quot; profile=&quot;minjus&quot; target=&quot;Microsoft Word&quot; target-build=&quot;16.0.5317&quot; target-version=&quot;16.0&quot;&gt;&lt;brief id=&quot;29b0afd8178e4fe18d5d97a1e513ddad&quot; lcid=&quot;1043&quot; template=&quot;brief-2010.dotm&quot; version=&quot;1.0&quot;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ie Wetgeving en Juridische Zaken&lt;/p&gt;&lt;p style=&quot;afzendgegevens&quot;&gt;Sector Juridische Zaken en Wetgevings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&gt;J.J. van Gemerden&lt;/p&gt;&lt;/td&gt;&lt;td style=&quot;broodtekst&quot;/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formatted-value=&quot;Gemerden&quot; value=&quot;1&quot;&gt;&lt;afzender aanhef=&quot;1&quot; country-code=&quot;31&quot; country-id=&quot;NLD&quot; email=&quot;j.j.van.gemerden@minjenv.nl&quot; groetregel=&quot;1&quot; naam=&quot;J.J. van Gemerden&quot; name=&quot;Gemerden&quot; onderdeel=&quot;Sector Juridische Zaken en Wetgevingsbeleid&quot; organisatie=&quot;176&quot; taal=&quot;1043&quot; telefoon=&quot;06-52 87 73 44&quot;&gt;&lt;taal functie=&quot;Raadadviseur Privaatrecht&quot; id=&quot;1043&quot;/&gt;&lt;taal functie=&quot;Raadadviseur Privaatrecht&quot; id=&quot;2057&quot;/&gt;&lt;taal functie=&quot;Raadadviseur Privaatrecht&quot; id=&quot;1031&quot;/&gt;&lt;taal functie=&quot;Raadadviseur Privaatrecht&quot; id=&quot;1036&quot;/&gt;&lt;taal functie=&quot;Raadadviseur Privaatrecht&quot; id=&quot;1034&quot;/&gt;&lt;/afzender&gt;_x000d__x000a_&lt;/ondertekenaar-item&gt;&lt;tweedeondertekenaar-item/&gt;&lt;behandelddoor-item formatted-value=&quot;Gemerden&quot; value=&quot;1&quot;&gt;&lt;afzender aanhef=&quot;1&quot; country-code=&quot;31&quot; country-id=&quot;NLD&quot; email=&quot;j.j.van.gemerden@minjenv.nl&quot; groetregel=&quot;1&quot; naam=&quot;J.J. van Gemerden&quot; name=&quot;Gemerden&quot; onderdeel=&quot;Sector Juridische Zaken en Wetgevingsbeleid&quot; organisatie=&quot;176&quot; taal=&quot;1043&quot; telefoon=&quot;06-52 87 73 44&quot;&gt;&lt;taal functie=&quot;Raadadviseur Privaatrecht&quot; id=&quot;1043&quot;/&gt;&lt;taal functie=&quot;Raadadviseur Privaatrecht&quot; id=&quot;2057&quot;/&gt;&lt;taal functie=&quot;Raadadviseur Privaatrecht&quot; id=&quot;1031&quot;/&gt;&lt;taal functie=&quot;Raadadviseur Privaatrecht&quot; id=&quot;1036&quot;/&gt;&lt;taal functie=&quot;Raadadviseur Privaatrecht&quot; id=&quot;1034&quot;/&gt;&lt;/afzender&gt;_x000d__x000a_&lt;/behandelddoor-item&gt;&lt;organisatie-item formatted-value=&quot;Directie Wetgeving en Juridische Zaken (DWJZ)&quot; value=&quot;176&quot;&gt;&lt;organisatie facebook=&quot;&quot; id=&quot;176&quot; linkedin=&quot;&quot; twitter=&quot;&quot; youtube=&quot;&quot; zoekveld=&quot;Directie Wetgeving en Juridische Zaken (DWJZ)&quot;&gt;_x000d__x000a_&lt;taal baadres=&quot;Turfmarkt 147&quot; banknaam=&quot;&quot; banknummer=&quot;&quot; baplaats=&quot;La Haya&quot; bapostcode=&quot;2511 DP&quot; bezoekadres=&quot;Bezoekadres\nTurfmarkt 147\n2511 DP La Haya\nTelefoon +31 70 370 79 11\nFax +31 70 370 75 16\nwww.rijksoverheid.nl/jenv&quot; bic=&quot;&quot; email=&quot;&quot; faxnummer=&quot;+31 70 370 75 16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de Legislación y Asuntos Jurídicos\n&quot; land=&quot;Países Bajos&quot; logo=&quot;RO_J&quot; naamdirectie=&quot;&quot; naamdirectoraatgeneraal=&quot;Dirección de Legislación y Asuntos Jurídicos&quot; naamgebouw=&quot;&quot; omschrijving=&quot;Dirección de Legislación y Asuntos Jurídicos&quot; paadres=&quot;20301&quot; paplaats=&quot;La Haya&quot; papostcode=&quot;2500 EH&quot; payoff=&quot;&quot; postadres=&quot;Postadres:\nPostbus 20301,\n2500 EH La Haya&quot; search=&quot;Directie Wetgeving en Juridische Zaken (DWJZ)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Den Haag&quot; bapostcode=&quot;2511 DP&quot; bezoekadres=&quot;Bezoekadres\nTurfmarkt 147\n2511 DP Den Haag\nTelefoon +31 70 370 79 11\nFax +31 70 370 75 16\nwww.rijksoverheid.nl/jenv&quot; bic=&quot;&quot; email=&quot;&quot; faxnummer=&quot;+31 70 370 75 16&quot; iban=&quot;&quot; id=&quot;1031&quot; infonummer=&quot;&quot; instructies=&quot;Antwortt bitte Datum und unser Zeichen angeben. Bitte pro Zuschrift nur eine Angelegenheit behandeln.&quot; kleuren=&quot;alles&quot; koptekst=&quot;\nDirektion Gesetzgebung und Rechtsangelegenheiten\n&quot; land=&quot;Niederlande&quot; logo=&quot;RO_J&quot; naamdirectie=&quot;&quot; naamdirectoraatgeneraal=&quot;Direktion Gesetzgebung und Rechtsangelegenheiten&quot; naamgebouw=&quot;&quot; omschrijving=&quot;Direktion Gesetzgebung und Rechtsangelegenheiten&quot; paadres=&quot;20301&quot; paplaats=&quot;Den Haag&quot; papostcode=&quot;2500 EH&quot; payoff=&quot;&quot; postadres=&quot;Postadres:\nPostbus 20301,\n2500 EH Den Haag&quot; search=&quot;Directie Wetgeving en Juridische Zaken (DWJZ)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La Haye&quot; bapostcode=&quot;2511 DP&quot; bezoekadres=&quot;Bezoekadres\nTurfmarkt 147\n2511 DP La Haye\nTelefoon +31 70 370 79 11\nFax +31 70 370 75 16\nwww.rijksoverheid.nl/jenv&quot; bic=&quot;&quot; email=&quot;&quot; faxnummer=&quot;+31 70 370 75 16&quot; iban=&quot;&quot; id=&quot;1036&quot; infonummer=&quot;&quot; instructies=&quot;Prière de mentionner dans toute correspondance la date et notre référence. Prière de ne traiter qu'une seule affaire par lettre.&quot; kleuren=&quot;alles&quot; koptekst=&quot;\nDirection de la Législation et des Affaires Juridiques\n&quot; land=&quot;Pays-Bas&quot; logo=&quot;RO_J&quot; naamdirectie=&quot;&quot; naamdirectoraatgeneraal=&quot;Direction de la Législation et des Affaires Juridiques&quot; naamgebouw=&quot;&quot; omschrijving=&quot;Direction de la Législation et des Affaires Juridiques&quot; paadres=&quot;20301&quot; paplaats=&quot;La Haye&quot; papostcode=&quot;2500 EH&quot; payoff=&quot;&quot; postadres=&quot;Postadres:\nPostbus 20301,\n2500 EH La Haye&quot; search=&quot;Directie Wetgeving en Juridische Zaken (DWJZ)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The Hague&quot; bapostcode=&quot;2511 DP&quot; bezoekadres=&quot;Bezoekadres\nTurfmarkt 147\n2511 DP The Hague\nTelefoon +31 70 370 79 11\nFax +31 70 370 75 16\nwww.rijksoverheid.nl/jenv&quot; bic=&quot;&quot; email=&quot;&quot; faxnummer=&quot;+31 70 370 75 16&quot; iban=&quot;&quot; id=&quot;2057&quot; infonummer=&quot;&quot; instructies=&quot;Please quote date of letter and our ref. when replying. Do not raise more than one subject per letter.&quot; kleuren=&quot;alles&quot; koptekst=&quot;\nLegislation and Legal Affairs Department\n&quot; land=&quot;The Netherlands&quot; logo=&quot;RO_J&quot; naamdirectie=&quot;&quot; naamdirectoraatgeneraal=&quot;Legislation and Legal Affairs Department&quot; naamgebouw=&quot;&quot; omschrijving=&quot;Legislation and Legal Affairs Department&quot; paadres=&quot;20301&quot; paplaats=&quot;The Hague&quot; papostcode=&quot;2500 EH&quot; payoff=&quot;&quot; postadres=&quot;Postadres:\nPostbus 20301,\n2500 EH The Hague&quot; search=&quot;Directie Wetgeving en Juridische Zaken (DWJZ)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Den Haag&quot; bapostcode=&quot;2511 DP&quot; bezoekadres=&quot;Bezoekadres\nTurfmarkt 147\n2511 DP Den Haag\nTelefoon 070 370 79 11\nFax 070 370 75 16\nwww.rijksoverheid.nl/jenv&quot; bic=&quot;&quot; email=&quot;&quot; faxnummer=&quot;070 370 75 16&quot; iban=&quot;&quot; id=&quot;1043&quot; infonummer=&quot;&quot; instructies=&quot;Bij beantwoording de datum en ons kenmerk vermelden. Wilt u slechts één zaak in uw brief behandelen.&quot; kleuren=&quot;alles&quot; koptekst=&quot;\nDirectie Wetgeving en Juridische Zaken\n&quot; land=&quot;Nederland&quot; logo=&quot;RO_J&quot; naamdirectie=&quot;&quot; naamdirectoraatgeneraal=&quot;Directie Wetgeving en Juridische Zaken&quot; naamgebouw=&quot;&quot; omschrijving=&quot;Directie Wetgeving en Juridische Zaken &quot; paadres=&quot;20301&quot; paplaats=&quot;Den Haag&quot; papostcode=&quot;2500 EH&quot; payoff=&quot;Voor een rechtvaardige en veilige samenleving&quot; postadres=&quot;Postadres:\nPostbus 20301,\n2500 EH Den Haag&quot; search=&quot;Directie Wetgeving en Juridische Zaken (DWJZ)&quot; telefoonnummer=&quot;0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/organisatie&gt;_x000d__x000a_&lt;/organisatie-item&gt;&lt;zaak/&gt;&lt;adres formatted-value=&quot;Aan de Voorzitter van de Tweede Kamer\nder Staten-Generaal\nPostbus 20018\n2500 EA DEN HAAG\n&amp;#160;\n&quot;&gt;&lt;address city=&quot;&quot; country-code=&quot;31&quot; country-id=&quot;NLD&quot; housenr=&quot;&quot; omitted-country=&quot;Nederland&quot; street=&quot;&quot; zipcode=&quot;&quot;&gt;&lt;to&gt;Aan de Voorzitter van de Tweede Kamer\nder Staten-Generaal\nPostbus 20018\n2500 EA DEN HAAG&lt;/to&gt;&lt;/address&gt;&lt;/adres&gt;&lt;kix formatted-value=&quot;&quot; value=&quot;&quot;/&gt;&lt;mailing-aan formatted-value=&quot;&quot;/&gt;&lt;minjuslint formatted-value=&quot;1&quot;/&gt;&lt;chklogo format-disabled=&quot;true&quot; formatted-value=&quot;1&quot; value=&quot;1&quot;/&gt;&lt;documentsubtype formatted-value=&quot;Brief&quot;/&gt;&lt;documenttitel formatted-value=&quot;Brief - Beantwoording gestelde vragen tijdens schriftelijk overleg aaan de minister voor Rechtsbescherming over het ca&quot;/&gt;&lt;heropend value=&quot;false&quot;/&gt;&lt;vorm value=&quot;Digitaal&quot;/&gt;&lt;ZaakLocatie/&gt;&lt;zaakkenmerk/&gt;&lt;zaaktitel/&gt;&lt;fn_geaddresseerde formatted-value=&quot;Aan de Voorzitter van de Tweede Kamer der Staten-Generaal Postbus 20018 2500 EA DEN HAAG&quot;/&gt;&lt;fn_adres formatted-value=&quot;&quot;/&gt;&lt;fn_postcode formatted-value=&quot;&quot; value=&quot;&quot;/&gt;&lt;fn_plaats formatted-value=&quot;&quot; value=&quot;&quot;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5 16&quot; value=&quot;070 370 75 16&quot;&gt;&lt;phonenumber country-code=&quot;31&quot; number=&quot;070 370 75 16&quot;/&gt;&lt;/faxorganisatie&gt;&lt;telorganisatie formatted-value=&quot;070 370 79 11&quot; value=&quot;070 370 79 11&quot;&gt;&lt;phonenumber country-code=&quot;31&quot; number=&quot;070 370 79 11&quot;/&gt;&lt;/telorganisatie&gt;&lt;doorkiesnummer formatted-value=&quot;06 528 773 44&quot; value=&quot;06-52 87 73 44&quot;&gt;&lt;phonenumber country-code=&quot;31&quot; number=&quot;06-52 87 73 44&quot;/&gt;&lt;/doorkiesnummer&gt;&lt;mobiel formatted-value=&quot;&quot; value=&quot;&quot;&gt;&lt;phonenumber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J.J. van Gemerden&quot;/&gt;&lt;email formatted-value=&quot;j.j.van.gemerden@minjenv.nl&quot;/&gt;&lt;functie formatted-value=&quot;Raadadviseur Privaatrecht&quot;/&gt;&lt;retouradres formatted-value=&quot;&amp;gt; Retouradres&amp;#160;Postbus 20301&amp;#160;2500 EH&amp;#160;&amp;#160;Den Haag&quot;/&gt;&lt;directoraat formatted-value=&quot;Directie Wetgeving en Juridische Zaken&quot; value=&quot;Directie Wetgeving en Juridische Zaken&quot;/&gt;&lt;directoraatvolg formatted-value=&quot;Directie Wetgeving en Juridische Zaken\n&quot;/&gt;&lt;directoraatnaam formatted-value=&quot;&quot; value=&quot;&quot;/&gt;&lt;directoraatnaamvolg formatted-value=&quot;&quot;/&gt;&lt;onderdeel formatted-value=&quot;Sector Juridische Zaken en Wetgevingsbeleid&quot; value=&quot;Sector Juridische Zaken en Wetgevingsbeleid&quot;/&gt;&lt;digionderdeel formatted-value=&quot;Sector Juridische Zaken en Wetgevingsbeleid&quot; value=&quot;Sector Juridische Zaken en Wetgevingsbeleid&quot;/&gt;&lt;onderdeelvolg formatted-value=&quot;Sector Juridische Zaken en Wetgevingsbeleid&quot;/&gt;&lt;directieregel formatted-value=&quot;&amp;#160;\n&quot;/&gt;&lt;datum formatted-value=&quot;28 november 2022&quot; value=&quot;2022-11-28T09:41:29&quot;/&gt;&lt;onskenmerk format-disabled=&quot;true&quot; formatted-value=&quot;4343443&quot; value=&quot;4343443&quot;/&gt;&lt;uwkenmerk formatted-value=&quot;&quot;/&gt;&lt;onderwerp format-disabled=&quot;true&quot; formatted-value=&quot;Beantwoording gestelde vragen tijdens schriftelijk overleg aaan de minister voor Rechtsbescherming over het ca&quot; value=&quot;Beantwoording gestelde vragen tijdens schriftelijk overleg aaan de minister voor Rechtsbescherming over het ca&quot;/&gt;&lt;bijlage formatted-value=&quot;&quot;/&gt;&lt;projectnaam/&gt;&lt;kopieaan/&gt;&lt;namensdeze/&gt;&lt;rubricering formatted-value=&quot;&quot;/&gt;&lt;rubriceringvolg formatted-value=&quot;&quot;/&gt;&lt;digijust formatted-value=&quot;0&quot; value=&quot;0&quot;/&gt;&lt;chkcontact format-disabled=&quot;true&quot; formatted-value=&quot;0&quot; value=&quot;0&quot;/&gt;&lt;radtelefoon value=&quot;1&quot;/&gt;&lt;chkfunctie1 format-disabled=&quot;true&quot; formatted-value=&quot;0&quot; value=&quot;0&quot;/&gt;&lt;chkfunctie2 value=&quot;1&quot;/&gt;&lt;aanhefdoc formatted-value=&quot;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std_autofinish value=&quot;0&quot;/&gt;&lt;std_autoprint value=&quot;0&quot;/&gt;&lt;std_showtab value=&quot;0&quot;/&gt;&lt;aanhef formatted-value=&quot;&amp;lt;Geen&amp;gt;&quot; output-value=&quot;&amp;lt;Geen&amp;gt;,&quot; value=&quot;0&quot;/&gt;&lt;groetregel formatted-value=&quot;&amp;lt;Geen&amp;gt;&quot; output-value=&quot;&amp;lt;Geen&amp;gt;,&quot; value=&quot;0&quot;/&gt;&lt;rubriek formatted-value=&quot;&amp;#160;&quot; value=&quot;1&quot;/&gt;&lt;merking formatted-value=&quot;&amp;#160;&quot; value=&quot;1&quot;/&gt;&lt;lst_aantbijlagen formatted-value=&quot;Geen&quot; value=&quot;Geen&quot;/&gt;&lt;euslogan-txt/&gt;&lt;lsttaal/&gt;&lt;documenttype formatted-value=&quot;Uitgaand&quot; value=&quot;Uitgaand&quot;/&gt;&lt;docstatus formatted-value=&quot;Informeel concept&quot; value=&quot;Informeel concept&quot;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9C6B0F"/>
    <w:rsid w:val="000129A4"/>
    <w:rsid w:val="000E4FC7"/>
    <w:rsid w:val="001B5B02"/>
    <w:rsid w:val="002353E3"/>
    <w:rsid w:val="0040796D"/>
    <w:rsid w:val="005B585C"/>
    <w:rsid w:val="00640024"/>
    <w:rsid w:val="00652887"/>
    <w:rsid w:val="00666B4A"/>
    <w:rsid w:val="00690E82"/>
    <w:rsid w:val="00721088"/>
    <w:rsid w:val="00794445"/>
    <w:rsid w:val="007C0B3E"/>
    <w:rsid w:val="00837A31"/>
    <w:rsid w:val="0089073C"/>
    <w:rsid w:val="008A7B34"/>
    <w:rsid w:val="008D0786"/>
    <w:rsid w:val="009B09F2"/>
    <w:rsid w:val="009C6B0F"/>
    <w:rsid w:val="009D5574"/>
    <w:rsid w:val="00B07A5A"/>
    <w:rsid w:val="00B2078A"/>
    <w:rsid w:val="00B46C81"/>
    <w:rsid w:val="00C22108"/>
    <w:rsid w:val="00C85623"/>
    <w:rsid w:val="00CC3E4D"/>
    <w:rsid w:val="00D2034F"/>
    <w:rsid w:val="00DD1C86"/>
    <w:rsid w:val="00E46F34"/>
    <w:rsid w:val="00E475D7"/>
    <w:rsid w:val="00F60DEA"/>
    <w:rsid w:val="00F75106"/>
    <w:rsid w:val="00F9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broodtekst"/>
    <w:next w:val="Standaard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Standaardalinea-lettertype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Bijschrift">
    <w:name w:val="caption"/>
    <w:basedOn w:val="Standaard"/>
    <w:next w:val="Standaard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Geenlij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Geenlijst"/>
    <w:uiPriority w:val="99"/>
    <w:rsid w:val="00B07A5A"/>
    <w:pPr>
      <w:numPr>
        <w:numId w:val="35"/>
      </w:numPr>
    </w:pPr>
  </w:style>
  <w:style w:type="paragraph" w:customStyle="1" w:styleId="kop20">
    <w:name w:val="kop2"/>
    <w:basedOn w:val="Standaard"/>
    <w:rsid w:val="00B46C81"/>
  </w:style>
  <w:style w:type="paragraph" w:customStyle="1" w:styleId="kop30">
    <w:name w:val="kop3"/>
    <w:basedOn w:val="Standaard"/>
    <w:rsid w:val="00B46C81"/>
  </w:style>
  <w:style w:type="numbering" w:customStyle="1" w:styleId="list-kop">
    <w:name w:val="list-kop"/>
    <w:basedOn w:val="Geenlij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Standaard"/>
    <w:rsid w:val="00B07A5A"/>
  </w:style>
  <w:style w:type="paragraph" w:customStyle="1" w:styleId="lijst-nummer">
    <w:name w:val="lijst-nummer"/>
    <w:basedOn w:val="Standaard"/>
    <w:rsid w:val="00B07A5A"/>
  </w:style>
  <w:style w:type="paragraph" w:customStyle="1" w:styleId="opsom2justitie">
    <w:name w:val="opsom2_justitie"/>
    <w:basedOn w:val="Standaard"/>
    <w:rsid w:val="00B07A5A"/>
  </w:style>
  <w:style w:type="paragraph" w:customStyle="1" w:styleId="Lijst-nummer0">
    <w:name w:val="Lijst-nummer"/>
    <w:basedOn w:val="Standaard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Standaardalinea-lettertype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Geenlij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Geenlij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Geenlij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Voetnoottekst">
    <w:name w:val="footnote text"/>
    <w:basedOn w:val="Standaard"/>
    <w:semiHidden/>
    <w:rsid w:val="00B46C81"/>
    <w:rPr>
      <w:sz w:val="16"/>
      <w:szCs w:val="20"/>
    </w:rPr>
  </w:style>
  <w:style w:type="character" w:styleId="Voetnootmarkering">
    <w:name w:val="footnote reference"/>
    <w:basedOn w:val="Standaardalinea-lettertype"/>
    <w:semiHidden/>
    <w:rsid w:val="00B46C81"/>
    <w:rPr>
      <w:vertAlign w:val="superscript"/>
    </w:rPr>
  </w:style>
  <w:style w:type="numbering" w:customStyle="1" w:styleId="list-vinkuit">
    <w:name w:val="list-vinkuit"/>
    <w:basedOn w:val="Geenlij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Standaardalinea-lettertype"/>
    <w:uiPriority w:val="1"/>
    <w:rsid w:val="009B09F2"/>
    <w:rPr>
      <w:rFonts w:ascii="Verdana" w:hAnsi="Verdana"/>
      <w:b/>
      <w:i/>
      <w:sz w:val="18"/>
    </w:rPr>
  </w:style>
  <w:style w:type="table" w:styleId="Tabelraster">
    <w:name w:val="Table Grid"/>
    <w:basedOn w:val="Standaardtabe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Geenafstand">
    <w:name w:val="No Spacing"/>
    <w:uiPriority w:val="1"/>
    <w:qFormat/>
    <w:rsid w:val="009C6B0F"/>
    <w:rPr>
      <w:rFonts w:eastAsia="Calibri"/>
      <w:sz w:val="24"/>
      <w:szCs w:val="22"/>
      <w:lang w:val="nl-NL"/>
    </w:rPr>
  </w:style>
  <w:style w:type="paragraph" w:styleId="Ballontekst">
    <w:name w:val="Balloon Text"/>
    <w:basedOn w:val="Standaard"/>
    <w:link w:val="BallontekstChar"/>
    <w:semiHidden/>
    <w:unhideWhenUsed/>
    <w:rsid w:val="009C6B0F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9C6B0F"/>
    <w:rPr>
      <w:rFonts w:ascii="Segoe UI" w:hAnsi="Segoe UI" w:cs="Segoe UI"/>
      <w:sz w:val="18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YASAR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228</ap:Words>
  <ap:Characters>1258</ap:Characters>
  <ap:DocSecurity>0</ap:DocSecurity>
  <ap:Lines>10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1484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2008-11-03T14:08:00.0000000Z</lastPrinted>
  <dcterms:created xsi:type="dcterms:W3CDTF">2022-12-05T09:27:00.0000000Z</dcterms:created>
  <dcterms:modified xsi:type="dcterms:W3CDTF">2022-12-05T09:27:00.0000000Z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>&lt;Geen&gt;,</vt:lpwstr>
  </property>
  <property fmtid="{D5CDD505-2E9C-101B-9397-08002B2CF9AE}" pid="3" name="aanhefdoc">
    <vt:lpwstr/>
  </property>
  <property fmtid="{D5CDD505-2E9C-101B-9397-08002B2CF9AE}" pid="4" name="adres">
    <vt:lpwstr>Aan de Voorzitter van de Tweede Kamer_x000d_der Staten-Generaal_x000d_Postbus 20018_x000d_2500 EA DEN HAAG_x000d_ _x000d_</vt:lpwstr>
  </property>
  <property fmtid="{D5CDD505-2E9C-101B-9397-08002B2CF9AE}" pid="5" name="afdelingraised">
    <vt:lpwstr> </vt:lpwstr>
  </property>
  <property fmtid="{D5CDD505-2E9C-101B-9397-08002B2CF9AE}" pid="6" name="companydoc">
    <vt:lpwstr>companydoc</vt:lpwstr>
  </property>
  <property fmtid="{D5CDD505-2E9C-101B-9397-08002B2CF9AE}" pid="7" name="datum">
    <vt:lpwstr>28 november 2022</vt:lpwstr>
  </property>
  <property fmtid="{D5CDD505-2E9C-101B-9397-08002B2CF9AE}" pid="8" name="directieregel">
    <vt:lpwstr> _x000d_</vt:lpwstr>
  </property>
  <property fmtid="{D5CDD505-2E9C-101B-9397-08002B2CF9AE}" pid="9" name="directoraat">
    <vt:lpwstr>Directie Wetgeving en Juridische Zaken</vt:lpwstr>
  </property>
  <property fmtid="{D5CDD505-2E9C-101B-9397-08002B2CF9AE}" pid="10" name="directoraatnaam">
    <vt:lpwstr/>
  </property>
  <property fmtid="{D5CDD505-2E9C-101B-9397-08002B2CF9AE}" pid="11" name="directoraatnaamvolg">
    <vt:lpwstr/>
  </property>
  <property fmtid="{D5CDD505-2E9C-101B-9397-08002B2CF9AE}" pid="12" name="directoraatvolg">
    <vt:lpwstr>Directie Wetgeving en Juridische Zaken_x000d_</vt:lpwstr>
  </property>
  <property fmtid="{D5CDD505-2E9C-101B-9397-08002B2CF9AE}" pid="13" name="functie">
    <vt:lpwstr>Raadadviseur Privaatrecht</vt:lpwstr>
  </property>
  <property fmtid="{D5CDD505-2E9C-101B-9397-08002B2CF9AE}" pid="14" name="groetregel">
    <vt:lpwstr>&lt;Geen&gt;,</vt:lpwstr>
  </property>
  <property fmtid="{D5CDD505-2E9C-101B-9397-08002B2CF9AE}" pid="15" name="kix">
    <vt:lpwstr/>
  </property>
  <property fmtid="{D5CDD505-2E9C-101B-9397-08002B2CF9AE}" pid="16" name="LogoDenyAt_logogroot">
    <vt:lpwstr>2-</vt:lpwstr>
  </property>
  <property fmtid="{D5CDD505-2E9C-101B-9397-08002B2CF9AE}" pid="17" name="LogoDenyAt_logoklein">
    <vt:lpwstr>0-</vt:lpwstr>
  </property>
  <property fmtid="{D5CDD505-2E9C-101B-9397-08002B2CF9AE}" pid="18" name="mailing-aan">
    <vt:lpwstr/>
  </property>
  <property fmtid="{D5CDD505-2E9C-101B-9397-08002B2CF9AE}" pid="19" name="minjuslint">
    <vt:lpwstr>1</vt:lpwstr>
  </property>
  <property fmtid="{D5CDD505-2E9C-101B-9397-08002B2CF9AE}" pid="20" name="onderdeelvolg">
    <vt:lpwstr>Sector Juridische Zaken en Wetgevingsbeleid</vt:lpwstr>
  </property>
  <property fmtid="{D5CDD505-2E9C-101B-9397-08002B2CF9AE}" pid="21" name="ondertekening">
    <vt:lpwstr/>
  </property>
  <property fmtid="{D5CDD505-2E9C-101B-9397-08002B2CF9AE}" pid="22" name="onderwerp">
    <vt:lpwstr>Beantwoording gestelde vragen tijdens schriftelijk overleg aaan de minister voor Rechtsbescherming over het ca</vt:lpwstr>
  </property>
  <property fmtid="{D5CDD505-2E9C-101B-9397-08002B2CF9AE}" pid="23" name="onskenmerk">
    <vt:lpwstr>4343443</vt:lpwstr>
  </property>
  <property fmtid="{D5CDD505-2E9C-101B-9397-08002B2CF9AE}" pid="24" name="referentiegegevens">
    <vt:lpwstr/>
  </property>
  <property fmtid="{D5CDD505-2E9C-101B-9397-08002B2CF9AE}" pid="25" name="retouradres">
    <vt:lpwstr>&gt; Retouradres Postbus 20301 2500 EH  Den Haag</vt:lpwstr>
  </property>
  <property fmtid="{D5CDD505-2E9C-101B-9397-08002B2CF9AE}" pid="26" name="rubricering">
    <vt:lpwstr/>
  </property>
  <property fmtid="{D5CDD505-2E9C-101B-9397-08002B2CF9AE}" pid="27" name="rubriceringvolg">
    <vt:lpwstr/>
  </property>
  <property fmtid="{D5CDD505-2E9C-101B-9397-08002B2CF9AE}" pid="28" name="std_BGP-ACHTERNAAM">
    <vt:lpwstr>BGP_ACHTERNAAM</vt:lpwstr>
  </property>
  <property fmtid="{D5CDD505-2E9C-101B-9397-08002B2CF9AE}" pid="29" name="std_BGP-EMAIL-ZAAK">
    <vt:lpwstr>BGP_EMAIL_ZAAK</vt:lpwstr>
  </property>
  <property fmtid="{D5CDD505-2E9C-101B-9397-08002B2CF9AE}" pid="30" name="std_BGP-ROEPNAAM">
    <vt:lpwstr>BGP_ROEPNAAM</vt:lpwstr>
  </property>
  <property fmtid="{D5CDD505-2E9C-101B-9397-08002B2CF9AE}" pid="31" name="std_BGP-TELEFOONDOORKIES">
    <vt:lpwstr>BGP_TELEFOONDOORKIES</vt:lpwstr>
  </property>
  <property fmtid="{D5CDD505-2E9C-101B-9397-08002B2CF9AE}" pid="32" name="std_de-mentor-als-coach">
    <vt:lpwstr>de mentor als coach</vt:lpwstr>
  </property>
  <property fmtid="{D5CDD505-2E9C-101B-9397-08002B2CF9AE}" pid="33" name="std_GP-FUNCTIE">
    <vt:lpwstr>GP_FUNCTIE</vt:lpwstr>
  </property>
  <property fmtid="{D5CDD505-2E9C-101B-9397-08002B2CF9AE}" pid="34" name="std_GP-K5CALC-TAV">
    <vt:lpwstr>GP_K5CALC_TAV</vt:lpwstr>
  </property>
  <property fmtid="{D5CDD505-2E9C-101B-9397-08002B2CF9AE}" pid="35" name="std_GP-USR4">
    <vt:lpwstr>GP_USR4</vt:lpwstr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NAAM">
    <vt:lpwstr>LU_NAAM</vt:lpwstr>
  </property>
  <property fmtid="{D5CDD505-2E9C-101B-9397-08002B2CF9AE}" pid="39" name="std_LU-START-DATUM">
    <vt:lpwstr>LU_START_DATUM</vt:lpwstr>
  </property>
  <property fmtid="{D5CDD505-2E9C-101B-9397-08002B2CF9AE}" pid="40" name="std_LU-USR1">
    <vt:lpwstr>LU_USR1</vt:lpwstr>
  </property>
  <property fmtid="{D5CDD505-2E9C-101B-9397-08002B2CF9AE}" pid="41" name="std_LU-USR2">
    <vt:lpwstr>LU_USR2</vt:lpwstr>
  </property>
  <property fmtid="{D5CDD505-2E9C-101B-9397-08002B2CF9AE}" pid="42" name="std_LU-USR3">
    <vt:lpwstr>LU_USR3</vt:lpwstr>
  </property>
  <property fmtid="{D5CDD505-2E9C-101B-9397-08002B2CF9AE}" pid="43" name="std_LU-USR4">
    <vt:lpwstr>LU_USR4</vt:lpwstr>
  </property>
  <property fmtid="{D5CDD505-2E9C-101B-9397-08002B2CF9AE}" pid="44" name="std_LU-USR5">
    <vt:lpwstr>LU_USR5</vt:lpwstr>
  </property>
  <property fmtid="{D5CDD505-2E9C-101B-9397-08002B2CF9AE}" pid="45" name="std_OC-NAAM">
    <vt:lpwstr>OC_NAAM</vt:lpwstr>
  </property>
  <property fmtid="{D5CDD505-2E9C-101B-9397-08002B2CF9AE}" pid="46" name="std_OU-STARTDATUM">
    <vt:lpwstr>OU_STARTDATUM</vt:lpwstr>
  </property>
  <property fmtid="{D5CDD505-2E9C-101B-9397-08002B2CF9AE}" pid="47" name="std_OU-USR1">
    <vt:lpwstr>OU_USR1</vt:lpwstr>
  </property>
  <property fmtid="{D5CDD505-2E9C-101B-9397-08002B2CF9AE}" pid="48" name="std_OU-USR2">
    <vt:lpwstr>OU_USR2</vt:lpwstr>
  </property>
  <property fmtid="{D5CDD505-2E9C-101B-9397-08002B2CF9AE}" pid="49" name="std_OU-USR3">
    <vt:lpwstr>OU_USR3</vt:lpwstr>
  </property>
  <property fmtid="{D5CDD505-2E9C-101B-9397-08002B2CF9AE}" pid="50" name="std_OU-USR4">
    <vt:lpwstr>OU_USR4</vt:lpwstr>
  </property>
  <property fmtid="{D5CDD505-2E9C-101B-9397-08002B2CF9AE}" pid="51" name="std_OU-USR5">
    <vt:lpwstr>OU_USR5</vt:lpwstr>
  </property>
  <property fmtid="{D5CDD505-2E9C-101B-9397-08002B2CF9AE}" pid="52" name="std_OU-USR6">
    <vt:lpwstr>OU_USR6</vt:lpwstr>
  </property>
  <property fmtid="{D5CDD505-2E9C-101B-9397-08002B2CF9AE}" pid="53" name="std_OU-USR9">
    <vt:lpwstr>OU_USR9</vt:lpwstr>
  </property>
  <property fmtid="{D5CDD505-2E9C-101B-9397-08002B2CF9AE}" pid="54" name="std_OULO-NAAM1">
    <vt:lpwstr>OULO_NAAM1</vt:lpwstr>
  </property>
  <property fmtid="{D5CDD505-2E9C-101B-9397-08002B2CF9AE}" pid="55" name="std_OULO-NAAM2">
    <vt:lpwstr>OULO_NAAM2</vt:lpwstr>
  </property>
  <property fmtid="{D5CDD505-2E9C-101B-9397-08002B2CF9AE}" pid="56" name="std_OULO-TELEFOONNR">
    <vt:lpwstr>OULO_TELEFOONNR</vt:lpwstr>
  </property>
  <property fmtid="{D5CDD505-2E9C-101B-9397-08002B2CF9AE}" pid="57" name="std_OULO-VESTADRES">
    <vt:lpwstr>OULO_VESTADRES</vt:lpwstr>
  </property>
  <property fmtid="{D5CDD505-2E9C-101B-9397-08002B2CF9AE}" pid="58" name="std_OULO-VESTPLAATS">
    <vt:lpwstr>OULO_VESTPLAATS</vt:lpwstr>
  </property>
  <property fmtid="{D5CDD505-2E9C-101B-9397-08002B2CF9AE}" pid="59" name="taal">
    <vt:lpwstr>taal</vt:lpwstr>
  </property>
  <property fmtid="{D5CDD505-2E9C-101B-9397-08002B2CF9AE}" pid="60" name="woordmerk">
    <vt:lpwstr/>
  </property>
  <property fmtid="{D5CDD505-2E9C-101B-9397-08002B2CF9AE}" pid="61" name="_datum">
    <vt:lpwstr>Datum</vt:lpwstr>
  </property>
  <property fmtid="{D5CDD505-2E9C-101B-9397-08002B2CF9AE}" pid="62" name="_onderwerp">
    <vt:lpwstr>Onderwerp</vt:lpwstr>
  </property>
  <property fmtid="{D5CDD505-2E9C-101B-9397-08002B2CF9AE}" pid="63" name="_onskenmerk">
    <vt:lpwstr>Ons kenmerk_x000d_</vt:lpwstr>
  </property>
  <property fmtid="{D5CDD505-2E9C-101B-9397-08002B2CF9AE}" pid="64" name="_pagina">
    <vt:lpwstr>Pagina</vt:lpwstr>
  </property>
  <property fmtid="{D5CDD505-2E9C-101B-9397-08002B2CF9AE}" pid="65" name="_retouradres">
    <vt:lpwstr>&gt; Retouradres</vt:lpwstr>
  </property>
  <property fmtid="{D5CDD505-2E9C-101B-9397-08002B2CF9AE}" pid="66" name="_van">
    <vt:lpwstr>van</vt:lpwstr>
  </property>
</Properties>
</file>