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348" w:rsidP="007E5348" w:rsidRDefault="007E5348" w14:paraId="009BF75A" w14:textId="77777777">
      <w:pPr>
        <w:pStyle w:val="WitregelW1bodytekst"/>
      </w:pPr>
    </w:p>
    <w:p w:rsidR="007E5348" w:rsidP="007E5348" w:rsidRDefault="007E5348" w14:paraId="7A6CEADE" w14:textId="1366CD18">
      <w:r>
        <w:t xml:space="preserve">Hierbij zend ik u de antwoorden op de schriftelijke Kamervragen van de </w:t>
      </w:r>
      <w:r w:rsidR="00051BA4">
        <w:t xml:space="preserve">Commissie Binnenlandse Zaken, de Commissie Koninkrijksrelaties </w:t>
      </w:r>
      <w:r>
        <w:t>over de 1</w:t>
      </w:r>
      <w:r>
        <w:rPr>
          <w:vertAlign w:val="superscript"/>
        </w:rPr>
        <w:t>e</w:t>
      </w:r>
      <w:r>
        <w:t xml:space="preserve"> suppletoire begrotingen van het ministerie van Binnenlandse Zaken en Koninkrijksrelaties</w:t>
      </w:r>
      <w:r w:rsidR="005B06C7">
        <w:t>, het Gemeentefonds</w:t>
      </w:r>
      <w:r w:rsidR="00464236">
        <w:t xml:space="preserve">, </w:t>
      </w:r>
      <w:r w:rsidR="005B06C7">
        <w:t>Provinciefonds</w:t>
      </w:r>
      <w:r w:rsidR="00464236">
        <w:t xml:space="preserve"> en Koninkrijksrelaties</w:t>
      </w:r>
      <w:r>
        <w:t>.</w:t>
      </w:r>
    </w:p>
    <w:p w:rsidR="007E5348" w:rsidP="007E5348" w:rsidRDefault="007E5348" w14:paraId="4A612188" w14:textId="51E8FA3F"/>
    <w:p w:rsidR="00051BA4" w:rsidP="007E5348" w:rsidRDefault="00051BA4" w14:paraId="71D52C29" w14:textId="77777777"/>
    <w:p w:rsidR="007E5348" w:rsidP="007E5348" w:rsidRDefault="007E5348" w14:paraId="0B503853" w14:textId="77777777">
      <w:r>
        <w:t>Mede namens de minister voor Volkshuisvesting en Ruimtelijke Ordening en de staatssecretaris van Koninkrijksrelaties en Digitalisering,</w:t>
      </w:r>
    </w:p>
    <w:p w:rsidR="007E5348" w:rsidP="007E5348" w:rsidRDefault="007E5348" w14:paraId="1F8D7A6E" w14:textId="77777777">
      <w:pPr>
        <w:pStyle w:val="WitregelW1bodytekst"/>
      </w:pPr>
      <w:r>
        <w:t xml:space="preserve"> </w:t>
      </w:r>
    </w:p>
    <w:p w:rsidRPr="002417D5" w:rsidR="007E5348" w:rsidP="007E5348" w:rsidRDefault="007E5348" w14:paraId="119EA33C" w14:textId="5BCA1DE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Hanke Bruins Slot</w:t>
      </w:r>
    </w:p>
    <w:p w:rsidRPr="007E5348" w:rsidR="00E33B53" w:rsidP="007E5348" w:rsidRDefault="00E33B53" w14:paraId="455D9235" w14:textId="77777777"/>
    <w:sectPr w:rsidRPr="007E5348" w:rsidR="00E33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938E" w14:textId="77777777" w:rsidR="00C3635E" w:rsidRDefault="00C3635E">
      <w:pPr>
        <w:spacing w:line="240" w:lineRule="auto"/>
      </w:pPr>
      <w:r>
        <w:separator/>
      </w:r>
    </w:p>
  </w:endnote>
  <w:endnote w:type="continuationSeparator" w:id="0">
    <w:p w14:paraId="4A1C6194" w14:textId="77777777" w:rsidR="00C3635E" w:rsidRDefault="00C36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0008" w14:textId="77777777" w:rsidR="00AD2F96" w:rsidRDefault="00AD2F9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94F6" w14:textId="77777777" w:rsidR="00AD2F96" w:rsidRDefault="00AD2F9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DA37" w14:textId="77777777" w:rsidR="004E044C" w:rsidRDefault="004E044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05AF" w14:textId="77777777" w:rsidR="00C3635E" w:rsidRDefault="00C3635E">
      <w:pPr>
        <w:spacing w:line="240" w:lineRule="auto"/>
      </w:pPr>
      <w:r>
        <w:separator/>
      </w:r>
    </w:p>
  </w:footnote>
  <w:footnote w:type="continuationSeparator" w:id="0">
    <w:p w14:paraId="6EE1513B" w14:textId="77777777" w:rsidR="00C3635E" w:rsidRDefault="00C36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B7B4" w14:textId="77777777" w:rsidR="00AD2F96" w:rsidRDefault="00AD2F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A692" w14:textId="77777777" w:rsidR="004E044C" w:rsidRDefault="00FF622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40298AD1" wp14:editId="14BF593B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BBD806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298AD1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37BBD806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BCEF617" wp14:editId="1DC3990A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BA66E8" w14:textId="77777777" w:rsidR="004E044C" w:rsidRDefault="00FF622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CEF617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12BA66E8" w14:textId="77777777" w:rsidR="004E044C" w:rsidRDefault="00FF622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3D2CF73" wp14:editId="796D5F2B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CE7FC0" w14:textId="77777777" w:rsidR="004E044C" w:rsidRDefault="00FF622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1A07E12A" w14:textId="77777777" w:rsidR="004E044C" w:rsidRDefault="004E044C">
                          <w:pPr>
                            <w:pStyle w:val="WitregelW2"/>
                          </w:pPr>
                        </w:p>
                        <w:p w14:paraId="3B55B7D7" w14:textId="77777777" w:rsidR="004E044C" w:rsidRDefault="00FF622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27A73B1" w14:textId="69AF351D" w:rsidR="004E044C" w:rsidRDefault="00AD2F96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DE2100">
                              <w:t>22 juni 2023</w:t>
                            </w:r>
                          </w:fldSimple>
                        </w:p>
                        <w:p w14:paraId="0EB53D2C" w14:textId="77777777" w:rsidR="004E044C" w:rsidRDefault="004E044C">
                          <w:pPr>
                            <w:pStyle w:val="WitregelW1"/>
                          </w:pPr>
                        </w:p>
                        <w:p w14:paraId="59F87BBA" w14:textId="77777777" w:rsidR="004E044C" w:rsidRDefault="00FF622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CAF77FF" w14:textId="60D09502" w:rsidR="004E044C" w:rsidRDefault="00AD2F96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E2100">
                              <w:t>2023-0000356479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D2CF73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71CE7FC0" w14:textId="77777777" w:rsidR="004E044C" w:rsidRDefault="00FF622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1A07E12A" w14:textId="77777777" w:rsidR="004E044C" w:rsidRDefault="004E044C">
                    <w:pPr>
                      <w:pStyle w:val="WitregelW2"/>
                    </w:pPr>
                  </w:p>
                  <w:p w14:paraId="3B55B7D7" w14:textId="77777777" w:rsidR="004E044C" w:rsidRDefault="00FF6224">
                    <w:pPr>
                      <w:pStyle w:val="Kopjereferentiegegevens"/>
                    </w:pPr>
                    <w:r>
                      <w:t>Datum</w:t>
                    </w:r>
                  </w:p>
                  <w:p w14:paraId="627A73B1" w14:textId="69AF351D" w:rsidR="004E044C" w:rsidRDefault="00AD2F96">
                    <w:pPr>
                      <w:pStyle w:val="Referentiegegevens"/>
                    </w:pPr>
                    <w:fldSimple w:instr=" DOCPROPERTY  &quot;Datum&quot;  \* MERGEFORMAT ">
                      <w:r w:rsidR="00DE2100">
                        <w:t>22 juni 2023</w:t>
                      </w:r>
                    </w:fldSimple>
                  </w:p>
                  <w:p w14:paraId="0EB53D2C" w14:textId="77777777" w:rsidR="004E044C" w:rsidRDefault="004E044C">
                    <w:pPr>
                      <w:pStyle w:val="WitregelW1"/>
                    </w:pPr>
                  </w:p>
                  <w:p w14:paraId="59F87BBA" w14:textId="77777777" w:rsidR="004E044C" w:rsidRDefault="00FF622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CAF77FF" w14:textId="60D09502" w:rsidR="004E044C" w:rsidRDefault="00AD2F96">
                    <w:pPr>
                      <w:pStyle w:val="Referentiegegevens"/>
                    </w:pPr>
                    <w:fldSimple w:instr=" DOCPROPERTY  &quot;Kenmerk&quot;  \* MERGEFORMAT ">
                      <w:r w:rsidR="00DE2100">
                        <w:t>2023-0000356479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3E8E024" wp14:editId="47EBB818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301592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8E024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78301592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2C20" w14:textId="77777777" w:rsidR="004E044C" w:rsidRDefault="00FF622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90243AA" wp14:editId="26EAAD8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9C82C" w14:textId="77777777" w:rsidR="004E044C" w:rsidRDefault="00FF622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515E83" wp14:editId="0FA378AC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0243AA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AD9C82C" w14:textId="77777777" w:rsidR="004E044C" w:rsidRDefault="00FF622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515E83" wp14:editId="0FA378AC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40F9C37" wp14:editId="35E895B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2AAA0" w14:textId="77777777" w:rsidR="004E044C" w:rsidRDefault="00FF622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5910FD" wp14:editId="2CED7DB9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0F9C37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932AAA0" w14:textId="77777777" w:rsidR="004E044C" w:rsidRDefault="00FF622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5910FD" wp14:editId="2CED7DB9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6C5507F" wp14:editId="4AADF40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729C5A" w14:textId="77777777" w:rsidR="004E044C" w:rsidRDefault="00FF622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5507F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57729C5A" w14:textId="77777777" w:rsidR="004E044C" w:rsidRDefault="00FF622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E767201" wp14:editId="4BBDF4B3">
              <wp:simplePos x="0" y="0"/>
              <wp:positionH relativeFrom="page">
                <wp:posOffset>1009650</wp:posOffset>
              </wp:positionH>
              <wp:positionV relativeFrom="page">
                <wp:posOffset>1968500</wp:posOffset>
              </wp:positionV>
              <wp:extent cx="3606800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0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0E45E" w14:textId="77777777" w:rsidR="00DE2100" w:rsidRDefault="00FF622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E2100">
                            <w:t>Aan de Voorzitter van de Tweede Kamer der Staten-Generaal</w:t>
                          </w:r>
                        </w:p>
                        <w:p w14:paraId="0FD17046" w14:textId="77777777" w:rsidR="00DE2100" w:rsidRDefault="00DE2100">
                          <w:r>
                            <w:t>Postbus 20018</w:t>
                          </w:r>
                        </w:p>
                        <w:p w14:paraId="2C5B3F8D" w14:textId="002D46D4" w:rsidR="004E044C" w:rsidRDefault="00DE2100">
                          <w:r>
                            <w:t>2500 EA  Den Haag</w:t>
                          </w:r>
                          <w:r w:rsidR="00FF622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767201" id="Toezendgegevens" o:spid="_x0000_s1033" type="#_x0000_t202" style="position:absolute;margin-left:79.5pt;margin-top:155pt;width:284pt;height:93.4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" filled="f" stroked="f">
              <v:textbox inset="0,0,0,0">
                <w:txbxContent>
                  <w:p w14:paraId="0F30E45E" w14:textId="77777777" w:rsidR="00DE2100" w:rsidRDefault="00FF622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E2100">
                      <w:t>Aan de Voorzitter van de Tweede Kamer der Staten-Generaal</w:t>
                    </w:r>
                  </w:p>
                  <w:p w14:paraId="0FD17046" w14:textId="77777777" w:rsidR="00DE2100" w:rsidRDefault="00DE2100">
                    <w:r>
                      <w:t>Postbus 20018</w:t>
                    </w:r>
                  </w:p>
                  <w:p w14:paraId="2C5B3F8D" w14:textId="002D46D4" w:rsidR="004E044C" w:rsidRDefault="00DE2100">
                    <w:r>
                      <w:t>2500 EA  Den Haag</w:t>
                    </w:r>
                    <w:r w:rsidR="00FF622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2B8BAF5" wp14:editId="73E928D6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E044C" w14:paraId="48EB21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3BE6BE" w14:textId="77777777" w:rsidR="004E044C" w:rsidRDefault="004E044C"/>
                            </w:tc>
                            <w:tc>
                              <w:tcPr>
                                <w:tcW w:w="5918" w:type="dxa"/>
                              </w:tcPr>
                              <w:p w14:paraId="050FC452" w14:textId="77777777" w:rsidR="004E044C" w:rsidRDefault="004E044C"/>
                            </w:tc>
                          </w:tr>
                          <w:tr w:rsidR="004E044C" w14:paraId="0A83469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F66AB0C" w14:textId="77777777" w:rsidR="004E044C" w:rsidRDefault="00FF622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0BCEAAA" w14:textId="692C8F47" w:rsidR="004E044C" w:rsidRDefault="00DE2100">
                                <w:pPr>
                                  <w:pStyle w:val="Gegevensdocument"/>
                                </w:pPr>
                                <w:r>
                                  <w:t>23 juni 2023</w:t>
                                </w:r>
                              </w:p>
                            </w:tc>
                          </w:tr>
                          <w:tr w:rsidR="004E044C" w14:paraId="4B19C709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6938BA1E" w14:textId="77777777" w:rsidR="004E044C" w:rsidRDefault="00FF622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048FCDF" w14:textId="5AFE67BA" w:rsidR="004E044C" w:rsidRDefault="00AD2F96">
                                <w:fldSimple w:instr=" DOCPROPERTY  &quot;Onderwerp&quot;  \* MERGEFORMAT ">
                                  <w:r w:rsidR="00DE2100">
                                    <w:t>Antwoorden schriftelijke Kamervragen eerste suppletoire begroting 2023</w:t>
                                  </w:r>
                                </w:fldSimple>
                              </w:p>
                            </w:tc>
                          </w:tr>
                          <w:tr w:rsidR="004E044C" w14:paraId="2479954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6F57DCF" w14:textId="77777777" w:rsidR="004E044C" w:rsidRDefault="004E044C"/>
                            </w:tc>
                            <w:tc>
                              <w:tcPr>
                                <w:tcW w:w="5918" w:type="dxa"/>
                              </w:tcPr>
                              <w:p w14:paraId="02E84A5D" w14:textId="77777777" w:rsidR="004E044C" w:rsidRDefault="004E044C"/>
                            </w:tc>
                          </w:tr>
                        </w:tbl>
                        <w:p w14:paraId="67615156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B8BAF5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E044C" w14:paraId="48EB21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3BE6BE" w14:textId="77777777" w:rsidR="004E044C" w:rsidRDefault="004E044C"/>
                      </w:tc>
                      <w:tc>
                        <w:tcPr>
                          <w:tcW w:w="5918" w:type="dxa"/>
                        </w:tcPr>
                        <w:p w14:paraId="050FC452" w14:textId="77777777" w:rsidR="004E044C" w:rsidRDefault="004E044C"/>
                      </w:tc>
                    </w:tr>
                    <w:tr w:rsidR="004E044C" w14:paraId="0A83469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F66AB0C" w14:textId="77777777" w:rsidR="004E044C" w:rsidRDefault="00FF622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0BCEAAA" w14:textId="692C8F47" w:rsidR="004E044C" w:rsidRDefault="00DE2100">
                          <w:pPr>
                            <w:pStyle w:val="Gegevensdocument"/>
                          </w:pPr>
                          <w:r>
                            <w:t>23 juni 2023</w:t>
                          </w:r>
                        </w:p>
                      </w:tc>
                    </w:tr>
                    <w:tr w:rsidR="004E044C" w14:paraId="4B19C709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6938BA1E" w14:textId="77777777" w:rsidR="004E044C" w:rsidRDefault="00FF622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048FCDF" w14:textId="5AFE67BA" w:rsidR="004E044C" w:rsidRDefault="00AD2F96">
                          <w:fldSimple w:instr=" DOCPROPERTY  &quot;Onderwerp&quot;  \* MERGEFORMAT ">
                            <w:r w:rsidR="00DE2100">
                              <w:t>Antwoorden schriftelijke Kamervragen eerste suppletoire begroting 2023</w:t>
                            </w:r>
                          </w:fldSimple>
                        </w:p>
                      </w:tc>
                    </w:tr>
                    <w:tr w:rsidR="004E044C" w14:paraId="2479954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6F57DCF" w14:textId="77777777" w:rsidR="004E044C" w:rsidRDefault="004E044C"/>
                      </w:tc>
                      <w:tc>
                        <w:tcPr>
                          <w:tcW w:w="5918" w:type="dxa"/>
                        </w:tcPr>
                        <w:p w14:paraId="02E84A5D" w14:textId="77777777" w:rsidR="004E044C" w:rsidRDefault="004E044C"/>
                      </w:tc>
                    </w:tr>
                  </w:tbl>
                  <w:p w14:paraId="67615156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2D07FCB" wp14:editId="23C377DF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1FB199" w14:textId="77777777" w:rsidR="004E044C" w:rsidRDefault="00FF6224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26ED14CC" w14:textId="77777777" w:rsidR="004E044C" w:rsidRDefault="004E044C">
                          <w:pPr>
                            <w:pStyle w:val="WitregelW1"/>
                          </w:pPr>
                        </w:p>
                        <w:p w14:paraId="7043A442" w14:textId="77777777" w:rsidR="004E044C" w:rsidRDefault="004E044C">
                          <w:pPr>
                            <w:pStyle w:val="WitregelW1"/>
                          </w:pPr>
                        </w:p>
                        <w:p w14:paraId="6E01631F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64492E0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4FC36388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5CE2F2D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21F491DD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3E8C8DD2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1299685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23802F01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0798062B" w14:textId="77777777" w:rsidR="004E044C" w:rsidRPr="00FE2B82" w:rsidRDefault="00FF622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FE2B82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14:paraId="6E315A10" w14:textId="77777777" w:rsidR="004E044C" w:rsidRPr="00FE2B82" w:rsidRDefault="004E044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6590BB9" w14:textId="77777777" w:rsidR="004E044C" w:rsidRDefault="00FF622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123B869" w14:textId="22135737" w:rsidR="004E044C" w:rsidRDefault="00AD2F96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E2100">
                              <w:t>2023-0000356479</w:t>
                            </w:r>
                          </w:fldSimple>
                        </w:p>
                        <w:p w14:paraId="626665E4" w14:textId="77777777" w:rsidR="004E044C" w:rsidRDefault="004E044C">
                          <w:pPr>
                            <w:pStyle w:val="WitregelW1"/>
                          </w:pPr>
                        </w:p>
                        <w:p w14:paraId="0D5FBC30" w14:textId="77777777" w:rsidR="004E044C" w:rsidRDefault="00FF622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CC3478B" w14:textId="7FF2AA46" w:rsidR="004E044C" w:rsidRDefault="00FF622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D07FCB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3C1FB199" w14:textId="77777777" w:rsidR="004E044C" w:rsidRDefault="00FF6224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26ED14CC" w14:textId="77777777" w:rsidR="004E044C" w:rsidRDefault="004E044C">
                    <w:pPr>
                      <w:pStyle w:val="WitregelW1"/>
                    </w:pPr>
                  </w:p>
                  <w:p w14:paraId="7043A442" w14:textId="77777777" w:rsidR="004E044C" w:rsidRDefault="004E044C">
                    <w:pPr>
                      <w:pStyle w:val="WitregelW1"/>
                    </w:pPr>
                  </w:p>
                  <w:p w14:paraId="6E01631F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Turfmarkt 147</w:t>
                    </w:r>
                  </w:p>
                  <w:p w14:paraId="464492E0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Den Haag</w:t>
                    </w:r>
                  </w:p>
                  <w:p w14:paraId="4FC36388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Postbus 20011</w:t>
                    </w:r>
                  </w:p>
                  <w:p w14:paraId="15CE2F2D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2500 EA  Den Haag</w:t>
                    </w:r>
                  </w:p>
                  <w:p w14:paraId="21F491DD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Nederland</w:t>
                    </w:r>
                  </w:p>
                  <w:p w14:paraId="3E8C8DD2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www.rijksoverheid.nl</w:t>
                    </w:r>
                  </w:p>
                  <w:p w14:paraId="31299685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www.facebook.com/minbzk</w:t>
                    </w:r>
                  </w:p>
                  <w:p w14:paraId="23802F01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www.twitter.com/minbzk</w:t>
                    </w:r>
                  </w:p>
                  <w:p w14:paraId="0798062B" w14:textId="77777777" w:rsidR="004E044C" w:rsidRPr="00FE2B82" w:rsidRDefault="00FF6224">
                    <w:pPr>
                      <w:pStyle w:val="Afzendgegevens"/>
                      <w:rPr>
                        <w:lang w:val="de-DE"/>
                      </w:rPr>
                    </w:pPr>
                    <w:r w:rsidRPr="00FE2B82">
                      <w:rPr>
                        <w:lang w:val="de-DE"/>
                      </w:rPr>
                      <w:t>www.linkedin.com/company/ministerie-van-bzk</w:t>
                    </w:r>
                  </w:p>
                  <w:p w14:paraId="6E315A10" w14:textId="77777777" w:rsidR="004E044C" w:rsidRPr="00FE2B82" w:rsidRDefault="004E044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6590BB9" w14:textId="77777777" w:rsidR="004E044C" w:rsidRDefault="00FF6224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123B869" w14:textId="22135737" w:rsidR="004E044C" w:rsidRDefault="00AD2F96">
                    <w:pPr>
                      <w:pStyle w:val="Referentiegegevens"/>
                    </w:pPr>
                    <w:fldSimple w:instr=" DOCPROPERTY  &quot;Kenmerk&quot;  \* MERGEFORMAT ">
                      <w:r w:rsidR="00DE2100">
                        <w:t>2023-0000356479</w:t>
                      </w:r>
                    </w:fldSimple>
                  </w:p>
                  <w:p w14:paraId="626665E4" w14:textId="77777777" w:rsidR="004E044C" w:rsidRDefault="004E044C">
                    <w:pPr>
                      <w:pStyle w:val="WitregelW1"/>
                    </w:pPr>
                  </w:p>
                  <w:p w14:paraId="0D5FBC30" w14:textId="77777777" w:rsidR="004E044C" w:rsidRDefault="00FF6224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CC3478B" w14:textId="7FF2AA46" w:rsidR="004E044C" w:rsidRDefault="00FF622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CDA79C9" wp14:editId="047ECA59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9A195" w14:textId="77777777" w:rsidR="004E044C" w:rsidRDefault="00FF622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E2B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A79C9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3DD9A195" w14:textId="77777777" w:rsidR="004E044C" w:rsidRDefault="00FF622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E2B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F255FE6" wp14:editId="27DCAA7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5B752D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255FE6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85B752D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578340C9" wp14:editId="61593E67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AD9DBE" w14:textId="77777777" w:rsidR="00256D4B" w:rsidRDefault="00256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8340C9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36AD9DBE" w14:textId="77777777" w:rsidR="00256D4B" w:rsidRDefault="00256D4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52426B"/>
    <w:multiLevelType w:val="multilevel"/>
    <w:tmpl w:val="DBF669CA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7F74AD"/>
    <w:multiLevelType w:val="multilevel"/>
    <w:tmpl w:val="75F19340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447773"/>
    <w:multiLevelType w:val="multilevel"/>
    <w:tmpl w:val="1032883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3A9262E"/>
    <w:multiLevelType w:val="multilevel"/>
    <w:tmpl w:val="951EFE98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473DA89"/>
    <w:multiLevelType w:val="multilevel"/>
    <w:tmpl w:val="55132E12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DA4EB6D"/>
    <w:multiLevelType w:val="multilevel"/>
    <w:tmpl w:val="D813BBC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68F2BB8"/>
    <w:multiLevelType w:val="multilevel"/>
    <w:tmpl w:val="6EED3A0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DE99A3A"/>
    <w:multiLevelType w:val="multilevel"/>
    <w:tmpl w:val="7F878D5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F8EFF89"/>
    <w:multiLevelType w:val="multilevel"/>
    <w:tmpl w:val="F521ECC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7AF4A2D"/>
    <w:multiLevelType w:val="multilevel"/>
    <w:tmpl w:val="98C04F7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A6ECFEA"/>
    <w:multiLevelType w:val="multilevel"/>
    <w:tmpl w:val="1A51F05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DA4C363"/>
    <w:multiLevelType w:val="multilevel"/>
    <w:tmpl w:val="5A4D99E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0857AFF"/>
    <w:multiLevelType w:val="multilevel"/>
    <w:tmpl w:val="5503C6F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527A8A9"/>
    <w:multiLevelType w:val="multilevel"/>
    <w:tmpl w:val="7FEC680F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BF61EF"/>
    <w:multiLevelType w:val="multilevel"/>
    <w:tmpl w:val="E6754EE6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270F821"/>
    <w:multiLevelType w:val="multilevel"/>
    <w:tmpl w:val="D36380B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55B5BED"/>
    <w:multiLevelType w:val="multilevel"/>
    <w:tmpl w:val="5DF53CB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96DDC97"/>
    <w:multiLevelType w:val="multilevel"/>
    <w:tmpl w:val="830D22D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5DCBA41"/>
    <w:multiLevelType w:val="multilevel"/>
    <w:tmpl w:val="EE787A66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B03644F"/>
    <w:multiLevelType w:val="multilevel"/>
    <w:tmpl w:val="2B867F7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28036B"/>
    <w:multiLevelType w:val="multilevel"/>
    <w:tmpl w:val="6C3BD518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590638"/>
    <w:multiLevelType w:val="multilevel"/>
    <w:tmpl w:val="6C695B9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F25874"/>
    <w:multiLevelType w:val="multilevel"/>
    <w:tmpl w:val="CF51AB7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EE328A"/>
    <w:multiLevelType w:val="multilevel"/>
    <w:tmpl w:val="FBB55C9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C0B223"/>
    <w:multiLevelType w:val="multilevel"/>
    <w:tmpl w:val="7C7D8664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A56F26"/>
    <w:multiLevelType w:val="multilevel"/>
    <w:tmpl w:val="E976CCA1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4CF6757"/>
    <w:multiLevelType w:val="multilevel"/>
    <w:tmpl w:val="C10C564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52084AB"/>
    <w:multiLevelType w:val="multilevel"/>
    <w:tmpl w:val="453A2A4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309394"/>
    <w:multiLevelType w:val="multilevel"/>
    <w:tmpl w:val="CE1CA2B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8C11A5"/>
    <w:multiLevelType w:val="multilevel"/>
    <w:tmpl w:val="04676C2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44A5F7"/>
    <w:multiLevelType w:val="multilevel"/>
    <w:tmpl w:val="72293D04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80D922"/>
    <w:multiLevelType w:val="multilevel"/>
    <w:tmpl w:val="CF87892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9FCB80"/>
    <w:multiLevelType w:val="multilevel"/>
    <w:tmpl w:val="8956CF1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C1F676"/>
    <w:multiLevelType w:val="multilevel"/>
    <w:tmpl w:val="B957D59D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9F8913"/>
    <w:multiLevelType w:val="multilevel"/>
    <w:tmpl w:val="CED725A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7323741">
    <w:abstractNumId w:val="23"/>
  </w:num>
  <w:num w:numId="2" w16cid:durableId="374542900">
    <w:abstractNumId w:val="19"/>
  </w:num>
  <w:num w:numId="3" w16cid:durableId="1481313841">
    <w:abstractNumId w:val="3"/>
  </w:num>
  <w:num w:numId="4" w16cid:durableId="779911147">
    <w:abstractNumId w:val="26"/>
  </w:num>
  <w:num w:numId="5" w16cid:durableId="1139497887">
    <w:abstractNumId w:val="8"/>
  </w:num>
  <w:num w:numId="6" w16cid:durableId="1989749643">
    <w:abstractNumId w:val="29"/>
  </w:num>
  <w:num w:numId="7" w16cid:durableId="1299989858">
    <w:abstractNumId w:val="33"/>
  </w:num>
  <w:num w:numId="8" w16cid:durableId="28343228">
    <w:abstractNumId w:val="4"/>
  </w:num>
  <w:num w:numId="9" w16cid:durableId="1149051774">
    <w:abstractNumId w:val="32"/>
  </w:num>
  <w:num w:numId="10" w16cid:durableId="89662715">
    <w:abstractNumId w:val="30"/>
  </w:num>
  <w:num w:numId="11" w16cid:durableId="352221698">
    <w:abstractNumId w:val="24"/>
  </w:num>
  <w:num w:numId="12" w16cid:durableId="1993412034">
    <w:abstractNumId w:val="16"/>
  </w:num>
  <w:num w:numId="13" w16cid:durableId="1278948731">
    <w:abstractNumId w:val="9"/>
  </w:num>
  <w:num w:numId="14" w16cid:durableId="992177794">
    <w:abstractNumId w:val="2"/>
  </w:num>
  <w:num w:numId="15" w16cid:durableId="1872301397">
    <w:abstractNumId w:val="5"/>
  </w:num>
  <w:num w:numId="16" w16cid:durableId="65733930">
    <w:abstractNumId w:val="35"/>
  </w:num>
  <w:num w:numId="17" w16cid:durableId="1681589411">
    <w:abstractNumId w:val="22"/>
  </w:num>
  <w:num w:numId="18" w16cid:durableId="2054452306">
    <w:abstractNumId w:val="17"/>
  </w:num>
  <w:num w:numId="19" w16cid:durableId="1713845044">
    <w:abstractNumId w:val="14"/>
  </w:num>
  <w:num w:numId="20" w16cid:durableId="1161695704">
    <w:abstractNumId w:val="34"/>
  </w:num>
  <w:num w:numId="21" w16cid:durableId="56982089">
    <w:abstractNumId w:val="25"/>
  </w:num>
  <w:num w:numId="22" w16cid:durableId="718744287">
    <w:abstractNumId w:val="18"/>
  </w:num>
  <w:num w:numId="23" w16cid:durableId="667565164">
    <w:abstractNumId w:val="15"/>
  </w:num>
  <w:num w:numId="24" w16cid:durableId="278148205">
    <w:abstractNumId w:val="1"/>
  </w:num>
  <w:num w:numId="25" w16cid:durableId="1910457106">
    <w:abstractNumId w:val="31"/>
  </w:num>
  <w:num w:numId="26" w16cid:durableId="519929347">
    <w:abstractNumId w:val="11"/>
  </w:num>
  <w:num w:numId="27" w16cid:durableId="1544095104">
    <w:abstractNumId w:val="10"/>
  </w:num>
  <w:num w:numId="28" w16cid:durableId="1217545575">
    <w:abstractNumId w:val="21"/>
  </w:num>
  <w:num w:numId="29" w16cid:durableId="1480459101">
    <w:abstractNumId w:val="20"/>
  </w:num>
  <w:num w:numId="30" w16cid:durableId="1471242481">
    <w:abstractNumId w:val="27"/>
  </w:num>
  <w:num w:numId="31" w16cid:durableId="1881437012">
    <w:abstractNumId w:val="13"/>
  </w:num>
  <w:num w:numId="32" w16cid:durableId="287051668">
    <w:abstractNumId w:val="7"/>
  </w:num>
  <w:num w:numId="33" w16cid:durableId="529145829">
    <w:abstractNumId w:val="0"/>
  </w:num>
  <w:num w:numId="34" w16cid:durableId="1481463676">
    <w:abstractNumId w:val="12"/>
  </w:num>
  <w:num w:numId="35" w16cid:durableId="1594506038">
    <w:abstractNumId w:val="6"/>
  </w:num>
  <w:num w:numId="36" w16cid:durableId="15606295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B82"/>
    <w:rsid w:val="00051BA4"/>
    <w:rsid w:val="001F7256"/>
    <w:rsid w:val="00256D4B"/>
    <w:rsid w:val="002743CA"/>
    <w:rsid w:val="00285153"/>
    <w:rsid w:val="002F56FE"/>
    <w:rsid w:val="00464236"/>
    <w:rsid w:val="004E044C"/>
    <w:rsid w:val="00527836"/>
    <w:rsid w:val="005B06C7"/>
    <w:rsid w:val="00685587"/>
    <w:rsid w:val="00686ECF"/>
    <w:rsid w:val="007E5348"/>
    <w:rsid w:val="008321BB"/>
    <w:rsid w:val="0086276B"/>
    <w:rsid w:val="00995A0E"/>
    <w:rsid w:val="00AD2F96"/>
    <w:rsid w:val="00AE6740"/>
    <w:rsid w:val="00B43AF8"/>
    <w:rsid w:val="00C043EE"/>
    <w:rsid w:val="00C3635E"/>
    <w:rsid w:val="00CF1B44"/>
    <w:rsid w:val="00DE2100"/>
    <w:rsid w:val="00E33B53"/>
    <w:rsid w:val="00E9228E"/>
    <w:rsid w:val="00EE32DC"/>
    <w:rsid w:val="00F15A37"/>
    <w:rsid w:val="00FE2B82"/>
    <w:rsid w:val="00FE5521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4B2C5"/>
  <w15:docId w15:val="{C840FA94-0F15-4DC7-B274-4E17E84B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E2B8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2B8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E2B8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2B82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33B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33B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33B53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3B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3B53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7E5348"/>
    <w:pPr>
      <w:spacing w:line="240" w:lineRule="exact"/>
      <w:ind w:left="720"/>
      <w:contextualSpacing/>
      <w:textAlignment w:val="auto"/>
    </w:pPr>
  </w:style>
  <w:style w:type="paragraph" w:styleId="Revisie">
    <w:name w:val="Revision"/>
    <w:hidden/>
    <w:uiPriority w:val="99"/>
    <w:semiHidden/>
    <w:rsid w:val="005B06C7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438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2022-11-28T10:11:00.0000000Z</dcterms:created>
  <dcterms:modified xsi:type="dcterms:W3CDTF">2023-06-23T11:17:00.0000000Z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schriftelijke Kamervragen eerste suppletoire begroting 2023</vt:lpwstr>
  </property>
  <property fmtid="{D5CDD505-2E9C-101B-9397-08002B2CF9AE}" pid="4" name="Datum">
    <vt:lpwstr>22 juni 2023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2023-0000356479</vt:lpwstr>
  </property>
  <property fmtid="{D5CDD505-2E9C-101B-9397-08002B2CF9AE}" pid="8" name="UwKenmerk">
    <vt:lpwstr/>
  </property>
</Properties>
</file>