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90C8E" w:rsidR="00290C8E" w:rsidP="000D0DF5" w:rsidRDefault="00290C8E">
            <w:pPr>
              <w:tabs>
                <w:tab w:val="left" w:pos="-1440"/>
                <w:tab w:val="left" w:pos="-720"/>
              </w:tabs>
              <w:suppressAutoHyphens/>
              <w:rPr>
                <w:rFonts w:ascii="Times New Roman" w:hAnsi="Times New Roman"/>
              </w:rPr>
            </w:pPr>
            <w:r w:rsidRPr="00290C8E">
              <w:rPr>
                <w:rFonts w:ascii="Times New Roman" w:hAnsi="Times New Roman"/>
              </w:rPr>
              <w:t>De Tweede Kamer der Staten-</w:t>
            </w:r>
            <w:r w:rsidRPr="00290C8E">
              <w:rPr>
                <w:rFonts w:ascii="Times New Roman" w:hAnsi="Times New Roman"/>
              </w:rPr>
              <w:fldChar w:fldCharType="begin"/>
            </w:r>
            <w:r w:rsidRPr="00290C8E">
              <w:rPr>
                <w:rFonts w:ascii="Times New Roman" w:hAnsi="Times New Roman"/>
              </w:rPr>
              <w:instrText xml:space="preserve">PRIVATE </w:instrText>
            </w:r>
            <w:r w:rsidRPr="00290C8E">
              <w:rPr>
                <w:rFonts w:ascii="Times New Roman" w:hAnsi="Times New Roman"/>
              </w:rPr>
              <w:fldChar w:fldCharType="end"/>
            </w:r>
          </w:p>
          <w:p w:rsidRPr="00290C8E" w:rsidR="00290C8E" w:rsidP="000D0DF5" w:rsidRDefault="00290C8E">
            <w:pPr>
              <w:tabs>
                <w:tab w:val="left" w:pos="-1440"/>
                <w:tab w:val="left" w:pos="-720"/>
              </w:tabs>
              <w:suppressAutoHyphens/>
              <w:rPr>
                <w:rFonts w:ascii="Times New Roman" w:hAnsi="Times New Roman"/>
              </w:rPr>
            </w:pPr>
            <w:r w:rsidRPr="00290C8E">
              <w:rPr>
                <w:rFonts w:ascii="Times New Roman" w:hAnsi="Times New Roman"/>
              </w:rPr>
              <w:t>Generaal zendt bijgaand door</w:t>
            </w:r>
          </w:p>
          <w:p w:rsidRPr="00290C8E" w:rsidR="00290C8E" w:rsidP="000D0DF5" w:rsidRDefault="00290C8E">
            <w:pPr>
              <w:tabs>
                <w:tab w:val="left" w:pos="-1440"/>
                <w:tab w:val="left" w:pos="-720"/>
              </w:tabs>
              <w:suppressAutoHyphens/>
              <w:rPr>
                <w:rFonts w:ascii="Times New Roman" w:hAnsi="Times New Roman"/>
              </w:rPr>
            </w:pPr>
            <w:r w:rsidRPr="00290C8E">
              <w:rPr>
                <w:rFonts w:ascii="Times New Roman" w:hAnsi="Times New Roman"/>
              </w:rPr>
              <w:t>haar aangenomen wetsvoorstel</w:t>
            </w:r>
          </w:p>
          <w:p w:rsidRPr="00290C8E" w:rsidR="00290C8E" w:rsidP="000D0DF5" w:rsidRDefault="00290C8E">
            <w:pPr>
              <w:tabs>
                <w:tab w:val="left" w:pos="-1440"/>
                <w:tab w:val="left" w:pos="-720"/>
              </w:tabs>
              <w:suppressAutoHyphens/>
              <w:rPr>
                <w:rFonts w:ascii="Times New Roman" w:hAnsi="Times New Roman"/>
              </w:rPr>
            </w:pPr>
            <w:r w:rsidRPr="00290C8E">
              <w:rPr>
                <w:rFonts w:ascii="Times New Roman" w:hAnsi="Times New Roman"/>
              </w:rPr>
              <w:t>aan de Eerste Kamer.</w:t>
            </w:r>
          </w:p>
          <w:p w:rsidRPr="00290C8E" w:rsidR="00290C8E" w:rsidP="000D0DF5" w:rsidRDefault="00290C8E">
            <w:pPr>
              <w:tabs>
                <w:tab w:val="left" w:pos="-1440"/>
                <w:tab w:val="left" w:pos="-720"/>
              </w:tabs>
              <w:suppressAutoHyphens/>
              <w:rPr>
                <w:rFonts w:ascii="Times New Roman" w:hAnsi="Times New Roman"/>
              </w:rPr>
            </w:pPr>
          </w:p>
          <w:p w:rsidRPr="00290C8E" w:rsidR="00290C8E" w:rsidP="000D0DF5" w:rsidRDefault="00290C8E">
            <w:pPr>
              <w:tabs>
                <w:tab w:val="left" w:pos="-1440"/>
                <w:tab w:val="left" w:pos="-720"/>
              </w:tabs>
              <w:suppressAutoHyphens/>
              <w:rPr>
                <w:rFonts w:ascii="Times New Roman" w:hAnsi="Times New Roman"/>
              </w:rPr>
            </w:pPr>
            <w:r w:rsidRPr="00290C8E">
              <w:rPr>
                <w:rFonts w:ascii="Times New Roman" w:hAnsi="Times New Roman"/>
              </w:rPr>
              <w:t>De Voorzitter,</w:t>
            </w:r>
          </w:p>
          <w:p w:rsidRPr="00290C8E" w:rsidR="00290C8E" w:rsidP="000D0DF5" w:rsidRDefault="00290C8E">
            <w:pPr>
              <w:tabs>
                <w:tab w:val="left" w:pos="-1440"/>
                <w:tab w:val="left" w:pos="-720"/>
              </w:tabs>
              <w:suppressAutoHyphens/>
              <w:rPr>
                <w:rFonts w:ascii="Times New Roman" w:hAnsi="Times New Roman"/>
              </w:rPr>
            </w:pPr>
          </w:p>
          <w:p w:rsidRPr="00290C8E" w:rsidR="00290C8E" w:rsidP="000D0DF5" w:rsidRDefault="00290C8E">
            <w:pPr>
              <w:tabs>
                <w:tab w:val="left" w:pos="-1440"/>
                <w:tab w:val="left" w:pos="-720"/>
              </w:tabs>
              <w:suppressAutoHyphens/>
              <w:rPr>
                <w:rFonts w:ascii="Times New Roman" w:hAnsi="Times New Roman"/>
              </w:rPr>
            </w:pPr>
          </w:p>
          <w:p w:rsidRPr="00290C8E" w:rsidR="00290C8E" w:rsidP="000D0DF5" w:rsidRDefault="00290C8E">
            <w:pPr>
              <w:tabs>
                <w:tab w:val="left" w:pos="-1440"/>
                <w:tab w:val="left" w:pos="-720"/>
              </w:tabs>
              <w:suppressAutoHyphens/>
              <w:rPr>
                <w:rFonts w:ascii="Times New Roman" w:hAnsi="Times New Roman"/>
              </w:rPr>
            </w:pPr>
          </w:p>
          <w:p w:rsidRPr="00290C8E" w:rsidR="00290C8E" w:rsidP="000D0DF5" w:rsidRDefault="00290C8E">
            <w:pPr>
              <w:tabs>
                <w:tab w:val="left" w:pos="-1440"/>
                <w:tab w:val="left" w:pos="-720"/>
              </w:tabs>
              <w:suppressAutoHyphens/>
              <w:rPr>
                <w:rFonts w:ascii="Times New Roman" w:hAnsi="Times New Roman"/>
              </w:rPr>
            </w:pPr>
          </w:p>
          <w:p w:rsidRPr="00290C8E" w:rsidR="00290C8E" w:rsidP="000D0DF5" w:rsidRDefault="00290C8E">
            <w:pPr>
              <w:tabs>
                <w:tab w:val="left" w:pos="-1440"/>
                <w:tab w:val="left" w:pos="-720"/>
              </w:tabs>
              <w:suppressAutoHyphens/>
              <w:rPr>
                <w:rFonts w:ascii="Times New Roman" w:hAnsi="Times New Roman"/>
              </w:rPr>
            </w:pPr>
          </w:p>
          <w:p w:rsidRPr="00290C8E" w:rsidR="00290C8E" w:rsidP="000D0DF5" w:rsidRDefault="00290C8E">
            <w:pPr>
              <w:tabs>
                <w:tab w:val="left" w:pos="-1440"/>
                <w:tab w:val="left" w:pos="-720"/>
              </w:tabs>
              <w:suppressAutoHyphens/>
              <w:rPr>
                <w:rFonts w:ascii="Times New Roman" w:hAnsi="Times New Roman"/>
              </w:rPr>
            </w:pPr>
          </w:p>
          <w:p w:rsidRPr="00290C8E" w:rsidR="00290C8E" w:rsidP="000D0DF5" w:rsidRDefault="00290C8E">
            <w:pPr>
              <w:tabs>
                <w:tab w:val="left" w:pos="-1440"/>
                <w:tab w:val="left" w:pos="-720"/>
              </w:tabs>
              <w:suppressAutoHyphens/>
              <w:rPr>
                <w:rFonts w:ascii="Times New Roman" w:hAnsi="Times New Roman"/>
              </w:rPr>
            </w:pPr>
          </w:p>
          <w:p w:rsidRPr="00290C8E" w:rsidR="00290C8E" w:rsidP="000D0DF5" w:rsidRDefault="00290C8E">
            <w:pPr>
              <w:tabs>
                <w:tab w:val="left" w:pos="-1440"/>
                <w:tab w:val="left" w:pos="-720"/>
              </w:tabs>
              <w:suppressAutoHyphens/>
              <w:rPr>
                <w:rFonts w:ascii="Times New Roman" w:hAnsi="Times New Roman"/>
              </w:rPr>
            </w:pPr>
          </w:p>
          <w:p w:rsidRPr="00290C8E" w:rsidR="00290C8E" w:rsidP="000D0DF5" w:rsidRDefault="00290C8E">
            <w:pPr>
              <w:rPr>
                <w:rFonts w:ascii="Times New Roman" w:hAnsi="Times New Roman"/>
              </w:rPr>
            </w:pPr>
          </w:p>
          <w:p w:rsidRPr="00290C8E" w:rsidR="00CB3578" w:rsidP="00430A86" w:rsidRDefault="00290C8E">
            <w:pPr>
              <w:pStyle w:val="Amendement"/>
              <w:rPr>
                <w:rFonts w:ascii="Times New Roman" w:hAnsi="Times New Roman" w:cs="Times New Roman"/>
                <w:b w:val="0"/>
                <w:i/>
              </w:rPr>
            </w:pPr>
            <w:r>
              <w:rPr>
                <w:rFonts w:ascii="Times New Roman" w:hAnsi="Times New Roman" w:cs="Times New Roman"/>
                <w:b w:val="0"/>
                <w:sz w:val="20"/>
              </w:rPr>
              <w:t>19 oktober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90C8E"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290C8E" w:rsidRDefault="00290C8E">
            <w:pPr>
              <w:pStyle w:val="Amendement"/>
              <w:rPr>
                <w:rFonts w:ascii="Times New Roman" w:hAnsi="Times New Roman" w:cs="Times New Roman"/>
              </w:rPr>
            </w:pPr>
          </w:p>
        </w:tc>
        <w:tc>
          <w:tcPr>
            <w:tcW w:w="6590" w:type="dxa"/>
            <w:tcBorders>
              <w:top w:val="nil"/>
              <w:left w:val="nil"/>
              <w:bottom w:val="nil"/>
              <w:right w:val="nil"/>
            </w:tcBorders>
          </w:tcPr>
          <w:p w:rsidRPr="002168F4" w:rsidR="00290C8E" w:rsidRDefault="00290C8E">
            <w:pPr>
              <w:tabs>
                <w:tab w:val="left" w:pos="-1440"/>
                <w:tab w:val="left" w:pos="-720"/>
              </w:tabs>
              <w:suppressAutoHyphens/>
              <w:rPr>
                <w:rFonts w:ascii="Times New Roman" w:hAnsi="Times New Roman"/>
                <w:b/>
                <w:bCs/>
              </w:rPr>
            </w:pPr>
          </w:p>
        </w:tc>
      </w:tr>
      <w:tr w:rsidRPr="002168F4" w:rsidR="00290C8E" w:rsidTr="003F0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63A03" w:rsidR="00290C8E" w:rsidP="000D5BC4" w:rsidRDefault="00290C8E">
            <w:pPr>
              <w:rPr>
                <w:rFonts w:ascii="Times New Roman" w:hAnsi="Times New Roman"/>
                <w:b/>
                <w:sz w:val="24"/>
              </w:rPr>
            </w:pPr>
            <w:r w:rsidRPr="00D63A03">
              <w:rPr>
                <w:rFonts w:ascii="Times New Roman" w:hAnsi="Times New Roman"/>
                <w:b/>
                <w:sz w:val="24"/>
              </w:rPr>
              <w:t>Wijziging van de Wet tijdelijke tolheffing Blankenburgverbinding en ViA15 en de Tunnelwet Westerschelde in verband met de implementatie van de herziene Eurovignetrichtlijn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290C8E" w:rsidTr="00002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290C8E" w:rsidRDefault="00290C8E">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D63A03" w:rsidR="00D63A03" w:rsidP="00D63A03" w:rsidRDefault="00D63A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63A03">
        <w:rPr>
          <w:rFonts w:ascii="Times New Roman" w:hAnsi="Times New Roman"/>
          <w:sz w:val="24"/>
          <w:szCs w:val="20"/>
        </w:rPr>
        <w:t>Wij Willem Alexander, bij de gratie Gods, Koning der Nederlanden, Prins van Oranje-Nassau, enz. enz. enz.</w:t>
      </w:r>
    </w:p>
    <w:p w:rsidRPr="00D63A03" w:rsidR="00D63A03" w:rsidP="00D63A03" w:rsidRDefault="00D63A03">
      <w:pPr>
        <w:tabs>
          <w:tab w:val="left" w:pos="284"/>
          <w:tab w:val="left" w:pos="567"/>
          <w:tab w:val="left" w:pos="851"/>
        </w:tabs>
        <w:ind w:right="-2"/>
        <w:rPr>
          <w:rFonts w:ascii="Times New Roman" w:hAnsi="Times New Roman"/>
          <w:sz w:val="24"/>
          <w:szCs w:val="20"/>
        </w:rPr>
      </w:pPr>
    </w:p>
    <w:p w:rsidRPr="00D63A03" w:rsidR="00D63A03" w:rsidP="00D63A03" w:rsidRDefault="00D63A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63A03">
        <w:rPr>
          <w:rFonts w:ascii="Times New Roman" w:hAnsi="Times New Roman"/>
          <w:sz w:val="24"/>
          <w:szCs w:val="20"/>
        </w:rPr>
        <w:t>Allen, die deze zullen zien of horen lezen, saluut! doen te weten:</w:t>
      </w:r>
    </w:p>
    <w:p w:rsidRPr="00D63A03" w:rsidR="00D63A03" w:rsidP="00D63A03" w:rsidRDefault="00D63A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63A03">
        <w:rPr>
          <w:rFonts w:ascii="Times New Roman" w:hAnsi="Times New Roman"/>
          <w:sz w:val="24"/>
          <w:szCs w:val="20"/>
        </w:rPr>
        <w:t>Alzo Wij in overweging genomen hebben, dat het noodzakelijk is in enkele bepalingen in de Wet tijdelijke tolheffing Blankenburgverbinding en ViA15 en de Tunnelwet Westerschelde wijzigingen aan te brengen in verband met de implementatie van de herziene Eurovignetrichtlijn;</w:t>
      </w:r>
    </w:p>
    <w:p w:rsidRPr="00D63A03" w:rsidR="00D63A03" w:rsidP="00D63A03" w:rsidRDefault="00D63A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63A03">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D63A03" w:rsidR="00D63A03" w:rsidP="00D63A03" w:rsidRDefault="00D63A03">
      <w:pPr>
        <w:tabs>
          <w:tab w:val="left" w:pos="284"/>
          <w:tab w:val="left" w:pos="567"/>
          <w:tab w:val="left" w:pos="851"/>
        </w:tabs>
        <w:ind w:right="-2"/>
        <w:rPr>
          <w:rFonts w:ascii="Times New Roman" w:hAnsi="Times New Roman"/>
          <w:sz w:val="24"/>
          <w:szCs w:val="20"/>
        </w:rPr>
      </w:pPr>
    </w:p>
    <w:p w:rsidRPr="00D63A03" w:rsidR="00D63A03" w:rsidP="00D63A03" w:rsidRDefault="00D63A03">
      <w:pPr>
        <w:tabs>
          <w:tab w:val="left" w:pos="284"/>
          <w:tab w:val="left" w:pos="567"/>
          <w:tab w:val="left" w:pos="851"/>
        </w:tabs>
        <w:ind w:right="-2"/>
        <w:rPr>
          <w:rFonts w:ascii="Times New Roman" w:hAnsi="Times New Roman"/>
          <w:sz w:val="24"/>
          <w:szCs w:val="20"/>
        </w:rPr>
      </w:pPr>
    </w:p>
    <w:p w:rsidRPr="00D63A03" w:rsidR="00D63A03" w:rsidP="00D63A03" w:rsidRDefault="00D63A03">
      <w:pPr>
        <w:tabs>
          <w:tab w:val="left" w:pos="284"/>
          <w:tab w:val="left" w:pos="567"/>
          <w:tab w:val="left" w:pos="851"/>
        </w:tabs>
        <w:ind w:right="-2"/>
        <w:rPr>
          <w:rFonts w:ascii="Times New Roman" w:hAnsi="Times New Roman"/>
          <w:b/>
          <w:bCs/>
          <w:sz w:val="24"/>
          <w:szCs w:val="20"/>
        </w:rPr>
      </w:pPr>
      <w:r w:rsidRPr="00D63A03">
        <w:rPr>
          <w:rFonts w:ascii="Times New Roman" w:hAnsi="Times New Roman"/>
          <w:b/>
          <w:bCs/>
          <w:sz w:val="24"/>
          <w:szCs w:val="20"/>
        </w:rPr>
        <w:t>ARTIKEL I (WIJZIGING VAN DE WET TIJDELIJKE TOLHEFFING BLANKENBURGVERBINDING EN VIA15)</w:t>
      </w:r>
    </w:p>
    <w:p w:rsidRPr="00D63A03" w:rsidR="00D63A03" w:rsidP="00D63A03" w:rsidRDefault="00D63A03">
      <w:pPr>
        <w:tabs>
          <w:tab w:val="left" w:pos="284"/>
          <w:tab w:val="left" w:pos="567"/>
          <w:tab w:val="left" w:pos="851"/>
        </w:tabs>
        <w:ind w:right="-2"/>
        <w:rPr>
          <w:rFonts w:ascii="Times New Roman" w:hAnsi="Times New Roman"/>
          <w:b/>
          <w:bCs/>
          <w:sz w:val="24"/>
          <w:szCs w:val="20"/>
        </w:rPr>
      </w:pPr>
    </w:p>
    <w:p w:rsidRPr="00D63A03" w:rsidR="00D63A03" w:rsidP="00D63A03" w:rsidRDefault="00D63A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63A03">
        <w:rPr>
          <w:rFonts w:ascii="Times New Roman" w:hAnsi="Times New Roman"/>
          <w:sz w:val="24"/>
          <w:szCs w:val="20"/>
        </w:rPr>
        <w:t>De Wet tijdelijke tolheffing Blankenburgverbinding en ViA15 wordt als volgt gewijzigd:</w:t>
      </w:r>
    </w:p>
    <w:p w:rsidRPr="00D63A03" w:rsidR="00D63A03" w:rsidP="00D63A03" w:rsidRDefault="00D63A03">
      <w:pPr>
        <w:tabs>
          <w:tab w:val="left" w:pos="284"/>
          <w:tab w:val="left" w:pos="567"/>
          <w:tab w:val="left" w:pos="851"/>
        </w:tabs>
        <w:ind w:right="-2"/>
        <w:rPr>
          <w:rFonts w:ascii="Times New Roman" w:hAnsi="Times New Roman"/>
          <w:bCs/>
          <w:sz w:val="24"/>
          <w:szCs w:val="20"/>
        </w:rPr>
      </w:pPr>
    </w:p>
    <w:p w:rsidRPr="00D63A03" w:rsidR="00D63A03" w:rsidP="00D63A03" w:rsidRDefault="00D63A03">
      <w:pPr>
        <w:tabs>
          <w:tab w:val="left" w:pos="284"/>
          <w:tab w:val="left" w:pos="567"/>
          <w:tab w:val="left" w:pos="851"/>
        </w:tabs>
        <w:ind w:right="-2"/>
        <w:rPr>
          <w:rFonts w:ascii="Times New Roman" w:hAnsi="Times New Roman"/>
          <w:bCs/>
          <w:sz w:val="24"/>
          <w:szCs w:val="20"/>
        </w:rPr>
      </w:pPr>
      <w:r w:rsidRPr="00D63A03">
        <w:rPr>
          <w:rFonts w:ascii="Times New Roman" w:hAnsi="Times New Roman"/>
          <w:bCs/>
          <w:sz w:val="24"/>
          <w:szCs w:val="20"/>
        </w:rPr>
        <w:t>A</w:t>
      </w:r>
    </w:p>
    <w:p w:rsidRPr="00D63A03" w:rsidR="00D63A03" w:rsidP="00D63A03" w:rsidRDefault="00D63A03">
      <w:pPr>
        <w:tabs>
          <w:tab w:val="left" w:pos="284"/>
          <w:tab w:val="left" w:pos="567"/>
          <w:tab w:val="left" w:pos="851"/>
        </w:tabs>
        <w:ind w:right="-2"/>
        <w:rPr>
          <w:rFonts w:ascii="Times New Roman" w:hAnsi="Times New Roman"/>
          <w:bCs/>
          <w:sz w:val="24"/>
          <w:szCs w:val="20"/>
        </w:rPr>
      </w:pPr>
    </w:p>
    <w:p w:rsidRPr="00D63A03" w:rsidR="00D63A03" w:rsidP="00D63A03" w:rsidRDefault="00D63A03">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D63A03">
        <w:rPr>
          <w:rFonts w:ascii="Times New Roman" w:hAnsi="Times New Roman"/>
          <w:bCs/>
          <w:sz w:val="24"/>
          <w:szCs w:val="20"/>
        </w:rPr>
        <w:t xml:space="preserve">Artikel 1 wordt als volgt gewijzigd: </w:t>
      </w:r>
    </w:p>
    <w:p w:rsidRPr="00D63A03" w:rsidR="00D63A03" w:rsidP="00D63A03" w:rsidRDefault="00D63A03">
      <w:pPr>
        <w:tabs>
          <w:tab w:val="left" w:pos="284"/>
          <w:tab w:val="left" w:pos="567"/>
          <w:tab w:val="left" w:pos="851"/>
        </w:tabs>
        <w:ind w:right="-2"/>
        <w:rPr>
          <w:rFonts w:ascii="Times New Roman" w:hAnsi="Times New Roman"/>
          <w:bCs/>
          <w:sz w:val="24"/>
          <w:szCs w:val="20"/>
        </w:rPr>
      </w:pPr>
    </w:p>
    <w:p w:rsidRPr="00D63A03" w:rsidR="00D63A03" w:rsidP="00D63A03" w:rsidRDefault="00D63A03">
      <w:pPr>
        <w:tabs>
          <w:tab w:val="left" w:pos="284"/>
          <w:tab w:val="left" w:pos="567"/>
          <w:tab w:val="left" w:pos="851"/>
        </w:tabs>
        <w:ind w:right="-2"/>
        <w:rPr>
          <w:rFonts w:ascii="Times New Roman" w:hAnsi="Times New Roman"/>
          <w:bCs/>
          <w:i/>
          <w:iCs/>
          <w:sz w:val="24"/>
          <w:szCs w:val="20"/>
        </w:rPr>
      </w:pPr>
      <w:r>
        <w:rPr>
          <w:rFonts w:ascii="Times New Roman" w:hAnsi="Times New Roman"/>
          <w:bCs/>
          <w:sz w:val="24"/>
          <w:szCs w:val="20"/>
        </w:rPr>
        <w:tab/>
      </w:r>
      <w:r w:rsidRPr="00D63A03">
        <w:rPr>
          <w:rFonts w:ascii="Times New Roman" w:hAnsi="Times New Roman"/>
          <w:bCs/>
          <w:sz w:val="24"/>
          <w:szCs w:val="20"/>
        </w:rPr>
        <w:t>1. De begripsbepaling “</w:t>
      </w:r>
      <w:r w:rsidRPr="00D63A03">
        <w:rPr>
          <w:rFonts w:ascii="Times New Roman" w:hAnsi="Times New Roman"/>
          <w:bCs/>
          <w:i/>
          <w:iCs/>
          <w:sz w:val="24"/>
          <w:szCs w:val="20"/>
        </w:rPr>
        <w:t>euro-emissieklasse”</w:t>
      </w:r>
      <w:r w:rsidRPr="00D63A03">
        <w:rPr>
          <w:rFonts w:ascii="Times New Roman" w:hAnsi="Times New Roman"/>
          <w:bCs/>
          <w:sz w:val="24"/>
          <w:szCs w:val="20"/>
        </w:rPr>
        <w:t xml:space="preserve"> komt</w:t>
      </w:r>
      <w:r w:rsidRPr="00D63A03">
        <w:rPr>
          <w:rFonts w:ascii="Times New Roman" w:hAnsi="Times New Roman"/>
          <w:bCs/>
          <w:i/>
          <w:iCs/>
          <w:sz w:val="24"/>
          <w:szCs w:val="20"/>
        </w:rPr>
        <w:t xml:space="preserve"> </w:t>
      </w:r>
      <w:r w:rsidRPr="00D63A03">
        <w:rPr>
          <w:rFonts w:ascii="Times New Roman" w:hAnsi="Times New Roman"/>
          <w:bCs/>
          <w:sz w:val="24"/>
          <w:szCs w:val="20"/>
        </w:rPr>
        <w:t>te vervallen.</w:t>
      </w:r>
      <w:r w:rsidRPr="00D63A03">
        <w:rPr>
          <w:rFonts w:ascii="Times New Roman" w:hAnsi="Times New Roman"/>
          <w:bCs/>
          <w:i/>
          <w:iCs/>
          <w:sz w:val="24"/>
          <w:szCs w:val="20"/>
        </w:rPr>
        <w:t xml:space="preserve"> </w:t>
      </w:r>
    </w:p>
    <w:p w:rsidRPr="00D63A03" w:rsidR="00D63A03" w:rsidP="00D63A03" w:rsidRDefault="00D63A03">
      <w:pPr>
        <w:tabs>
          <w:tab w:val="left" w:pos="284"/>
          <w:tab w:val="left" w:pos="567"/>
          <w:tab w:val="left" w:pos="851"/>
        </w:tabs>
        <w:ind w:right="-2"/>
        <w:rPr>
          <w:rFonts w:ascii="Times New Roman" w:hAnsi="Times New Roman"/>
          <w:bCs/>
          <w:sz w:val="24"/>
          <w:szCs w:val="20"/>
        </w:rPr>
      </w:pPr>
    </w:p>
    <w:p w:rsidRPr="00D63A03" w:rsidR="00D63A03" w:rsidP="00D63A03" w:rsidRDefault="00D63A03">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D63A03">
        <w:rPr>
          <w:rFonts w:ascii="Times New Roman" w:hAnsi="Times New Roman"/>
          <w:bCs/>
          <w:sz w:val="24"/>
          <w:szCs w:val="20"/>
        </w:rPr>
        <w:t>2. In de alfabetische volgorde wordt ingevoegd:</w:t>
      </w:r>
    </w:p>
    <w:p w:rsidRPr="00D63A03" w:rsidR="00D63A03" w:rsidP="00D63A03" w:rsidRDefault="00D63A03">
      <w:pPr>
        <w:tabs>
          <w:tab w:val="left" w:pos="284"/>
          <w:tab w:val="left" w:pos="567"/>
          <w:tab w:val="left" w:pos="851"/>
        </w:tabs>
        <w:ind w:right="-2"/>
        <w:rPr>
          <w:rFonts w:ascii="Times New Roman" w:hAnsi="Times New Roman"/>
          <w:bCs/>
          <w:sz w:val="24"/>
          <w:szCs w:val="20"/>
        </w:rPr>
      </w:pPr>
      <w:r>
        <w:rPr>
          <w:rFonts w:ascii="Times New Roman" w:hAnsi="Times New Roman"/>
          <w:bCs/>
          <w:i/>
          <w:iCs/>
          <w:sz w:val="24"/>
          <w:szCs w:val="20"/>
        </w:rPr>
        <w:lastRenderedPageBreak/>
        <w:tab/>
      </w:r>
      <w:r w:rsidRPr="00D63A03">
        <w:rPr>
          <w:rFonts w:ascii="Times New Roman" w:hAnsi="Times New Roman"/>
          <w:bCs/>
          <w:i/>
          <w:iCs/>
          <w:sz w:val="24"/>
          <w:szCs w:val="20"/>
        </w:rPr>
        <w:t xml:space="preserve">Richtlijn 99/62/EG: </w:t>
      </w:r>
      <w:r w:rsidRPr="00D63A03">
        <w:rPr>
          <w:rFonts w:ascii="Times New Roman" w:hAnsi="Times New Roman"/>
          <w:bCs/>
          <w:sz w:val="24"/>
          <w:szCs w:val="20"/>
        </w:rPr>
        <w:t>Richtlijn 99/62/EG van het Europees Parlement en de Raad van 17 juni 1999 betreffende het in rekening brengen van het gebruik van bepaalde infrastructuurvoorzieningen aan zware vrac</w:t>
      </w:r>
      <w:r w:rsidR="004C1CD2">
        <w:rPr>
          <w:rFonts w:ascii="Times New Roman" w:hAnsi="Times New Roman"/>
          <w:bCs/>
          <w:sz w:val="24"/>
          <w:szCs w:val="20"/>
        </w:rPr>
        <w:t>htvoertuigen (PbEG 1999, L 187).</w:t>
      </w:r>
    </w:p>
    <w:p w:rsidRPr="00D63A03" w:rsidR="00D63A03" w:rsidP="00D63A03" w:rsidRDefault="00D63A03">
      <w:pPr>
        <w:tabs>
          <w:tab w:val="left" w:pos="284"/>
          <w:tab w:val="left" w:pos="567"/>
          <w:tab w:val="left" w:pos="851"/>
        </w:tabs>
        <w:ind w:right="-2"/>
        <w:rPr>
          <w:rFonts w:ascii="Times New Roman" w:hAnsi="Times New Roman"/>
          <w:bCs/>
          <w:sz w:val="24"/>
          <w:szCs w:val="20"/>
        </w:rPr>
      </w:pPr>
    </w:p>
    <w:p w:rsidRPr="00D63A03" w:rsidR="00D63A03" w:rsidP="00D63A03" w:rsidRDefault="00D63A03">
      <w:pPr>
        <w:tabs>
          <w:tab w:val="left" w:pos="284"/>
          <w:tab w:val="left" w:pos="567"/>
          <w:tab w:val="left" w:pos="851"/>
        </w:tabs>
        <w:ind w:right="-2"/>
        <w:rPr>
          <w:rFonts w:ascii="Times New Roman" w:hAnsi="Times New Roman"/>
          <w:bCs/>
          <w:sz w:val="24"/>
          <w:szCs w:val="20"/>
        </w:rPr>
      </w:pPr>
      <w:r w:rsidRPr="00D63A03">
        <w:rPr>
          <w:rFonts w:ascii="Times New Roman" w:hAnsi="Times New Roman"/>
          <w:bCs/>
          <w:sz w:val="24"/>
          <w:szCs w:val="20"/>
        </w:rPr>
        <w:t>B</w:t>
      </w:r>
    </w:p>
    <w:p w:rsidRPr="00D63A03" w:rsidR="00D63A03" w:rsidP="00D63A03" w:rsidRDefault="00D63A03">
      <w:pPr>
        <w:tabs>
          <w:tab w:val="left" w:pos="284"/>
          <w:tab w:val="left" w:pos="567"/>
          <w:tab w:val="left" w:pos="851"/>
        </w:tabs>
        <w:ind w:right="-2"/>
        <w:rPr>
          <w:rFonts w:ascii="Times New Roman" w:hAnsi="Times New Roman"/>
          <w:bCs/>
          <w:sz w:val="24"/>
          <w:szCs w:val="20"/>
        </w:rPr>
      </w:pPr>
    </w:p>
    <w:p w:rsidRPr="00D63A03" w:rsidR="00D63A03" w:rsidP="00D63A03" w:rsidRDefault="00D63A03">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D63A03">
        <w:rPr>
          <w:rFonts w:ascii="Times New Roman" w:hAnsi="Times New Roman"/>
          <w:bCs/>
          <w:sz w:val="24"/>
          <w:szCs w:val="20"/>
        </w:rPr>
        <w:t xml:space="preserve">In artikel 4a, eerste lid, wordt “op of aan de weg” vervangen door “op of aan het wegvak bedoeld in artikel 2, tweede lid, onder a”. </w:t>
      </w:r>
    </w:p>
    <w:p w:rsidRPr="00D63A03" w:rsidR="00D63A03" w:rsidP="00D63A03" w:rsidRDefault="00D63A03">
      <w:pPr>
        <w:tabs>
          <w:tab w:val="left" w:pos="284"/>
          <w:tab w:val="left" w:pos="567"/>
          <w:tab w:val="left" w:pos="851"/>
        </w:tabs>
        <w:ind w:right="-2"/>
        <w:rPr>
          <w:rFonts w:ascii="Times New Roman" w:hAnsi="Times New Roman"/>
          <w:bCs/>
          <w:sz w:val="24"/>
          <w:szCs w:val="20"/>
        </w:rPr>
      </w:pPr>
    </w:p>
    <w:p w:rsidRPr="00D63A03" w:rsidR="00D63A03" w:rsidP="00D63A03" w:rsidRDefault="00D63A03">
      <w:pPr>
        <w:tabs>
          <w:tab w:val="left" w:pos="284"/>
          <w:tab w:val="left" w:pos="567"/>
          <w:tab w:val="left" w:pos="851"/>
        </w:tabs>
        <w:ind w:right="-2"/>
        <w:rPr>
          <w:rFonts w:ascii="Times New Roman" w:hAnsi="Times New Roman"/>
          <w:bCs/>
          <w:sz w:val="24"/>
          <w:szCs w:val="20"/>
        </w:rPr>
      </w:pPr>
      <w:r w:rsidRPr="00D63A03">
        <w:rPr>
          <w:rFonts w:ascii="Times New Roman" w:hAnsi="Times New Roman"/>
          <w:bCs/>
          <w:sz w:val="24"/>
          <w:szCs w:val="20"/>
        </w:rPr>
        <w:t>C</w:t>
      </w:r>
    </w:p>
    <w:p w:rsidRPr="00D63A03" w:rsidR="00D63A03" w:rsidP="00D63A03" w:rsidRDefault="00D63A03">
      <w:pPr>
        <w:tabs>
          <w:tab w:val="left" w:pos="284"/>
          <w:tab w:val="left" w:pos="567"/>
          <w:tab w:val="left" w:pos="851"/>
        </w:tabs>
        <w:ind w:right="-2"/>
        <w:rPr>
          <w:rFonts w:ascii="Times New Roman" w:hAnsi="Times New Roman"/>
          <w:bCs/>
          <w:sz w:val="24"/>
          <w:szCs w:val="20"/>
        </w:rPr>
      </w:pPr>
    </w:p>
    <w:p w:rsidRPr="00D63A03" w:rsidR="00D63A03" w:rsidP="00D63A03" w:rsidRDefault="00D63A03">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D63A03">
        <w:rPr>
          <w:rFonts w:ascii="Times New Roman" w:hAnsi="Times New Roman"/>
          <w:bCs/>
          <w:sz w:val="24"/>
          <w:szCs w:val="20"/>
        </w:rPr>
        <w:t xml:space="preserve">Artikel 5, derde lid, wordt als volgt gewijzigd: </w:t>
      </w:r>
    </w:p>
    <w:p w:rsidRPr="00D63A03" w:rsidR="00D63A03" w:rsidP="00D63A03" w:rsidRDefault="00D63A03">
      <w:pPr>
        <w:tabs>
          <w:tab w:val="left" w:pos="284"/>
          <w:tab w:val="left" w:pos="567"/>
          <w:tab w:val="left" w:pos="851"/>
        </w:tabs>
        <w:ind w:right="-2"/>
        <w:rPr>
          <w:rFonts w:ascii="Times New Roman" w:hAnsi="Times New Roman"/>
          <w:bCs/>
          <w:sz w:val="24"/>
          <w:szCs w:val="20"/>
        </w:rPr>
      </w:pPr>
    </w:p>
    <w:p w:rsidRPr="00D63A03" w:rsidR="00D63A03" w:rsidP="00D63A03" w:rsidRDefault="00D63A03">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D63A03">
        <w:rPr>
          <w:rFonts w:ascii="Times New Roman" w:hAnsi="Times New Roman"/>
          <w:bCs/>
          <w:sz w:val="24"/>
          <w:szCs w:val="20"/>
        </w:rPr>
        <w:t xml:space="preserve">1. Onderdeel b vervalt, onder verlettering van onderdeel c naar onderdeel b. </w:t>
      </w:r>
    </w:p>
    <w:p w:rsidRPr="00D63A03" w:rsidR="00D63A03" w:rsidP="00D63A03" w:rsidRDefault="00D63A03">
      <w:pPr>
        <w:tabs>
          <w:tab w:val="left" w:pos="284"/>
          <w:tab w:val="left" w:pos="567"/>
          <w:tab w:val="left" w:pos="851"/>
        </w:tabs>
        <w:ind w:right="-2"/>
        <w:rPr>
          <w:rFonts w:ascii="Times New Roman" w:hAnsi="Times New Roman"/>
          <w:bCs/>
          <w:sz w:val="24"/>
          <w:szCs w:val="20"/>
        </w:rPr>
      </w:pPr>
    </w:p>
    <w:p w:rsidRPr="00D63A03" w:rsidR="00D63A03" w:rsidP="00D63A03" w:rsidRDefault="00D63A03">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D014F0" w:rsidR="00D014F0">
        <w:rPr>
          <w:rFonts w:ascii="Times New Roman" w:hAnsi="Times New Roman"/>
          <w:bCs/>
          <w:sz w:val="24"/>
          <w:szCs w:val="20"/>
        </w:rPr>
        <w:t>2. In onderdeel b (nieuw) wordt na “het toltarief plaatsvindt” ingevoegd “onder de voorwaarden als bedoeld in artikel 7 decies, leden 2 en 2bis, van Richtlijn 99/62/EG”.</w:t>
      </w:r>
    </w:p>
    <w:p w:rsidRPr="00D63A03" w:rsidR="00D63A03" w:rsidP="00D63A03" w:rsidRDefault="00D63A03">
      <w:pPr>
        <w:tabs>
          <w:tab w:val="left" w:pos="284"/>
          <w:tab w:val="left" w:pos="567"/>
          <w:tab w:val="left" w:pos="851"/>
        </w:tabs>
        <w:ind w:right="-2"/>
        <w:rPr>
          <w:rFonts w:ascii="Times New Roman" w:hAnsi="Times New Roman"/>
          <w:bCs/>
          <w:sz w:val="24"/>
          <w:szCs w:val="20"/>
        </w:rPr>
      </w:pPr>
    </w:p>
    <w:p w:rsidRPr="00D63A03" w:rsidR="00D63A03" w:rsidP="00D63A03" w:rsidRDefault="00D63A03">
      <w:pPr>
        <w:tabs>
          <w:tab w:val="left" w:pos="284"/>
          <w:tab w:val="left" w:pos="567"/>
          <w:tab w:val="left" w:pos="851"/>
        </w:tabs>
        <w:ind w:right="-2"/>
        <w:rPr>
          <w:rFonts w:ascii="Times New Roman" w:hAnsi="Times New Roman"/>
          <w:bCs/>
          <w:sz w:val="24"/>
          <w:szCs w:val="20"/>
        </w:rPr>
      </w:pPr>
      <w:r w:rsidRPr="00D63A03">
        <w:rPr>
          <w:rFonts w:ascii="Times New Roman" w:hAnsi="Times New Roman"/>
          <w:bCs/>
          <w:sz w:val="24"/>
          <w:szCs w:val="20"/>
        </w:rPr>
        <w:t>D</w:t>
      </w:r>
    </w:p>
    <w:p w:rsidRPr="00D63A03" w:rsidR="00D63A03" w:rsidP="00D63A03" w:rsidRDefault="00D63A03">
      <w:pPr>
        <w:tabs>
          <w:tab w:val="left" w:pos="284"/>
          <w:tab w:val="left" w:pos="567"/>
          <w:tab w:val="left" w:pos="851"/>
        </w:tabs>
        <w:ind w:right="-2"/>
        <w:rPr>
          <w:rFonts w:ascii="Times New Roman" w:hAnsi="Times New Roman"/>
          <w:bCs/>
          <w:sz w:val="24"/>
          <w:szCs w:val="20"/>
        </w:rPr>
      </w:pPr>
    </w:p>
    <w:p w:rsidRPr="00D63A03" w:rsidR="00D63A03" w:rsidP="00D63A03" w:rsidRDefault="00D63A03">
      <w:pPr>
        <w:tabs>
          <w:tab w:val="left" w:pos="284"/>
          <w:tab w:val="left" w:pos="567"/>
          <w:tab w:val="left" w:pos="851"/>
        </w:tabs>
        <w:ind w:right="-2"/>
        <w:rPr>
          <w:rFonts w:ascii="Times New Roman" w:hAnsi="Times New Roman"/>
          <w:bCs/>
          <w:sz w:val="24"/>
          <w:szCs w:val="20"/>
        </w:rPr>
      </w:pPr>
      <w:bookmarkStart w:name="_Hlk130902856" w:id="0"/>
      <w:r>
        <w:rPr>
          <w:rFonts w:ascii="Times New Roman" w:hAnsi="Times New Roman"/>
          <w:bCs/>
          <w:sz w:val="24"/>
          <w:szCs w:val="20"/>
        </w:rPr>
        <w:tab/>
      </w:r>
      <w:r w:rsidRPr="00D63A03">
        <w:rPr>
          <w:rFonts w:ascii="Times New Roman" w:hAnsi="Times New Roman"/>
          <w:bCs/>
          <w:sz w:val="24"/>
          <w:szCs w:val="20"/>
        </w:rPr>
        <w:t>Artikel 6 wordt als volgt gewijzigd:</w:t>
      </w:r>
    </w:p>
    <w:p w:rsidRPr="00D63A03" w:rsidR="00D63A03" w:rsidP="00D63A03" w:rsidRDefault="00D63A03">
      <w:pPr>
        <w:tabs>
          <w:tab w:val="left" w:pos="284"/>
          <w:tab w:val="left" w:pos="567"/>
          <w:tab w:val="left" w:pos="851"/>
        </w:tabs>
        <w:ind w:right="-2"/>
        <w:rPr>
          <w:rFonts w:ascii="Times New Roman" w:hAnsi="Times New Roman"/>
          <w:bCs/>
          <w:sz w:val="24"/>
          <w:szCs w:val="20"/>
        </w:rPr>
      </w:pPr>
    </w:p>
    <w:p w:rsidRPr="00D63A03" w:rsidR="00D63A03" w:rsidP="00D63A03" w:rsidRDefault="00D63A03">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1. </w:t>
      </w:r>
      <w:r w:rsidRPr="00D63A03">
        <w:rPr>
          <w:rFonts w:ascii="Times New Roman" w:hAnsi="Times New Roman"/>
          <w:bCs/>
          <w:sz w:val="24"/>
          <w:szCs w:val="20"/>
        </w:rPr>
        <w:t>In het derde lid, wordt “ontheffing” vervangen door “bij uitzondering een vrijstelling”.</w:t>
      </w:r>
    </w:p>
    <w:p w:rsidRPr="00D63A03" w:rsidR="00D63A03" w:rsidP="00D63A03" w:rsidRDefault="00D63A03">
      <w:pPr>
        <w:tabs>
          <w:tab w:val="left" w:pos="284"/>
          <w:tab w:val="left" w:pos="567"/>
          <w:tab w:val="left" w:pos="851"/>
        </w:tabs>
        <w:ind w:right="-2"/>
        <w:rPr>
          <w:rFonts w:ascii="Times New Roman" w:hAnsi="Times New Roman"/>
          <w:bCs/>
          <w:sz w:val="24"/>
          <w:szCs w:val="20"/>
        </w:rPr>
      </w:pPr>
    </w:p>
    <w:p w:rsidRPr="00D63A03" w:rsidR="00D63A03" w:rsidP="00D63A03" w:rsidRDefault="00D63A03">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2. </w:t>
      </w:r>
      <w:r w:rsidRPr="00D63A03">
        <w:rPr>
          <w:rFonts w:ascii="Times New Roman" w:hAnsi="Times New Roman"/>
          <w:bCs/>
          <w:sz w:val="24"/>
          <w:szCs w:val="20"/>
        </w:rPr>
        <w:t xml:space="preserve">Het vijfde lid vervalt onder vernummering van het zesde lid tot het vijfde lid. </w:t>
      </w:r>
    </w:p>
    <w:bookmarkEnd w:id="0"/>
    <w:p w:rsidRPr="00D63A03" w:rsidR="00D63A03" w:rsidP="00D63A03" w:rsidRDefault="00D63A03">
      <w:pPr>
        <w:tabs>
          <w:tab w:val="left" w:pos="284"/>
          <w:tab w:val="left" w:pos="567"/>
          <w:tab w:val="left" w:pos="851"/>
        </w:tabs>
        <w:ind w:right="-2"/>
        <w:rPr>
          <w:rFonts w:ascii="Times New Roman" w:hAnsi="Times New Roman"/>
          <w:bCs/>
          <w:sz w:val="24"/>
          <w:szCs w:val="20"/>
        </w:rPr>
      </w:pPr>
    </w:p>
    <w:p w:rsidRPr="00D63A03" w:rsidR="00D63A03" w:rsidP="00D63A03" w:rsidRDefault="00D63A03">
      <w:pPr>
        <w:tabs>
          <w:tab w:val="left" w:pos="284"/>
          <w:tab w:val="left" w:pos="567"/>
          <w:tab w:val="left" w:pos="851"/>
        </w:tabs>
        <w:ind w:right="-2"/>
        <w:rPr>
          <w:rFonts w:ascii="Times New Roman" w:hAnsi="Times New Roman"/>
          <w:bCs/>
          <w:sz w:val="24"/>
          <w:szCs w:val="20"/>
        </w:rPr>
      </w:pPr>
      <w:r w:rsidRPr="00D63A03">
        <w:rPr>
          <w:rFonts w:ascii="Times New Roman" w:hAnsi="Times New Roman"/>
          <w:bCs/>
          <w:sz w:val="24"/>
          <w:szCs w:val="20"/>
        </w:rPr>
        <w:t>E</w:t>
      </w:r>
    </w:p>
    <w:p w:rsidRPr="00D63A03" w:rsidR="00D63A03" w:rsidP="00D63A03" w:rsidRDefault="00D63A03">
      <w:pPr>
        <w:tabs>
          <w:tab w:val="left" w:pos="284"/>
          <w:tab w:val="left" w:pos="567"/>
          <w:tab w:val="left" w:pos="851"/>
        </w:tabs>
        <w:ind w:right="-2"/>
        <w:rPr>
          <w:rFonts w:ascii="Times New Roman" w:hAnsi="Times New Roman"/>
          <w:bCs/>
          <w:sz w:val="24"/>
          <w:szCs w:val="20"/>
        </w:rPr>
      </w:pPr>
    </w:p>
    <w:p w:rsidRPr="00D63A03" w:rsidR="00D63A03" w:rsidP="00D63A03" w:rsidRDefault="00D63A03">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D63A03">
        <w:rPr>
          <w:rFonts w:ascii="Times New Roman" w:hAnsi="Times New Roman"/>
          <w:bCs/>
          <w:sz w:val="24"/>
          <w:szCs w:val="20"/>
        </w:rPr>
        <w:t>In artikel 7 wordt onder vernummering van het derde lid tot vierde lid, een nieuw derde lid ingevoegd luidende:</w:t>
      </w:r>
      <w:r w:rsidRPr="00D63A03" w:rsidDel="00C91CFB">
        <w:rPr>
          <w:rFonts w:ascii="Times New Roman" w:hAnsi="Times New Roman"/>
          <w:bCs/>
          <w:sz w:val="24"/>
          <w:szCs w:val="20"/>
          <w:vertAlign w:val="superscript"/>
        </w:rPr>
        <w:t xml:space="preserve"> </w:t>
      </w:r>
    </w:p>
    <w:p w:rsidRPr="00D63A03" w:rsidR="00D63A03" w:rsidP="00D63A03" w:rsidRDefault="00D63A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63A03">
        <w:rPr>
          <w:rFonts w:ascii="Times New Roman" w:hAnsi="Times New Roman"/>
          <w:sz w:val="24"/>
          <w:szCs w:val="20"/>
        </w:rPr>
        <w:t xml:space="preserve">3. De Minister maakt bij het heffen van het toltarief geen direct of indirect onderscheid als bedoeld in artikel 7, vijfde lid, van </w:t>
      </w:r>
      <w:r w:rsidRPr="00D63A03">
        <w:rPr>
          <w:rFonts w:ascii="Times New Roman" w:hAnsi="Times New Roman"/>
          <w:bCs/>
          <w:sz w:val="24"/>
          <w:szCs w:val="20"/>
        </w:rPr>
        <w:t xml:space="preserve">richtlijn 99/62/EG </w:t>
      </w:r>
      <w:r w:rsidRPr="00D63A03">
        <w:rPr>
          <w:rFonts w:ascii="Times New Roman" w:hAnsi="Times New Roman"/>
          <w:sz w:val="24"/>
          <w:szCs w:val="20"/>
        </w:rPr>
        <w:t>op grond van de nationaliteit van de weggebruiker, de lidstaat of het derde land waar de vervoerder gevestigd is, de lidstaat of het derde land waar het voertuig geregistreerd is, of de herkomst of de bestemming van het vervoer.</w:t>
      </w:r>
    </w:p>
    <w:p w:rsidRPr="00D63A03" w:rsidR="00D63A03" w:rsidP="00D63A03" w:rsidRDefault="00D63A03">
      <w:pPr>
        <w:tabs>
          <w:tab w:val="left" w:pos="284"/>
          <w:tab w:val="left" w:pos="567"/>
          <w:tab w:val="left" w:pos="851"/>
        </w:tabs>
        <w:ind w:right="-2"/>
        <w:rPr>
          <w:rFonts w:ascii="Times New Roman" w:hAnsi="Times New Roman"/>
          <w:sz w:val="24"/>
          <w:szCs w:val="20"/>
        </w:rPr>
      </w:pPr>
    </w:p>
    <w:p w:rsidRPr="00D63A03" w:rsidR="00D63A03" w:rsidP="00D63A03" w:rsidRDefault="00D63A03">
      <w:pPr>
        <w:tabs>
          <w:tab w:val="left" w:pos="284"/>
          <w:tab w:val="left" w:pos="567"/>
          <w:tab w:val="left" w:pos="851"/>
        </w:tabs>
        <w:ind w:right="-2"/>
        <w:rPr>
          <w:rFonts w:ascii="Times New Roman" w:hAnsi="Times New Roman"/>
          <w:sz w:val="24"/>
          <w:szCs w:val="20"/>
        </w:rPr>
      </w:pPr>
      <w:r w:rsidRPr="00D63A03">
        <w:rPr>
          <w:rFonts w:ascii="Times New Roman" w:hAnsi="Times New Roman"/>
          <w:sz w:val="24"/>
          <w:szCs w:val="20"/>
        </w:rPr>
        <w:t>F</w:t>
      </w:r>
    </w:p>
    <w:p w:rsidRPr="00D63A03" w:rsidR="00D63A03" w:rsidP="00D63A03" w:rsidRDefault="00D63A03">
      <w:pPr>
        <w:tabs>
          <w:tab w:val="left" w:pos="284"/>
          <w:tab w:val="left" w:pos="567"/>
          <w:tab w:val="left" w:pos="851"/>
        </w:tabs>
        <w:ind w:right="-2"/>
        <w:rPr>
          <w:rFonts w:ascii="Times New Roman" w:hAnsi="Times New Roman"/>
          <w:sz w:val="24"/>
          <w:szCs w:val="20"/>
        </w:rPr>
      </w:pPr>
    </w:p>
    <w:p w:rsidRPr="00D63A03" w:rsidR="00D63A03" w:rsidP="00D63A03" w:rsidRDefault="00D63A03">
      <w:pPr>
        <w:tabs>
          <w:tab w:val="left" w:pos="284"/>
          <w:tab w:val="left" w:pos="567"/>
          <w:tab w:val="left" w:pos="851"/>
        </w:tabs>
        <w:ind w:right="-2"/>
        <w:rPr>
          <w:rFonts w:ascii="Times New Roman" w:hAnsi="Times New Roman"/>
          <w:sz w:val="24"/>
          <w:szCs w:val="20"/>
        </w:rPr>
      </w:pPr>
      <w:bookmarkStart w:name="_Hlk130906696" w:id="1"/>
      <w:r>
        <w:rPr>
          <w:rFonts w:ascii="Times New Roman" w:hAnsi="Times New Roman"/>
          <w:sz w:val="24"/>
          <w:szCs w:val="20"/>
        </w:rPr>
        <w:tab/>
      </w:r>
      <w:r w:rsidRPr="00D63A03">
        <w:rPr>
          <w:rFonts w:ascii="Times New Roman" w:hAnsi="Times New Roman"/>
          <w:sz w:val="24"/>
          <w:szCs w:val="20"/>
        </w:rPr>
        <w:t>Artikel 8, tweede lid, komt te luiden:</w:t>
      </w:r>
    </w:p>
    <w:p w:rsidRPr="00D63A03" w:rsidR="00D63A03" w:rsidP="00D63A03" w:rsidRDefault="00D63A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63A03">
        <w:rPr>
          <w:rFonts w:ascii="Times New Roman" w:hAnsi="Times New Roman"/>
          <w:sz w:val="24"/>
          <w:szCs w:val="20"/>
        </w:rPr>
        <w:t xml:space="preserve">2. Bij ministeriële regeling kan, in afwijking van artikel 4:112 van de Algemene wet bestuursrecht, een termijn worden gesteld waarbinnen de houder, bedoeld in artikel 7, eerste lid, na aanmaning dient te betalen. </w:t>
      </w:r>
    </w:p>
    <w:bookmarkEnd w:id="1"/>
    <w:p w:rsidR="00D63A03" w:rsidP="00D63A03" w:rsidRDefault="00D63A03">
      <w:pPr>
        <w:tabs>
          <w:tab w:val="left" w:pos="284"/>
          <w:tab w:val="left" w:pos="567"/>
          <w:tab w:val="left" w:pos="851"/>
        </w:tabs>
        <w:ind w:right="-2"/>
        <w:rPr>
          <w:rFonts w:ascii="Times New Roman" w:hAnsi="Times New Roman"/>
          <w:sz w:val="24"/>
          <w:szCs w:val="20"/>
        </w:rPr>
      </w:pPr>
    </w:p>
    <w:p w:rsidRPr="00D014F0" w:rsidR="00D014F0" w:rsidP="00D014F0" w:rsidRDefault="00D014F0">
      <w:pPr>
        <w:tabs>
          <w:tab w:val="left" w:pos="284"/>
          <w:tab w:val="left" w:pos="567"/>
          <w:tab w:val="left" w:pos="851"/>
        </w:tabs>
        <w:ind w:right="-2"/>
        <w:rPr>
          <w:rFonts w:ascii="Times New Roman" w:hAnsi="Times New Roman"/>
          <w:sz w:val="24"/>
          <w:szCs w:val="20"/>
        </w:rPr>
      </w:pPr>
      <w:r w:rsidRPr="00D014F0">
        <w:rPr>
          <w:rFonts w:ascii="Times New Roman" w:hAnsi="Times New Roman"/>
          <w:sz w:val="24"/>
          <w:szCs w:val="20"/>
        </w:rPr>
        <w:t>G</w:t>
      </w:r>
    </w:p>
    <w:p w:rsidRPr="00D014F0" w:rsidR="00D014F0" w:rsidP="00D014F0" w:rsidRDefault="00D014F0">
      <w:pPr>
        <w:tabs>
          <w:tab w:val="left" w:pos="284"/>
          <w:tab w:val="left" w:pos="567"/>
          <w:tab w:val="left" w:pos="851"/>
        </w:tabs>
        <w:ind w:right="-2"/>
        <w:rPr>
          <w:rFonts w:ascii="Times New Roman" w:hAnsi="Times New Roman"/>
          <w:sz w:val="24"/>
          <w:szCs w:val="20"/>
        </w:rPr>
      </w:pPr>
    </w:p>
    <w:p w:rsidR="00D014F0" w:rsidP="00D014F0" w:rsidRDefault="00D014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014F0">
        <w:rPr>
          <w:rFonts w:ascii="Times New Roman" w:hAnsi="Times New Roman"/>
          <w:sz w:val="24"/>
          <w:szCs w:val="20"/>
        </w:rPr>
        <w:t xml:space="preserve">Artikel 10 wordt als volgt gewijzigd:  </w:t>
      </w:r>
    </w:p>
    <w:p w:rsidRPr="00D014F0" w:rsidR="00430A86" w:rsidP="00D014F0" w:rsidRDefault="00430A86">
      <w:pPr>
        <w:tabs>
          <w:tab w:val="left" w:pos="284"/>
          <w:tab w:val="left" w:pos="567"/>
          <w:tab w:val="left" w:pos="851"/>
        </w:tabs>
        <w:ind w:right="-2"/>
        <w:rPr>
          <w:rFonts w:ascii="Times New Roman" w:hAnsi="Times New Roman"/>
          <w:sz w:val="24"/>
          <w:szCs w:val="20"/>
        </w:rPr>
      </w:pPr>
    </w:p>
    <w:p w:rsidRPr="00D014F0" w:rsidR="00D014F0" w:rsidP="00D014F0" w:rsidRDefault="00D014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014F0">
        <w:rPr>
          <w:rFonts w:ascii="Times New Roman" w:hAnsi="Times New Roman"/>
          <w:sz w:val="24"/>
          <w:szCs w:val="20"/>
        </w:rPr>
        <w:t>1. Het vierde lid, onderdeel b, sub 4, komt te luiden:</w:t>
      </w:r>
    </w:p>
    <w:p w:rsidR="00D014F0" w:rsidP="00D014F0" w:rsidRDefault="00D014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D014F0">
        <w:rPr>
          <w:rFonts w:ascii="Times New Roman" w:hAnsi="Times New Roman"/>
          <w:sz w:val="24"/>
          <w:szCs w:val="20"/>
        </w:rPr>
        <w:t>4⁰. gedurende een termijn van vijf jaar, voor zover van toepassing, nadat de bestuurlijke boete, bedoeld in artikel 12, eerste lid, onherroepelijk is en is betaald, of indien de bestuurlijke boete, bedoeld in artikel 12, eerste lid, is vernietigd; of.</w:t>
      </w:r>
    </w:p>
    <w:p w:rsidRPr="00D014F0" w:rsidR="00430A86" w:rsidP="00D014F0" w:rsidRDefault="00430A86">
      <w:pPr>
        <w:tabs>
          <w:tab w:val="left" w:pos="284"/>
          <w:tab w:val="left" w:pos="567"/>
          <w:tab w:val="left" w:pos="851"/>
        </w:tabs>
        <w:ind w:right="-2"/>
        <w:rPr>
          <w:rFonts w:ascii="Times New Roman" w:hAnsi="Times New Roman"/>
          <w:sz w:val="24"/>
          <w:szCs w:val="20"/>
        </w:rPr>
      </w:pPr>
    </w:p>
    <w:p w:rsidR="00D014F0" w:rsidP="00D014F0" w:rsidRDefault="00D014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014F0">
        <w:rPr>
          <w:rFonts w:ascii="Times New Roman" w:hAnsi="Times New Roman"/>
          <w:sz w:val="24"/>
          <w:szCs w:val="20"/>
        </w:rPr>
        <w:t>2. In het vijfde lid, wordt “artikel 6, eerste of tweede lid” vervangen door “artikel 6, eerste, tweede of derde lid” en wordt “artikel 6, derde of vierde lid” vervangen door “artikel 6, vierde lid”.</w:t>
      </w:r>
    </w:p>
    <w:p w:rsidRPr="00D014F0" w:rsidR="00430A86" w:rsidP="00D014F0" w:rsidRDefault="00430A86">
      <w:pPr>
        <w:tabs>
          <w:tab w:val="left" w:pos="284"/>
          <w:tab w:val="left" w:pos="567"/>
          <w:tab w:val="left" w:pos="851"/>
        </w:tabs>
        <w:ind w:right="-2"/>
        <w:rPr>
          <w:rFonts w:ascii="Times New Roman" w:hAnsi="Times New Roman"/>
          <w:sz w:val="24"/>
          <w:szCs w:val="20"/>
        </w:rPr>
      </w:pPr>
    </w:p>
    <w:p w:rsidR="00D014F0" w:rsidP="00D014F0" w:rsidRDefault="00D014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014F0">
        <w:rPr>
          <w:rFonts w:ascii="Times New Roman" w:hAnsi="Times New Roman"/>
          <w:sz w:val="24"/>
          <w:szCs w:val="20"/>
        </w:rPr>
        <w:t>3. In het achtste lid wordt “krachtens het tweede lid” vervangen door “krachtens het eerste lid”.</w:t>
      </w:r>
    </w:p>
    <w:p w:rsidR="00D014F0" w:rsidP="00D014F0" w:rsidRDefault="00D014F0">
      <w:pPr>
        <w:tabs>
          <w:tab w:val="left" w:pos="284"/>
          <w:tab w:val="left" w:pos="567"/>
          <w:tab w:val="left" w:pos="851"/>
        </w:tabs>
        <w:ind w:right="-2"/>
        <w:rPr>
          <w:rFonts w:ascii="Times New Roman" w:hAnsi="Times New Roman"/>
          <w:sz w:val="24"/>
          <w:szCs w:val="20"/>
        </w:rPr>
      </w:pPr>
    </w:p>
    <w:p w:rsidRPr="00D014F0" w:rsidR="00D014F0" w:rsidP="00D014F0" w:rsidRDefault="00D014F0">
      <w:pPr>
        <w:tabs>
          <w:tab w:val="left" w:pos="284"/>
          <w:tab w:val="left" w:pos="567"/>
          <w:tab w:val="left" w:pos="851"/>
        </w:tabs>
        <w:ind w:right="-2"/>
        <w:rPr>
          <w:rFonts w:ascii="Times New Roman" w:hAnsi="Times New Roman"/>
          <w:sz w:val="24"/>
          <w:szCs w:val="20"/>
        </w:rPr>
      </w:pPr>
      <w:r w:rsidRPr="00D014F0">
        <w:rPr>
          <w:rFonts w:ascii="Times New Roman" w:hAnsi="Times New Roman"/>
          <w:sz w:val="24"/>
          <w:szCs w:val="20"/>
        </w:rPr>
        <w:t>H</w:t>
      </w:r>
    </w:p>
    <w:p w:rsidRPr="00D014F0" w:rsidR="00D014F0" w:rsidP="00D014F0" w:rsidRDefault="00D014F0">
      <w:pPr>
        <w:tabs>
          <w:tab w:val="left" w:pos="284"/>
          <w:tab w:val="left" w:pos="567"/>
          <w:tab w:val="left" w:pos="851"/>
        </w:tabs>
        <w:ind w:right="-2"/>
        <w:rPr>
          <w:rFonts w:ascii="Times New Roman" w:hAnsi="Times New Roman"/>
          <w:sz w:val="24"/>
          <w:szCs w:val="20"/>
        </w:rPr>
      </w:pPr>
    </w:p>
    <w:p w:rsidR="00D014F0" w:rsidP="00D014F0" w:rsidRDefault="00D014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014F0">
        <w:rPr>
          <w:rFonts w:ascii="Times New Roman" w:hAnsi="Times New Roman"/>
          <w:sz w:val="24"/>
          <w:szCs w:val="20"/>
        </w:rPr>
        <w:t>Artikel 15 wordt als volgt gewijzigd:</w:t>
      </w:r>
    </w:p>
    <w:p w:rsidRPr="00D014F0" w:rsidR="00430A86" w:rsidP="00D014F0" w:rsidRDefault="00430A86">
      <w:pPr>
        <w:tabs>
          <w:tab w:val="left" w:pos="284"/>
          <w:tab w:val="left" w:pos="567"/>
          <w:tab w:val="left" w:pos="851"/>
        </w:tabs>
        <w:ind w:right="-2"/>
        <w:rPr>
          <w:rFonts w:ascii="Times New Roman" w:hAnsi="Times New Roman"/>
          <w:sz w:val="24"/>
          <w:szCs w:val="20"/>
        </w:rPr>
      </w:pPr>
    </w:p>
    <w:p w:rsidR="00D014F0" w:rsidP="00D014F0" w:rsidRDefault="00D014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014F0">
        <w:rPr>
          <w:rFonts w:ascii="Times New Roman" w:hAnsi="Times New Roman"/>
          <w:sz w:val="24"/>
          <w:szCs w:val="20"/>
        </w:rPr>
        <w:t>1. In het vierde lid wordt “in afwijking van de termijn, bedoeld in artikel 12, tweede lid” vervangen door “in afwijking van de termijn, bedoeld in artikel 12, derde lid”.</w:t>
      </w:r>
    </w:p>
    <w:p w:rsidRPr="00D014F0" w:rsidR="00430A86" w:rsidP="00D014F0" w:rsidRDefault="00430A86">
      <w:pPr>
        <w:tabs>
          <w:tab w:val="left" w:pos="284"/>
          <w:tab w:val="left" w:pos="567"/>
          <w:tab w:val="left" w:pos="851"/>
        </w:tabs>
        <w:ind w:right="-2"/>
        <w:rPr>
          <w:rFonts w:ascii="Times New Roman" w:hAnsi="Times New Roman"/>
          <w:sz w:val="24"/>
          <w:szCs w:val="20"/>
        </w:rPr>
      </w:pPr>
    </w:p>
    <w:p w:rsidRPr="00D014F0" w:rsidR="00D014F0" w:rsidP="00D014F0" w:rsidRDefault="00D014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014F0">
        <w:rPr>
          <w:rFonts w:ascii="Times New Roman" w:hAnsi="Times New Roman"/>
          <w:sz w:val="24"/>
          <w:szCs w:val="20"/>
        </w:rPr>
        <w:t>2. Het vijfde lid komt te luiden:</w:t>
      </w:r>
    </w:p>
    <w:p w:rsidR="00D014F0" w:rsidP="00D014F0" w:rsidRDefault="00D014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014F0">
        <w:rPr>
          <w:rFonts w:ascii="Times New Roman" w:hAnsi="Times New Roman"/>
          <w:sz w:val="24"/>
          <w:szCs w:val="20"/>
        </w:rPr>
        <w:t>5. Indien in afwijking van het vierde lid de bestuurlijke boete niet onmiddellijk is betaald, is enkel na het verstrijken van twee weken nadat de beschikking tot oplegging van de bestuurlijke boete onherroepelijk is geworden, artikel 12, vierde tot en met achtste lid, van toepassing.</w:t>
      </w:r>
    </w:p>
    <w:p w:rsidRPr="00D014F0" w:rsidR="00430A86" w:rsidP="00D014F0" w:rsidRDefault="00430A86">
      <w:pPr>
        <w:tabs>
          <w:tab w:val="left" w:pos="284"/>
          <w:tab w:val="left" w:pos="567"/>
          <w:tab w:val="left" w:pos="851"/>
        </w:tabs>
        <w:ind w:right="-2"/>
        <w:rPr>
          <w:rFonts w:ascii="Times New Roman" w:hAnsi="Times New Roman"/>
          <w:sz w:val="24"/>
          <w:szCs w:val="20"/>
        </w:rPr>
      </w:pPr>
    </w:p>
    <w:p w:rsidRPr="00D63A03" w:rsidR="00D014F0" w:rsidP="00D014F0" w:rsidRDefault="00D014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014F0">
        <w:rPr>
          <w:rFonts w:ascii="Times New Roman" w:hAnsi="Times New Roman"/>
          <w:sz w:val="24"/>
          <w:szCs w:val="20"/>
        </w:rPr>
        <w:t>3. In het achtste lid wordt “Wordt het beroep gegrond verklaard” vervangen door “Wordt het bezwaar of beroep gegrond verklaard”.</w:t>
      </w:r>
    </w:p>
    <w:p w:rsidRPr="00D63A03" w:rsidR="00D63A03" w:rsidP="00D63A03" w:rsidRDefault="00D63A03">
      <w:pPr>
        <w:tabs>
          <w:tab w:val="left" w:pos="284"/>
          <w:tab w:val="left" w:pos="567"/>
          <w:tab w:val="left" w:pos="851"/>
        </w:tabs>
        <w:ind w:right="-2"/>
        <w:rPr>
          <w:rFonts w:ascii="Times New Roman" w:hAnsi="Times New Roman"/>
          <w:b/>
          <w:bCs/>
          <w:sz w:val="24"/>
          <w:szCs w:val="20"/>
        </w:rPr>
      </w:pPr>
    </w:p>
    <w:p w:rsidRPr="00D63A03" w:rsidR="00D63A03" w:rsidP="00D63A03" w:rsidRDefault="00D63A03">
      <w:pPr>
        <w:tabs>
          <w:tab w:val="left" w:pos="284"/>
          <w:tab w:val="left" w:pos="567"/>
          <w:tab w:val="left" w:pos="851"/>
        </w:tabs>
        <w:ind w:right="-2"/>
        <w:rPr>
          <w:rFonts w:ascii="Times New Roman" w:hAnsi="Times New Roman"/>
          <w:b/>
          <w:bCs/>
          <w:sz w:val="24"/>
          <w:szCs w:val="20"/>
        </w:rPr>
      </w:pPr>
      <w:r w:rsidRPr="00D63A03">
        <w:rPr>
          <w:rFonts w:ascii="Times New Roman" w:hAnsi="Times New Roman"/>
          <w:b/>
          <w:bCs/>
          <w:sz w:val="24"/>
          <w:szCs w:val="20"/>
        </w:rPr>
        <w:t>ARTIKEL II (WIJZIGING VAN DE TUNNELWET WESTERSCHELDE)</w:t>
      </w:r>
    </w:p>
    <w:p w:rsidRPr="00D63A03" w:rsidR="00D63A03" w:rsidP="00D63A03" w:rsidRDefault="00D63A03">
      <w:pPr>
        <w:tabs>
          <w:tab w:val="left" w:pos="284"/>
          <w:tab w:val="left" w:pos="567"/>
          <w:tab w:val="left" w:pos="851"/>
        </w:tabs>
        <w:ind w:right="-2"/>
        <w:rPr>
          <w:rFonts w:ascii="Times New Roman" w:hAnsi="Times New Roman"/>
          <w:b/>
          <w:bCs/>
          <w:sz w:val="24"/>
          <w:szCs w:val="20"/>
        </w:rPr>
      </w:pPr>
    </w:p>
    <w:p w:rsidRPr="00D63A03" w:rsidR="00D63A03" w:rsidP="00D63A03" w:rsidRDefault="00D63A03">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D63A03">
        <w:rPr>
          <w:rFonts w:ascii="Times New Roman" w:hAnsi="Times New Roman"/>
          <w:bCs/>
          <w:sz w:val="24"/>
          <w:szCs w:val="20"/>
        </w:rPr>
        <w:t xml:space="preserve">De Tunnelwet Westerschelde wordt als volgt gewijzigd: </w:t>
      </w:r>
    </w:p>
    <w:p w:rsidRPr="00D63A03" w:rsidR="00D63A03" w:rsidP="00D63A03" w:rsidRDefault="00D63A03">
      <w:pPr>
        <w:tabs>
          <w:tab w:val="left" w:pos="284"/>
          <w:tab w:val="left" w:pos="567"/>
          <w:tab w:val="left" w:pos="851"/>
        </w:tabs>
        <w:ind w:right="-2"/>
        <w:rPr>
          <w:rFonts w:ascii="Times New Roman" w:hAnsi="Times New Roman"/>
          <w:bCs/>
          <w:sz w:val="24"/>
          <w:szCs w:val="20"/>
        </w:rPr>
      </w:pPr>
    </w:p>
    <w:p w:rsidRPr="00D63A03" w:rsidR="00D63A03" w:rsidP="00D63A03" w:rsidRDefault="00D63A03">
      <w:pPr>
        <w:tabs>
          <w:tab w:val="left" w:pos="284"/>
          <w:tab w:val="left" w:pos="567"/>
          <w:tab w:val="left" w:pos="851"/>
        </w:tabs>
        <w:ind w:right="-2"/>
        <w:rPr>
          <w:rFonts w:ascii="Times New Roman" w:hAnsi="Times New Roman"/>
          <w:bCs/>
          <w:sz w:val="24"/>
          <w:szCs w:val="20"/>
        </w:rPr>
      </w:pPr>
      <w:r w:rsidRPr="00D63A03">
        <w:rPr>
          <w:rFonts w:ascii="Times New Roman" w:hAnsi="Times New Roman"/>
          <w:bCs/>
          <w:sz w:val="24"/>
          <w:szCs w:val="20"/>
        </w:rPr>
        <w:t>A</w:t>
      </w:r>
    </w:p>
    <w:p w:rsidRPr="00D63A03" w:rsidR="00D63A03" w:rsidP="00D63A03" w:rsidRDefault="00D63A03">
      <w:pPr>
        <w:tabs>
          <w:tab w:val="left" w:pos="284"/>
          <w:tab w:val="left" w:pos="567"/>
          <w:tab w:val="left" w:pos="851"/>
        </w:tabs>
        <w:ind w:right="-2"/>
        <w:rPr>
          <w:rFonts w:ascii="Times New Roman" w:hAnsi="Times New Roman"/>
          <w:bCs/>
          <w:sz w:val="24"/>
          <w:szCs w:val="20"/>
        </w:rPr>
      </w:pPr>
    </w:p>
    <w:p w:rsidRPr="00D63A03" w:rsidR="00D63A03" w:rsidP="00D63A03" w:rsidRDefault="00D63A03">
      <w:pPr>
        <w:tabs>
          <w:tab w:val="left" w:pos="284"/>
          <w:tab w:val="left" w:pos="567"/>
          <w:tab w:val="left" w:pos="851"/>
        </w:tabs>
        <w:ind w:right="-2"/>
        <w:rPr>
          <w:rFonts w:ascii="Times New Roman" w:hAnsi="Times New Roman"/>
          <w:sz w:val="24"/>
          <w:szCs w:val="20"/>
        </w:rPr>
      </w:pPr>
      <w:r>
        <w:rPr>
          <w:rFonts w:ascii="Times New Roman" w:hAnsi="Times New Roman"/>
          <w:bCs/>
          <w:sz w:val="24"/>
          <w:szCs w:val="20"/>
        </w:rPr>
        <w:tab/>
      </w:r>
      <w:r w:rsidRPr="00D63A03">
        <w:rPr>
          <w:rFonts w:ascii="Times New Roman" w:hAnsi="Times New Roman"/>
          <w:bCs/>
          <w:sz w:val="24"/>
          <w:szCs w:val="20"/>
        </w:rPr>
        <w:t>In artikel 1 komt de</w:t>
      </w:r>
      <w:r w:rsidRPr="00D63A03">
        <w:rPr>
          <w:rFonts w:ascii="Times New Roman" w:hAnsi="Times New Roman"/>
          <w:sz w:val="24"/>
          <w:szCs w:val="20"/>
        </w:rPr>
        <w:t xml:space="preserve"> begripsbepaling voor “Onze Minister” te luiden: </w:t>
      </w:r>
    </w:p>
    <w:p w:rsidRPr="00D63A03" w:rsidR="00D63A03" w:rsidP="00D63A03" w:rsidRDefault="00D63A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63A03">
        <w:rPr>
          <w:rFonts w:ascii="Times New Roman" w:hAnsi="Times New Roman"/>
          <w:i/>
          <w:sz w:val="24"/>
          <w:szCs w:val="20"/>
        </w:rPr>
        <w:t>Onze Minister</w:t>
      </w:r>
      <w:r w:rsidRPr="00D63A03">
        <w:rPr>
          <w:rFonts w:ascii="Times New Roman" w:hAnsi="Times New Roman"/>
          <w:sz w:val="24"/>
          <w:szCs w:val="20"/>
        </w:rPr>
        <w:t>: Onze Minister van Infrastructuur en Waterstaat.</w:t>
      </w:r>
    </w:p>
    <w:p w:rsidRPr="00D63A03" w:rsidR="00D63A03" w:rsidP="00D63A03" w:rsidRDefault="00D63A03">
      <w:pPr>
        <w:tabs>
          <w:tab w:val="left" w:pos="284"/>
          <w:tab w:val="left" w:pos="567"/>
          <w:tab w:val="left" w:pos="851"/>
        </w:tabs>
        <w:ind w:right="-2"/>
        <w:rPr>
          <w:rFonts w:ascii="Times New Roman" w:hAnsi="Times New Roman"/>
          <w:sz w:val="24"/>
          <w:szCs w:val="20"/>
        </w:rPr>
      </w:pPr>
    </w:p>
    <w:p w:rsidRPr="00D63A03" w:rsidR="00D63A03" w:rsidP="00D63A03" w:rsidRDefault="00D63A03">
      <w:pPr>
        <w:tabs>
          <w:tab w:val="left" w:pos="284"/>
          <w:tab w:val="left" w:pos="567"/>
          <w:tab w:val="left" w:pos="851"/>
        </w:tabs>
        <w:ind w:right="-2"/>
        <w:rPr>
          <w:rFonts w:ascii="Times New Roman" w:hAnsi="Times New Roman"/>
          <w:sz w:val="24"/>
          <w:szCs w:val="20"/>
        </w:rPr>
      </w:pPr>
      <w:r w:rsidRPr="00D63A03">
        <w:rPr>
          <w:rFonts w:ascii="Times New Roman" w:hAnsi="Times New Roman"/>
          <w:sz w:val="24"/>
          <w:szCs w:val="20"/>
        </w:rPr>
        <w:t xml:space="preserve">B </w:t>
      </w:r>
    </w:p>
    <w:p w:rsidRPr="00D63A03" w:rsidR="00D63A03" w:rsidP="00D63A03" w:rsidRDefault="00D63A03">
      <w:pPr>
        <w:tabs>
          <w:tab w:val="left" w:pos="284"/>
          <w:tab w:val="left" w:pos="567"/>
          <w:tab w:val="left" w:pos="851"/>
        </w:tabs>
        <w:ind w:right="-2"/>
        <w:rPr>
          <w:rFonts w:ascii="Times New Roman" w:hAnsi="Times New Roman"/>
          <w:sz w:val="24"/>
          <w:szCs w:val="20"/>
        </w:rPr>
      </w:pPr>
    </w:p>
    <w:p w:rsidRPr="00D63A03" w:rsidR="00D63A03" w:rsidP="00D63A03" w:rsidRDefault="00D63A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63A03">
        <w:rPr>
          <w:rFonts w:ascii="Times New Roman" w:hAnsi="Times New Roman"/>
          <w:sz w:val="24"/>
          <w:szCs w:val="20"/>
        </w:rPr>
        <w:t xml:space="preserve">In artikel 3, vierde lid, wordt “de minister van Verkeer en Waterstaat” vervangen door “de Minister van Infrastructuur en Waterstaat”. </w:t>
      </w:r>
    </w:p>
    <w:p w:rsidRPr="00D63A03" w:rsidR="00D63A03" w:rsidP="00D63A03" w:rsidRDefault="00D63A03">
      <w:pPr>
        <w:tabs>
          <w:tab w:val="left" w:pos="284"/>
          <w:tab w:val="left" w:pos="567"/>
          <w:tab w:val="left" w:pos="851"/>
        </w:tabs>
        <w:ind w:right="-2"/>
        <w:rPr>
          <w:rFonts w:ascii="Times New Roman" w:hAnsi="Times New Roman"/>
          <w:sz w:val="24"/>
          <w:szCs w:val="20"/>
        </w:rPr>
      </w:pPr>
    </w:p>
    <w:p w:rsidRPr="00D63A03" w:rsidR="00D63A03" w:rsidP="00D63A03" w:rsidRDefault="00D63A03">
      <w:pPr>
        <w:tabs>
          <w:tab w:val="left" w:pos="284"/>
          <w:tab w:val="left" w:pos="567"/>
          <w:tab w:val="left" w:pos="851"/>
        </w:tabs>
        <w:ind w:right="-2"/>
        <w:rPr>
          <w:rFonts w:ascii="Times New Roman" w:hAnsi="Times New Roman"/>
          <w:sz w:val="24"/>
          <w:szCs w:val="20"/>
        </w:rPr>
      </w:pPr>
      <w:r w:rsidRPr="00D63A03">
        <w:rPr>
          <w:rFonts w:ascii="Times New Roman" w:hAnsi="Times New Roman"/>
          <w:sz w:val="24"/>
          <w:szCs w:val="20"/>
        </w:rPr>
        <w:t xml:space="preserve">C </w:t>
      </w:r>
    </w:p>
    <w:p w:rsidRPr="00D63A03" w:rsidR="00D63A03" w:rsidP="00D63A03" w:rsidRDefault="00D63A03">
      <w:pPr>
        <w:tabs>
          <w:tab w:val="left" w:pos="284"/>
          <w:tab w:val="left" w:pos="567"/>
          <w:tab w:val="left" w:pos="851"/>
        </w:tabs>
        <w:ind w:right="-2"/>
        <w:rPr>
          <w:rFonts w:ascii="Times New Roman" w:hAnsi="Times New Roman"/>
          <w:sz w:val="24"/>
          <w:szCs w:val="20"/>
        </w:rPr>
      </w:pPr>
    </w:p>
    <w:p w:rsidRPr="00D63A03" w:rsidR="00D63A03" w:rsidP="00D63A03" w:rsidRDefault="00D63A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63A03">
        <w:rPr>
          <w:rFonts w:ascii="Times New Roman" w:hAnsi="Times New Roman"/>
          <w:sz w:val="24"/>
          <w:szCs w:val="20"/>
        </w:rPr>
        <w:t>In artikel 4 wordt na het tweede lid een derde lid toegevoegd luidende:</w:t>
      </w:r>
    </w:p>
    <w:p w:rsidRPr="00D63A03" w:rsidR="00D63A03" w:rsidP="00D63A03" w:rsidRDefault="00D63A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63A03">
        <w:rPr>
          <w:rFonts w:ascii="Times New Roman" w:hAnsi="Times New Roman"/>
          <w:bCs/>
          <w:sz w:val="24"/>
          <w:szCs w:val="20"/>
        </w:rPr>
        <w:t xml:space="preserve">3. De exploitant benadeelt niet-reguliere gebruikers van de tunnel niet op ongerechtvaardigde wijze bij de toepassing van het eerste en tweede lid. </w:t>
      </w:r>
    </w:p>
    <w:p w:rsidRPr="00D63A03" w:rsidR="00D63A03" w:rsidP="00D63A03" w:rsidRDefault="00D63A03">
      <w:pPr>
        <w:tabs>
          <w:tab w:val="left" w:pos="284"/>
          <w:tab w:val="left" w:pos="567"/>
          <w:tab w:val="left" w:pos="851"/>
        </w:tabs>
        <w:ind w:right="-2"/>
        <w:rPr>
          <w:rFonts w:ascii="Times New Roman" w:hAnsi="Times New Roman"/>
          <w:sz w:val="24"/>
          <w:szCs w:val="20"/>
        </w:rPr>
      </w:pPr>
    </w:p>
    <w:p w:rsidRPr="00D63A03" w:rsidR="00D63A03" w:rsidP="00D63A03" w:rsidRDefault="00D63A03">
      <w:pPr>
        <w:tabs>
          <w:tab w:val="left" w:pos="284"/>
          <w:tab w:val="left" w:pos="567"/>
          <w:tab w:val="left" w:pos="851"/>
        </w:tabs>
        <w:ind w:right="-2"/>
        <w:rPr>
          <w:rFonts w:ascii="Times New Roman" w:hAnsi="Times New Roman"/>
          <w:sz w:val="24"/>
          <w:szCs w:val="20"/>
        </w:rPr>
      </w:pPr>
      <w:r w:rsidRPr="00D63A03">
        <w:rPr>
          <w:rFonts w:ascii="Times New Roman" w:hAnsi="Times New Roman"/>
          <w:sz w:val="24"/>
          <w:szCs w:val="20"/>
        </w:rPr>
        <w:t>D</w:t>
      </w:r>
    </w:p>
    <w:p w:rsidRPr="00D63A03" w:rsidR="00D63A03" w:rsidP="00D63A03" w:rsidRDefault="00D63A03">
      <w:pPr>
        <w:tabs>
          <w:tab w:val="left" w:pos="284"/>
          <w:tab w:val="left" w:pos="567"/>
          <w:tab w:val="left" w:pos="851"/>
        </w:tabs>
        <w:ind w:right="-2"/>
        <w:rPr>
          <w:rFonts w:ascii="Times New Roman" w:hAnsi="Times New Roman"/>
          <w:sz w:val="24"/>
          <w:szCs w:val="20"/>
        </w:rPr>
      </w:pPr>
    </w:p>
    <w:p w:rsidRPr="00D63A03" w:rsidR="00D63A03" w:rsidP="00D63A03" w:rsidRDefault="00D63A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D63A03">
        <w:rPr>
          <w:rFonts w:ascii="Times New Roman" w:hAnsi="Times New Roman"/>
          <w:sz w:val="24"/>
          <w:szCs w:val="20"/>
        </w:rPr>
        <w:t>In artikel 5 wordt na het derde lid een vierde lid toegevoegd luidende:</w:t>
      </w:r>
    </w:p>
    <w:p w:rsidRPr="00D63A03" w:rsidR="00D63A03" w:rsidP="00D63A03" w:rsidRDefault="00D63A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63A03">
        <w:rPr>
          <w:rFonts w:ascii="Times New Roman" w:hAnsi="Times New Roman"/>
          <w:sz w:val="24"/>
          <w:szCs w:val="20"/>
        </w:rPr>
        <w:t xml:space="preserve">4. De exploitant maakt bij het heffen van het toltarief geen direct of indirect onderscheid als bedoeld in artikel 7, vijfde lid, van </w:t>
      </w:r>
      <w:r w:rsidRPr="00D63A03">
        <w:rPr>
          <w:rFonts w:ascii="Times New Roman" w:hAnsi="Times New Roman"/>
          <w:bCs/>
          <w:sz w:val="24"/>
          <w:szCs w:val="20"/>
        </w:rPr>
        <w:t xml:space="preserve">Richtlijn 99/62/EG van het Europees Parlement en de Raad van 17 juni 1999 betreffende het in rekening brengen van het gebruik van bepaalde infrastructuurvoorzieningen aan zware vrachtvoertuigen (PbEG 1999, L 187) </w:t>
      </w:r>
      <w:r w:rsidRPr="00D63A03">
        <w:rPr>
          <w:rFonts w:ascii="Times New Roman" w:hAnsi="Times New Roman"/>
          <w:sz w:val="24"/>
          <w:szCs w:val="20"/>
        </w:rPr>
        <w:t>op grond van de nationaliteit van de weggebruiker, de lidstaat of het derde land waar de vervoerder gevestigd is, de lidstaat of het derde land waar het voertuig geregistreerd is, of de herkomst of de bestemming van het vervoer.</w:t>
      </w:r>
    </w:p>
    <w:p w:rsidRPr="00D63A03" w:rsidR="00D63A03" w:rsidP="00D63A03" w:rsidRDefault="00D63A03">
      <w:pPr>
        <w:tabs>
          <w:tab w:val="left" w:pos="284"/>
          <w:tab w:val="left" w:pos="567"/>
          <w:tab w:val="left" w:pos="851"/>
        </w:tabs>
        <w:ind w:right="-2"/>
        <w:rPr>
          <w:rFonts w:ascii="Times New Roman" w:hAnsi="Times New Roman"/>
          <w:sz w:val="24"/>
          <w:szCs w:val="20"/>
        </w:rPr>
      </w:pPr>
    </w:p>
    <w:p w:rsidRPr="00D63A03" w:rsidR="00D63A03" w:rsidP="00D63A03" w:rsidRDefault="00D63A03">
      <w:pPr>
        <w:tabs>
          <w:tab w:val="left" w:pos="284"/>
          <w:tab w:val="left" w:pos="567"/>
          <w:tab w:val="left" w:pos="851"/>
        </w:tabs>
        <w:ind w:right="-2"/>
        <w:rPr>
          <w:rFonts w:ascii="Times New Roman" w:hAnsi="Times New Roman"/>
          <w:bCs/>
          <w:sz w:val="24"/>
          <w:szCs w:val="20"/>
        </w:rPr>
      </w:pPr>
    </w:p>
    <w:p w:rsidRPr="00D63A03" w:rsidR="00D63A03" w:rsidP="00D63A03" w:rsidRDefault="00D63A03">
      <w:pPr>
        <w:tabs>
          <w:tab w:val="left" w:pos="284"/>
          <w:tab w:val="left" w:pos="567"/>
          <w:tab w:val="left" w:pos="851"/>
        </w:tabs>
        <w:ind w:right="-2"/>
        <w:rPr>
          <w:rFonts w:ascii="Times New Roman" w:hAnsi="Times New Roman"/>
          <w:b/>
          <w:bCs/>
          <w:sz w:val="24"/>
          <w:szCs w:val="20"/>
        </w:rPr>
      </w:pPr>
      <w:r w:rsidRPr="00D63A03">
        <w:rPr>
          <w:rFonts w:ascii="Times New Roman" w:hAnsi="Times New Roman"/>
          <w:b/>
          <w:bCs/>
          <w:sz w:val="24"/>
          <w:szCs w:val="20"/>
        </w:rPr>
        <w:t>ARTIKEL III (INWERKINGTREDING)</w:t>
      </w:r>
    </w:p>
    <w:p w:rsidRPr="00D63A03" w:rsidR="00D63A03" w:rsidP="00D63A03" w:rsidRDefault="00D63A03">
      <w:pPr>
        <w:tabs>
          <w:tab w:val="left" w:pos="284"/>
          <w:tab w:val="left" w:pos="567"/>
          <w:tab w:val="left" w:pos="851"/>
        </w:tabs>
        <w:ind w:right="-2"/>
        <w:rPr>
          <w:rFonts w:ascii="Times New Roman" w:hAnsi="Times New Roman"/>
          <w:bCs/>
          <w:sz w:val="24"/>
          <w:szCs w:val="20"/>
        </w:rPr>
      </w:pPr>
    </w:p>
    <w:p w:rsidRPr="00D63A03" w:rsidR="00D63A03" w:rsidP="00D63A03" w:rsidRDefault="00D63A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63A03">
        <w:rPr>
          <w:rFonts w:ascii="Times New Roman" w:hAnsi="Times New Roman"/>
          <w:sz w:val="24"/>
          <w:szCs w:val="20"/>
        </w:rPr>
        <w:t>Deze wet treedt in werking met ingang van 25 maart 2024. Indien het Staatsblad waarin deze wet wordt geplaatst, wordt uitgegeven na 24 maart 2024, treedt zij in werking met ingang van de dag na de datum van uitgifte van het Staatsblad waarin zij wordt geplaatst.</w:t>
      </w:r>
    </w:p>
    <w:p w:rsidRPr="00D63A03" w:rsidR="00D63A03" w:rsidP="00D63A03" w:rsidRDefault="00D63A03">
      <w:pPr>
        <w:tabs>
          <w:tab w:val="left" w:pos="284"/>
          <w:tab w:val="left" w:pos="567"/>
          <w:tab w:val="left" w:pos="851"/>
        </w:tabs>
        <w:ind w:right="-2"/>
        <w:rPr>
          <w:rFonts w:ascii="Times New Roman" w:hAnsi="Times New Roman"/>
          <w:bCs/>
          <w:sz w:val="24"/>
          <w:szCs w:val="20"/>
        </w:rPr>
      </w:pPr>
    </w:p>
    <w:p w:rsidR="00D63A03" w:rsidP="00D63A03" w:rsidRDefault="00D63A03">
      <w:pPr>
        <w:tabs>
          <w:tab w:val="left" w:pos="284"/>
          <w:tab w:val="left" w:pos="567"/>
          <w:tab w:val="left" w:pos="851"/>
        </w:tabs>
        <w:ind w:right="-2"/>
        <w:rPr>
          <w:rFonts w:ascii="Times New Roman" w:hAnsi="Times New Roman"/>
          <w:bCs/>
          <w:sz w:val="24"/>
          <w:szCs w:val="20"/>
        </w:rPr>
      </w:pPr>
    </w:p>
    <w:p w:rsidR="00290C8E" w:rsidP="00D63A03" w:rsidRDefault="00D63A03">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p>
    <w:p w:rsidR="00290C8E" w:rsidRDefault="00290C8E">
      <w:pPr>
        <w:rPr>
          <w:rFonts w:ascii="Times New Roman" w:hAnsi="Times New Roman"/>
          <w:bCs/>
          <w:sz w:val="24"/>
          <w:szCs w:val="20"/>
        </w:rPr>
      </w:pPr>
      <w:r>
        <w:rPr>
          <w:rFonts w:ascii="Times New Roman" w:hAnsi="Times New Roman"/>
          <w:bCs/>
          <w:sz w:val="24"/>
          <w:szCs w:val="20"/>
        </w:rPr>
        <w:br w:type="page"/>
      </w:r>
    </w:p>
    <w:p w:rsidRPr="00D63A03" w:rsidR="00D63A03" w:rsidP="00D63A03" w:rsidRDefault="00D63A03">
      <w:pPr>
        <w:tabs>
          <w:tab w:val="left" w:pos="284"/>
          <w:tab w:val="left" w:pos="567"/>
          <w:tab w:val="left" w:pos="851"/>
        </w:tabs>
        <w:ind w:right="-2"/>
        <w:rPr>
          <w:rFonts w:ascii="Times New Roman" w:hAnsi="Times New Roman"/>
          <w:bCs/>
          <w:sz w:val="24"/>
          <w:szCs w:val="20"/>
        </w:rPr>
      </w:pPr>
      <w:r w:rsidRPr="00D63A03">
        <w:rPr>
          <w:rFonts w:ascii="Times New Roman" w:hAnsi="Times New Roman"/>
          <w:bCs/>
          <w:sz w:val="24"/>
          <w:szCs w:val="20"/>
        </w:rPr>
        <w:t>Lasten en bevelen dat deze in het Staatsblad zal worden geplaatst en dat alle ministeries, autoriteiten, colleges en ambtenaren die zulks aangaat, aan de nauwkeurige uitvoering de hand zullen houden.</w:t>
      </w:r>
    </w:p>
    <w:p w:rsidRPr="00D63A03" w:rsidR="00D63A03" w:rsidP="00D63A03" w:rsidRDefault="00D63A03">
      <w:pPr>
        <w:tabs>
          <w:tab w:val="left" w:pos="284"/>
          <w:tab w:val="left" w:pos="567"/>
          <w:tab w:val="left" w:pos="851"/>
        </w:tabs>
        <w:ind w:right="-2"/>
        <w:rPr>
          <w:rFonts w:ascii="Times New Roman" w:hAnsi="Times New Roman"/>
          <w:bCs/>
          <w:sz w:val="24"/>
          <w:szCs w:val="20"/>
        </w:rPr>
      </w:pPr>
      <w:r w:rsidRPr="00D63A03">
        <w:rPr>
          <w:rFonts w:ascii="Times New Roman" w:hAnsi="Times New Roman"/>
          <w:bCs/>
          <w:sz w:val="24"/>
          <w:szCs w:val="20"/>
        </w:rPr>
        <w:t xml:space="preserve"> </w:t>
      </w:r>
    </w:p>
    <w:p w:rsidRPr="00D63A03" w:rsidR="00D63A03" w:rsidP="00D63A03" w:rsidRDefault="00D63A03">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Gegeven</w:t>
      </w:r>
    </w:p>
    <w:p w:rsidRPr="00D63A03" w:rsidR="00D63A03" w:rsidP="00D63A03" w:rsidRDefault="00D63A03">
      <w:pPr>
        <w:tabs>
          <w:tab w:val="left" w:pos="284"/>
          <w:tab w:val="left" w:pos="567"/>
          <w:tab w:val="left" w:pos="851"/>
        </w:tabs>
        <w:ind w:right="-2"/>
        <w:rPr>
          <w:rFonts w:ascii="Times New Roman" w:hAnsi="Times New Roman"/>
          <w:bCs/>
          <w:sz w:val="24"/>
          <w:szCs w:val="20"/>
        </w:rPr>
      </w:pPr>
      <w:r w:rsidRPr="00D63A03">
        <w:rPr>
          <w:rFonts w:ascii="Times New Roman" w:hAnsi="Times New Roman"/>
          <w:bCs/>
          <w:sz w:val="24"/>
          <w:szCs w:val="20"/>
        </w:rPr>
        <w:t xml:space="preserve"> </w:t>
      </w:r>
    </w:p>
    <w:p w:rsidRPr="00D63A03" w:rsidR="00D63A03" w:rsidP="00D63A03" w:rsidRDefault="00D63A03">
      <w:pPr>
        <w:tabs>
          <w:tab w:val="left" w:pos="284"/>
          <w:tab w:val="left" w:pos="567"/>
          <w:tab w:val="left" w:pos="851"/>
        </w:tabs>
        <w:ind w:right="-2"/>
        <w:rPr>
          <w:rFonts w:ascii="Times New Roman" w:hAnsi="Times New Roman"/>
          <w:bCs/>
          <w:sz w:val="24"/>
          <w:szCs w:val="20"/>
        </w:rPr>
      </w:pPr>
      <w:r w:rsidRPr="00D63A03">
        <w:rPr>
          <w:rFonts w:ascii="Times New Roman" w:hAnsi="Times New Roman"/>
          <w:bCs/>
          <w:sz w:val="24"/>
          <w:szCs w:val="20"/>
        </w:rPr>
        <w:t xml:space="preserve"> </w:t>
      </w:r>
    </w:p>
    <w:p w:rsidRPr="00D63A03" w:rsidR="00D63A03" w:rsidP="00D63A03" w:rsidRDefault="00D63A03">
      <w:pPr>
        <w:tabs>
          <w:tab w:val="left" w:pos="284"/>
          <w:tab w:val="left" w:pos="567"/>
          <w:tab w:val="left" w:pos="851"/>
        </w:tabs>
        <w:ind w:right="-2"/>
        <w:rPr>
          <w:rFonts w:ascii="Times New Roman" w:hAnsi="Times New Roman"/>
          <w:bCs/>
          <w:sz w:val="24"/>
          <w:szCs w:val="20"/>
        </w:rPr>
      </w:pPr>
      <w:r w:rsidRPr="00D63A03">
        <w:rPr>
          <w:rFonts w:ascii="Times New Roman" w:hAnsi="Times New Roman"/>
          <w:bCs/>
          <w:sz w:val="24"/>
          <w:szCs w:val="20"/>
        </w:rPr>
        <w:t xml:space="preserve"> </w:t>
      </w:r>
    </w:p>
    <w:p w:rsidRPr="00D63A03" w:rsidR="00D63A03" w:rsidP="00D63A03" w:rsidRDefault="00D63A03">
      <w:pPr>
        <w:tabs>
          <w:tab w:val="left" w:pos="284"/>
          <w:tab w:val="left" w:pos="567"/>
          <w:tab w:val="left" w:pos="851"/>
        </w:tabs>
        <w:ind w:right="-2"/>
        <w:rPr>
          <w:rFonts w:ascii="Times New Roman" w:hAnsi="Times New Roman"/>
          <w:bCs/>
          <w:sz w:val="24"/>
          <w:szCs w:val="20"/>
        </w:rPr>
      </w:pPr>
      <w:r w:rsidRPr="00D63A03">
        <w:rPr>
          <w:rFonts w:ascii="Times New Roman" w:hAnsi="Times New Roman"/>
          <w:bCs/>
          <w:sz w:val="24"/>
          <w:szCs w:val="20"/>
        </w:rPr>
        <w:t xml:space="preserve"> </w:t>
      </w:r>
    </w:p>
    <w:p w:rsidRPr="00D63A03" w:rsidR="00D63A03" w:rsidP="00D63A03" w:rsidRDefault="00D63A03">
      <w:pPr>
        <w:tabs>
          <w:tab w:val="left" w:pos="284"/>
          <w:tab w:val="left" w:pos="567"/>
          <w:tab w:val="left" w:pos="851"/>
        </w:tabs>
        <w:ind w:right="-2"/>
        <w:rPr>
          <w:rFonts w:ascii="Times New Roman" w:hAnsi="Times New Roman"/>
          <w:bCs/>
          <w:sz w:val="24"/>
          <w:szCs w:val="20"/>
        </w:rPr>
      </w:pPr>
      <w:r w:rsidRPr="00D63A03">
        <w:rPr>
          <w:rFonts w:ascii="Times New Roman" w:hAnsi="Times New Roman"/>
          <w:bCs/>
          <w:sz w:val="24"/>
          <w:szCs w:val="20"/>
        </w:rPr>
        <w:t xml:space="preserve"> </w:t>
      </w:r>
    </w:p>
    <w:p w:rsidRPr="00D63A03" w:rsidR="00D63A03" w:rsidP="00D63A03" w:rsidRDefault="00D63A03">
      <w:pPr>
        <w:tabs>
          <w:tab w:val="left" w:pos="284"/>
          <w:tab w:val="left" w:pos="567"/>
          <w:tab w:val="left" w:pos="851"/>
        </w:tabs>
        <w:ind w:right="-2"/>
        <w:rPr>
          <w:rFonts w:ascii="Times New Roman" w:hAnsi="Times New Roman"/>
          <w:bCs/>
          <w:sz w:val="24"/>
          <w:szCs w:val="20"/>
        </w:rPr>
      </w:pPr>
      <w:r w:rsidRPr="00D63A03">
        <w:rPr>
          <w:rFonts w:ascii="Times New Roman" w:hAnsi="Times New Roman"/>
          <w:bCs/>
          <w:sz w:val="24"/>
          <w:szCs w:val="20"/>
        </w:rPr>
        <w:t xml:space="preserve"> </w:t>
      </w:r>
    </w:p>
    <w:p w:rsidRPr="00D63A03" w:rsidR="00D63A03" w:rsidP="00D63A03" w:rsidRDefault="00D63A03">
      <w:pPr>
        <w:tabs>
          <w:tab w:val="left" w:pos="284"/>
          <w:tab w:val="left" w:pos="567"/>
          <w:tab w:val="left" w:pos="851"/>
        </w:tabs>
        <w:ind w:right="-2"/>
        <w:rPr>
          <w:rFonts w:ascii="Times New Roman" w:hAnsi="Times New Roman"/>
          <w:bCs/>
          <w:sz w:val="24"/>
          <w:szCs w:val="20"/>
        </w:rPr>
      </w:pPr>
      <w:r w:rsidRPr="00D63A03">
        <w:rPr>
          <w:rFonts w:ascii="Times New Roman" w:hAnsi="Times New Roman"/>
          <w:bCs/>
          <w:sz w:val="24"/>
          <w:szCs w:val="20"/>
        </w:rPr>
        <w:t xml:space="preserve"> </w:t>
      </w:r>
    </w:p>
    <w:p w:rsidR="00D63A03" w:rsidP="00D63A03" w:rsidRDefault="00D63A03">
      <w:pPr>
        <w:tabs>
          <w:tab w:val="left" w:pos="284"/>
          <w:tab w:val="left" w:pos="567"/>
          <w:tab w:val="left" w:pos="851"/>
        </w:tabs>
        <w:ind w:right="-2"/>
        <w:rPr>
          <w:rFonts w:ascii="Times New Roman" w:hAnsi="Times New Roman"/>
          <w:bCs/>
          <w:sz w:val="24"/>
          <w:szCs w:val="20"/>
        </w:rPr>
      </w:pPr>
      <w:r w:rsidRPr="00D63A03">
        <w:rPr>
          <w:rFonts w:ascii="Times New Roman" w:hAnsi="Times New Roman"/>
          <w:bCs/>
          <w:sz w:val="24"/>
          <w:szCs w:val="20"/>
        </w:rPr>
        <w:t xml:space="preserve"> </w:t>
      </w:r>
    </w:p>
    <w:p w:rsidRPr="00D63A03" w:rsidR="00D63A03" w:rsidP="00D63A03" w:rsidRDefault="00D63A03">
      <w:pPr>
        <w:tabs>
          <w:tab w:val="left" w:pos="284"/>
          <w:tab w:val="left" w:pos="567"/>
          <w:tab w:val="left" w:pos="851"/>
        </w:tabs>
        <w:ind w:right="-2"/>
        <w:rPr>
          <w:rFonts w:ascii="Times New Roman" w:hAnsi="Times New Roman"/>
          <w:bCs/>
          <w:sz w:val="24"/>
          <w:szCs w:val="20"/>
        </w:rPr>
      </w:pPr>
    </w:p>
    <w:p w:rsidR="00D63A03" w:rsidP="00D63A03" w:rsidRDefault="00D63A03">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De Minister van Infrastructuur en W</w:t>
      </w:r>
      <w:r w:rsidRPr="00D63A03">
        <w:rPr>
          <w:rFonts w:ascii="Times New Roman" w:hAnsi="Times New Roman"/>
          <w:bCs/>
          <w:sz w:val="24"/>
          <w:szCs w:val="20"/>
        </w:rPr>
        <w:t>aterstaat,</w:t>
      </w:r>
      <w:bookmarkStart w:name="_GoBack" w:id="2"/>
      <w:bookmarkEnd w:id="2"/>
    </w:p>
    <w:sectPr w:rsidR="00D63A03"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2DB" w:rsidRDefault="00DD72DB">
      <w:pPr>
        <w:spacing w:line="20" w:lineRule="exact"/>
      </w:pPr>
    </w:p>
  </w:endnote>
  <w:endnote w:type="continuationSeparator" w:id="0">
    <w:p w:rsidR="00DD72DB" w:rsidRDefault="00DD72DB">
      <w:pPr>
        <w:pStyle w:val="Amendement"/>
      </w:pPr>
      <w:r>
        <w:rPr>
          <w:b w:val="0"/>
          <w:bCs w:val="0"/>
        </w:rPr>
        <w:t xml:space="preserve"> </w:t>
      </w:r>
    </w:p>
  </w:endnote>
  <w:endnote w:type="continuationNotice" w:id="1">
    <w:p w:rsidR="00DD72DB" w:rsidRDefault="00DD72D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90C8E">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2DB" w:rsidRDefault="00DD72DB">
      <w:pPr>
        <w:pStyle w:val="Amendement"/>
      </w:pPr>
      <w:r>
        <w:rPr>
          <w:b w:val="0"/>
          <w:bCs w:val="0"/>
        </w:rPr>
        <w:separator/>
      </w:r>
    </w:p>
  </w:footnote>
  <w:footnote w:type="continuationSeparator" w:id="0">
    <w:p w:rsidR="00DD72DB" w:rsidRDefault="00DD7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C7163"/>
    <w:multiLevelType w:val="hybridMultilevel"/>
    <w:tmpl w:val="2F5E8C5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2DB"/>
    <w:rsid w:val="00012DBE"/>
    <w:rsid w:val="000A1D81"/>
    <w:rsid w:val="00111ED3"/>
    <w:rsid w:val="001C190E"/>
    <w:rsid w:val="002168F4"/>
    <w:rsid w:val="00290C8E"/>
    <w:rsid w:val="002A727C"/>
    <w:rsid w:val="00430A86"/>
    <w:rsid w:val="004C1CD2"/>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014F0"/>
    <w:rsid w:val="00D20AFA"/>
    <w:rsid w:val="00D55648"/>
    <w:rsid w:val="00D63A03"/>
    <w:rsid w:val="00DD72DB"/>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94CC44"/>
  <w15:docId w15:val="{33D94AFA-3590-4EBF-8810-93863A7E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D63A03"/>
    <w:pPr>
      <w:ind w:left="720"/>
      <w:contextualSpacing/>
    </w:pPr>
  </w:style>
  <w:style w:type="paragraph" w:styleId="Ballontekst">
    <w:name w:val="Balloon Text"/>
    <w:basedOn w:val="Standaard"/>
    <w:link w:val="BallontekstChar"/>
    <w:semiHidden/>
    <w:unhideWhenUsed/>
    <w:rsid w:val="00430A86"/>
    <w:rPr>
      <w:rFonts w:ascii="Segoe UI" w:hAnsi="Segoe UI" w:cs="Segoe UI"/>
      <w:sz w:val="18"/>
      <w:szCs w:val="18"/>
    </w:rPr>
  </w:style>
  <w:style w:type="character" w:customStyle="1" w:styleId="BallontekstChar">
    <w:name w:val="Ballontekst Char"/>
    <w:basedOn w:val="Standaardalinea-lettertype"/>
    <w:link w:val="Ballontekst"/>
    <w:semiHidden/>
    <w:rsid w:val="00430A86"/>
    <w:rPr>
      <w:rFonts w:ascii="Segoe UI" w:hAnsi="Segoe UI" w:cs="Segoe UI"/>
      <w:sz w:val="18"/>
      <w:szCs w:val="18"/>
    </w:rPr>
  </w:style>
  <w:style w:type="paragraph" w:customStyle="1" w:styleId="avmp">
    <w:name w:val="avmp"/>
    <w:rsid w:val="00290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957</ap:Words>
  <ap:Characters>5239</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6184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2023-10-19T08:54:00.0000000Z</lastPrinted>
  <dcterms:created xsi:type="dcterms:W3CDTF">2023-10-19T08:54:00.0000000Z</dcterms:created>
  <dcterms:modified xsi:type="dcterms:W3CDTF">2023-10-19T08:54:00.0000000Z</dcterms:modified>
  <dc:description>------------------------</dc:description>
  <dc:subject/>
  <keywords/>
  <version/>
  <category/>
</coreProperties>
</file>