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8F3" w:rsidRDefault="00B762B5" w14:paraId="2B3D840D" w14:textId="77777777">
      <w:pPr>
        <w:pStyle w:val="StandaardAanhef"/>
      </w:pPr>
      <w:r>
        <w:t>Geachte voorzitter,</w:t>
      </w:r>
    </w:p>
    <w:p w:rsidR="00B762B5" w:rsidP="00B762B5" w:rsidRDefault="00B762B5" w14:paraId="7BE10EFA" w14:textId="52AD765D">
      <w:r>
        <w:t xml:space="preserve">In de bijlage van deze brief stuur ik u, mede namens de staatssecretaris van Financiën – Fiscaliteit en Belastingdienst, de beantwoording van de vragen die de vaste commissie voor Financiën op 13 september 2023 heeft gesteld naar aanleiding van het </w:t>
      </w:r>
      <w:r w:rsidR="00D82847">
        <w:t>j</w:t>
      </w:r>
      <w:r>
        <w:t>aarverslag Beheer Staatsdeelnemingen 2022 en de bijbehorende Kamerbrief d.d. 3 juli 2023</w:t>
      </w:r>
      <w:r w:rsidR="00311906">
        <w:t xml:space="preserve"> (Kamerstukken II 2022/23, 28165, nr. 407)</w:t>
      </w:r>
      <w:r>
        <w:t>.</w:t>
      </w:r>
    </w:p>
    <w:p w:rsidR="00B762B5" w:rsidP="00B762B5" w:rsidRDefault="00B762B5" w14:paraId="3177C493" w14:textId="77777777"/>
    <w:p w:rsidR="008A18F3" w:rsidRDefault="00B762B5" w14:paraId="7840EBE0" w14:textId="77777777">
      <w:pPr>
        <w:pStyle w:val="StandaardSlotzin"/>
      </w:pPr>
      <w:r>
        <w:t>Hoogachtend,</w:t>
      </w:r>
    </w:p>
    <w:p w:rsidR="008A18F3" w:rsidRDefault="008A18F3" w14:paraId="6DA5DC0B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A18F3" w14:paraId="3EF600B2" w14:textId="77777777">
        <w:tc>
          <w:tcPr>
            <w:tcW w:w="3592" w:type="dxa"/>
          </w:tcPr>
          <w:p w:rsidR="008A18F3" w:rsidRDefault="00B762B5" w14:paraId="5CDAFF8F" w14:textId="77777777">
            <w:r>
              <w:t xml:space="preserve">de minister van Financiën, </w:t>
            </w:r>
          </w:p>
          <w:p w:rsidR="00B762B5" w:rsidRDefault="00B762B5" w14:paraId="642D3B40" w14:textId="04105545"/>
          <w:p w:rsidR="00B762B5" w:rsidRDefault="00B762B5" w14:paraId="01A3FB3E" w14:textId="0AEA3A14"/>
          <w:p w:rsidR="00B762B5" w:rsidRDefault="00B762B5" w14:paraId="56C2C41B" w14:textId="5EEFA8F9"/>
          <w:p w:rsidR="00B762B5" w:rsidRDefault="00B762B5" w14:paraId="2B324B66" w14:textId="77777777"/>
          <w:p w:rsidR="00B762B5" w:rsidRDefault="00B762B5" w14:paraId="18260422" w14:textId="057957CF"/>
          <w:p w:rsidR="00B762B5" w:rsidRDefault="00B762B5" w14:paraId="1B2A504E" w14:textId="54807404">
            <w:r>
              <w:t>Sigrid A.M. Kaag</w:t>
            </w:r>
          </w:p>
          <w:p w:rsidR="00B762B5" w:rsidRDefault="00B762B5" w14:paraId="5CBE4E19" w14:textId="77777777"/>
          <w:p w:rsidR="00B762B5" w:rsidRDefault="00B762B5" w14:paraId="6AE5389A" w14:textId="77777777"/>
          <w:p w:rsidR="00B762B5" w:rsidRDefault="00B762B5" w14:paraId="0EF792F3" w14:textId="0BC6F658"/>
        </w:tc>
        <w:tc>
          <w:tcPr>
            <w:tcW w:w="3892" w:type="dxa"/>
          </w:tcPr>
          <w:p w:rsidR="008A18F3" w:rsidRDefault="008A18F3" w14:paraId="4ACD3EFB" w14:textId="77777777"/>
        </w:tc>
      </w:tr>
    </w:tbl>
    <w:p w:rsidR="008A18F3" w:rsidP="00B762B5" w:rsidRDefault="008A18F3" w14:paraId="26BBDE5B" w14:textId="77777777">
      <w:pPr>
        <w:pStyle w:val="WitregelW1bodytekst"/>
      </w:pPr>
    </w:p>
    <w:sectPr w:rsidR="008A18F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8320" w14:textId="77777777" w:rsidR="004B3E41" w:rsidRDefault="004B3E41">
      <w:pPr>
        <w:spacing w:line="240" w:lineRule="auto"/>
      </w:pPr>
      <w:r>
        <w:separator/>
      </w:r>
    </w:p>
  </w:endnote>
  <w:endnote w:type="continuationSeparator" w:id="0">
    <w:p w14:paraId="0DF534A9" w14:textId="77777777" w:rsidR="004B3E41" w:rsidRDefault="004B3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16E0" w14:textId="77777777" w:rsidR="004B3E41" w:rsidRDefault="004B3E41">
      <w:pPr>
        <w:spacing w:line="240" w:lineRule="auto"/>
      </w:pPr>
      <w:r>
        <w:separator/>
      </w:r>
    </w:p>
  </w:footnote>
  <w:footnote w:type="continuationSeparator" w:id="0">
    <w:p w14:paraId="76D1D14A" w14:textId="77777777" w:rsidR="004B3E41" w:rsidRDefault="004B3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17C1" w14:textId="77777777" w:rsidR="008A18F3" w:rsidRDefault="00B762B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3AEDC9A" wp14:editId="7651D4F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E3EA3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3645DF30" w14:textId="77777777" w:rsidR="008A18F3" w:rsidRDefault="008A18F3">
                          <w:pPr>
                            <w:pStyle w:val="WitregelW1"/>
                          </w:pPr>
                        </w:p>
                        <w:p w14:paraId="31900476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D07FC67" w14:textId="55FD390C" w:rsidR="008A18F3" w:rsidRDefault="0097152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2023-0000227711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AEDC9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FCE3EA3" w14:textId="77777777" w:rsidR="008A18F3" w:rsidRDefault="00B762B5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3645DF30" w14:textId="77777777" w:rsidR="008A18F3" w:rsidRDefault="008A18F3">
                    <w:pPr>
                      <w:pStyle w:val="WitregelW1"/>
                    </w:pPr>
                  </w:p>
                  <w:p w14:paraId="31900476" w14:textId="77777777" w:rsidR="008A18F3" w:rsidRDefault="00B762B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D07FC67" w14:textId="55FD390C" w:rsidR="008A18F3" w:rsidRDefault="0097152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2023-0000227711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64CDF8" wp14:editId="023E77D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CF093" w14:textId="77777777" w:rsidR="008A18F3" w:rsidRDefault="00B762B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64CDF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19CF093" w14:textId="77777777" w:rsidR="008A18F3" w:rsidRDefault="00B762B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188374B" wp14:editId="51BDF6F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FE7C7" w14:textId="1D21E079" w:rsidR="008A18F3" w:rsidRDefault="00B762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8374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5AFE7C7" w14:textId="1D21E079" w:rsidR="008A18F3" w:rsidRDefault="00B762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CFB5" w14:textId="77777777" w:rsidR="008A18F3" w:rsidRDefault="00B762B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FB82D7B" wp14:editId="57B5BA0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E5740C" w14:textId="77777777" w:rsidR="008A18F3" w:rsidRDefault="00B762B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D7E9A6" wp14:editId="552B81D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B82D7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E5740C" w14:textId="77777777" w:rsidR="008A18F3" w:rsidRDefault="00B762B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D7E9A6" wp14:editId="552B81D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AE5936" wp14:editId="48A14F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C5360" w14:textId="77777777" w:rsidR="0010385F" w:rsidRDefault="00103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AE593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7EC5360" w14:textId="77777777" w:rsidR="0010385F" w:rsidRDefault="001038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F635973" wp14:editId="516B90E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2E27A5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51B3CC31" w14:textId="77777777" w:rsidR="008A18F3" w:rsidRDefault="008A18F3">
                          <w:pPr>
                            <w:pStyle w:val="WitregelW1"/>
                          </w:pPr>
                        </w:p>
                        <w:p w14:paraId="79AD592D" w14:textId="77777777" w:rsidR="008A18F3" w:rsidRDefault="00B762B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A430A56" w14:textId="77777777" w:rsidR="008A18F3" w:rsidRDefault="00B762B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8F049CD" w14:textId="77777777" w:rsidR="008A18F3" w:rsidRDefault="00B762B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54C1F07" w14:textId="77777777" w:rsidR="008A18F3" w:rsidRDefault="00B762B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44F3C6B" w14:textId="77777777" w:rsidR="008A18F3" w:rsidRDefault="00B762B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ECD856D" w14:textId="2568A1AB" w:rsidR="008A18F3" w:rsidRDefault="008A18F3">
                          <w:pPr>
                            <w:pStyle w:val="WitregelW2"/>
                          </w:pPr>
                        </w:p>
                        <w:p w14:paraId="6D84750C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D8B2E05" w14:textId="0DB094ED" w:rsidR="008A18F3" w:rsidRDefault="0097152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2023-0000227711</w:t>
                          </w:r>
                          <w:r>
                            <w:fldChar w:fldCharType="end"/>
                          </w:r>
                        </w:p>
                        <w:p w14:paraId="2F713595" w14:textId="77777777" w:rsidR="008A18F3" w:rsidRDefault="008A18F3">
                          <w:pPr>
                            <w:pStyle w:val="WitregelW1"/>
                          </w:pPr>
                        </w:p>
                        <w:p w14:paraId="25215EB6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C3B2DD5" w14:textId="2EB8B10E" w:rsidR="008A18F3" w:rsidRDefault="00371D01">
                          <w:pPr>
                            <w:pStyle w:val="StandaardReferentiegegevens"/>
                          </w:pPr>
                          <w:r>
                            <w:rPr>
                              <w:rStyle w:val="m-listlabel"/>
                            </w:rPr>
                            <w:t>2023Z12557</w:t>
                          </w:r>
                          <w:r w:rsidR="00B762B5">
                            <w:fldChar w:fldCharType="begin"/>
                          </w:r>
                          <w:r w:rsidR="00B762B5">
                            <w:instrText xml:space="preserve"> DOCPROPERTY  "UwKenmerk"  \* MERGEFORMAT </w:instrText>
                          </w:r>
                          <w:r w:rsidR="00B762B5">
                            <w:fldChar w:fldCharType="end"/>
                          </w:r>
                        </w:p>
                        <w:p w14:paraId="555A0351" w14:textId="77777777" w:rsidR="008A18F3" w:rsidRDefault="008A18F3">
                          <w:pPr>
                            <w:pStyle w:val="WitregelW1"/>
                          </w:pPr>
                        </w:p>
                        <w:p w14:paraId="793E2A71" w14:textId="77777777" w:rsidR="008A18F3" w:rsidRDefault="00B762B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0EF2018" w14:textId="6D74189E" w:rsidR="008A18F3" w:rsidRDefault="00B762B5" w:rsidP="00B762B5">
                          <w:pPr>
                            <w:pStyle w:val="StandaardReferentiegegevens"/>
                          </w:pPr>
                          <w:r w:rsidRPr="00B762B5">
                            <w:t>1.</w:t>
                          </w:r>
                          <w:r>
                            <w:t xml:space="preserve"> Beantwoording Kamervragen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35973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C2E27A5" w14:textId="77777777" w:rsidR="008A18F3" w:rsidRDefault="00B762B5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51B3CC31" w14:textId="77777777" w:rsidR="008A18F3" w:rsidRDefault="008A18F3">
                    <w:pPr>
                      <w:pStyle w:val="WitregelW1"/>
                    </w:pPr>
                  </w:p>
                  <w:p w14:paraId="79AD592D" w14:textId="77777777" w:rsidR="008A18F3" w:rsidRDefault="00B762B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A430A56" w14:textId="77777777" w:rsidR="008A18F3" w:rsidRDefault="00B762B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8F049CD" w14:textId="77777777" w:rsidR="008A18F3" w:rsidRDefault="00B762B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54C1F07" w14:textId="77777777" w:rsidR="008A18F3" w:rsidRDefault="00B762B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44F3C6B" w14:textId="77777777" w:rsidR="008A18F3" w:rsidRDefault="00B762B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ECD856D" w14:textId="2568A1AB" w:rsidR="008A18F3" w:rsidRDefault="008A18F3">
                    <w:pPr>
                      <w:pStyle w:val="WitregelW2"/>
                    </w:pPr>
                  </w:p>
                  <w:p w14:paraId="6D84750C" w14:textId="77777777" w:rsidR="008A18F3" w:rsidRDefault="00B762B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D8B2E05" w14:textId="0DB094ED" w:rsidR="008A18F3" w:rsidRDefault="0097152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2023-0000227711</w:t>
                    </w:r>
                    <w:r>
                      <w:fldChar w:fldCharType="end"/>
                    </w:r>
                  </w:p>
                  <w:p w14:paraId="2F713595" w14:textId="77777777" w:rsidR="008A18F3" w:rsidRDefault="008A18F3">
                    <w:pPr>
                      <w:pStyle w:val="WitregelW1"/>
                    </w:pPr>
                  </w:p>
                  <w:p w14:paraId="25215EB6" w14:textId="77777777" w:rsidR="008A18F3" w:rsidRDefault="00B762B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C3B2DD5" w14:textId="2EB8B10E" w:rsidR="008A18F3" w:rsidRDefault="00371D01">
                    <w:pPr>
                      <w:pStyle w:val="StandaardReferentiegegevens"/>
                    </w:pPr>
                    <w:r>
                      <w:rPr>
                        <w:rStyle w:val="m-listlabel"/>
                      </w:rPr>
                      <w:t>2023Z12557</w:t>
                    </w:r>
                    <w:r w:rsidR="00B762B5">
                      <w:fldChar w:fldCharType="begin"/>
                    </w:r>
                    <w:r w:rsidR="00B762B5">
                      <w:instrText xml:space="preserve"> DOCPROPERTY  "UwKenmerk"  \* MERGEFORMAT </w:instrText>
                    </w:r>
                    <w:r w:rsidR="00B762B5">
                      <w:fldChar w:fldCharType="end"/>
                    </w:r>
                  </w:p>
                  <w:p w14:paraId="555A0351" w14:textId="77777777" w:rsidR="008A18F3" w:rsidRDefault="008A18F3">
                    <w:pPr>
                      <w:pStyle w:val="WitregelW1"/>
                    </w:pPr>
                  </w:p>
                  <w:p w14:paraId="793E2A71" w14:textId="77777777" w:rsidR="008A18F3" w:rsidRDefault="00B762B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0EF2018" w14:textId="6D74189E" w:rsidR="008A18F3" w:rsidRDefault="00B762B5" w:rsidP="00B762B5">
                    <w:pPr>
                      <w:pStyle w:val="StandaardReferentiegegevens"/>
                    </w:pPr>
                    <w:r w:rsidRPr="00B762B5">
                      <w:t>1.</w:t>
                    </w:r>
                    <w:r>
                      <w:t xml:space="preserve"> Beantwoording Kamervragen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A2DF23" wp14:editId="515706C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73CB0" w14:textId="77777777" w:rsidR="008A18F3" w:rsidRDefault="00B762B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2DF2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873CB0" w14:textId="77777777" w:rsidR="008A18F3" w:rsidRDefault="00B762B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ACAC16" wp14:editId="055271A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4A4AB" w14:textId="3F76C190" w:rsidR="008A18F3" w:rsidRDefault="00B762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7EE1F59" w14:textId="77777777" w:rsidR="008A18F3" w:rsidRDefault="00B762B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ACAC16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9C4A4AB" w14:textId="3F76C190" w:rsidR="008A18F3" w:rsidRDefault="00B762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7EE1F59" w14:textId="77777777" w:rsidR="008A18F3" w:rsidRDefault="00B762B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DEED35" wp14:editId="713EE66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8F786" w14:textId="77777777" w:rsidR="008A18F3" w:rsidRDefault="00B762B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EED3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868F786" w14:textId="77777777" w:rsidR="008A18F3" w:rsidRDefault="00B762B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51A5A62" wp14:editId="2F0A2E6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A18F3" w14:paraId="67B5F5C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1B2C6B" w14:textId="77777777" w:rsidR="008A18F3" w:rsidRDefault="008A18F3"/>
                            </w:tc>
                            <w:tc>
                              <w:tcPr>
                                <w:tcW w:w="5400" w:type="dxa"/>
                              </w:tcPr>
                              <w:p w14:paraId="1D83E35C" w14:textId="77777777" w:rsidR="008A18F3" w:rsidRDefault="008A18F3"/>
                            </w:tc>
                          </w:tr>
                          <w:tr w:rsidR="008A18F3" w14:paraId="244C842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A26CFE" w14:textId="77777777" w:rsidR="008A18F3" w:rsidRDefault="00B762B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3C31BA" w14:textId="09CF82EC" w:rsidR="008A18F3" w:rsidRDefault="007C6F5B">
                                <w:r>
                                  <w:t>25 oktober 2023</w:t>
                                </w:r>
                              </w:p>
                            </w:tc>
                          </w:tr>
                          <w:tr w:rsidR="008A18F3" w14:paraId="26477D9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76FFB3" w14:textId="77777777" w:rsidR="008A18F3" w:rsidRDefault="00B762B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3C3199" w14:textId="1458152F" w:rsidR="008A18F3" w:rsidRDefault="0097152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over jaarverslag Beheer Staatsdeelnemingen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A18F3" w14:paraId="789FF3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A90C5A" w14:textId="77777777" w:rsidR="008A18F3" w:rsidRDefault="008A18F3"/>
                            </w:tc>
                            <w:tc>
                              <w:tcPr>
                                <w:tcW w:w="4738" w:type="dxa"/>
                              </w:tcPr>
                              <w:p w14:paraId="334BA905" w14:textId="77777777" w:rsidR="008A18F3" w:rsidRDefault="008A18F3"/>
                            </w:tc>
                          </w:tr>
                        </w:tbl>
                        <w:p w14:paraId="2B5B5754" w14:textId="77777777" w:rsidR="0010385F" w:rsidRDefault="00103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A5A6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A18F3" w14:paraId="67B5F5C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1B2C6B" w14:textId="77777777" w:rsidR="008A18F3" w:rsidRDefault="008A18F3"/>
                      </w:tc>
                      <w:tc>
                        <w:tcPr>
                          <w:tcW w:w="5400" w:type="dxa"/>
                        </w:tcPr>
                        <w:p w14:paraId="1D83E35C" w14:textId="77777777" w:rsidR="008A18F3" w:rsidRDefault="008A18F3"/>
                      </w:tc>
                    </w:tr>
                    <w:tr w:rsidR="008A18F3" w14:paraId="244C842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A26CFE" w14:textId="77777777" w:rsidR="008A18F3" w:rsidRDefault="00B762B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3C31BA" w14:textId="09CF82EC" w:rsidR="008A18F3" w:rsidRDefault="007C6F5B">
                          <w:r>
                            <w:t>25 oktober 2023</w:t>
                          </w:r>
                        </w:p>
                      </w:tc>
                    </w:tr>
                    <w:tr w:rsidR="008A18F3" w14:paraId="26477D9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76FFB3" w14:textId="77777777" w:rsidR="008A18F3" w:rsidRDefault="00B762B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3C3199" w14:textId="1458152F" w:rsidR="008A18F3" w:rsidRDefault="0097152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over jaarverslag Beheer Staatsdeelnemingen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A18F3" w14:paraId="789FF3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A90C5A" w14:textId="77777777" w:rsidR="008A18F3" w:rsidRDefault="008A18F3"/>
                      </w:tc>
                      <w:tc>
                        <w:tcPr>
                          <w:tcW w:w="4738" w:type="dxa"/>
                        </w:tcPr>
                        <w:p w14:paraId="334BA905" w14:textId="77777777" w:rsidR="008A18F3" w:rsidRDefault="008A18F3"/>
                      </w:tc>
                    </w:tr>
                  </w:tbl>
                  <w:p w14:paraId="2B5B5754" w14:textId="77777777" w:rsidR="0010385F" w:rsidRDefault="001038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4A3063A" wp14:editId="6D32AC9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1176D" w14:textId="0EF70A30" w:rsidR="008A18F3" w:rsidRDefault="00B762B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A3063A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9D1176D" w14:textId="0EF70A30" w:rsidR="008A18F3" w:rsidRDefault="00B762B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C152987" wp14:editId="62E6EAE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1146B" w14:textId="77777777" w:rsidR="0010385F" w:rsidRDefault="00103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5298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3C1146B" w14:textId="77777777" w:rsidR="0010385F" w:rsidRDefault="001038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70430"/>
    <w:multiLevelType w:val="multilevel"/>
    <w:tmpl w:val="A2EE93D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92A1E85"/>
    <w:multiLevelType w:val="multilevel"/>
    <w:tmpl w:val="1FF7212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EA04F"/>
    <w:multiLevelType w:val="multilevel"/>
    <w:tmpl w:val="EC96806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B327"/>
    <w:multiLevelType w:val="multilevel"/>
    <w:tmpl w:val="F22321EB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F00D8"/>
    <w:multiLevelType w:val="hybridMultilevel"/>
    <w:tmpl w:val="93826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26EC8"/>
    <w:multiLevelType w:val="multilevel"/>
    <w:tmpl w:val="B3F35AF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9ADA51"/>
    <w:multiLevelType w:val="multilevel"/>
    <w:tmpl w:val="755BEB3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4693250">
    <w:abstractNumId w:val="1"/>
  </w:num>
  <w:num w:numId="2" w16cid:durableId="330836659">
    <w:abstractNumId w:val="0"/>
  </w:num>
  <w:num w:numId="3" w16cid:durableId="1001197692">
    <w:abstractNumId w:val="2"/>
  </w:num>
  <w:num w:numId="4" w16cid:durableId="681006958">
    <w:abstractNumId w:val="6"/>
  </w:num>
  <w:num w:numId="5" w16cid:durableId="1677267140">
    <w:abstractNumId w:val="5"/>
  </w:num>
  <w:num w:numId="6" w16cid:durableId="375743904">
    <w:abstractNumId w:val="3"/>
  </w:num>
  <w:num w:numId="7" w16cid:durableId="36683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B5"/>
    <w:rsid w:val="0010385F"/>
    <w:rsid w:val="001940B5"/>
    <w:rsid w:val="001A3C96"/>
    <w:rsid w:val="001F54D1"/>
    <w:rsid w:val="00311906"/>
    <w:rsid w:val="00371D01"/>
    <w:rsid w:val="004B3E41"/>
    <w:rsid w:val="006210CE"/>
    <w:rsid w:val="007C6F5B"/>
    <w:rsid w:val="008A18F3"/>
    <w:rsid w:val="00971521"/>
    <w:rsid w:val="00A27155"/>
    <w:rsid w:val="00B762B5"/>
    <w:rsid w:val="00D82847"/>
    <w:rsid w:val="00E67F6C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AD50B"/>
  <w15:docId w15:val="{4E65D2C1-147D-4F96-A87B-ED8C3D9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762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62B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762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62B5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762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2B5"/>
    <w:rPr>
      <w:color w:val="605E5C"/>
      <w:shd w:val="clear" w:color="auto" w:fill="E1DFDD"/>
    </w:rPr>
  </w:style>
  <w:style w:type="character" w:customStyle="1" w:styleId="m-listlabel">
    <w:name w:val="m-list__label"/>
    <w:basedOn w:val="Standaardalinea-lettertype"/>
    <w:rsid w:val="0037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2023-10-25T11:30:00.0000000Z</lastPrinted>
  <dcterms:created xsi:type="dcterms:W3CDTF">2023-10-25T11:30:00.0000000Z</dcterms:created>
  <dcterms:modified xsi:type="dcterms:W3CDTF">2023-10-25T11:30:00.0000000Z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Kamervragen over jaarverslag Beheer Staatsdeelnemingen 2022</vt:lpwstr>
  </property>
  <property fmtid="{D5CDD505-2E9C-101B-9397-08002B2CF9AE}" pid="4" name="Datum">
    <vt:lpwstr>6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2023-0000227711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cbe8e605-886f-40a5-9b36-81111623fe46_Enabled">
    <vt:lpwstr>true</vt:lpwstr>
  </property>
  <property fmtid="{D5CDD505-2E9C-101B-9397-08002B2CF9AE}" pid="10" name="MSIP_Label_cbe8e605-886f-40a5-9b36-81111623fe46_SetDate">
    <vt:lpwstr>2023-10-06T12:59:27Z</vt:lpwstr>
  </property>
  <property fmtid="{D5CDD505-2E9C-101B-9397-08002B2CF9AE}" pid="11" name="MSIP_Label_cbe8e605-886f-40a5-9b36-81111623fe46_Method">
    <vt:lpwstr>Standard</vt:lpwstr>
  </property>
  <property fmtid="{D5CDD505-2E9C-101B-9397-08002B2CF9AE}" pid="12" name="MSIP_Label_cbe8e605-886f-40a5-9b36-81111623fe46_Name">
    <vt:lpwstr>Rijksoverheid (AGT)</vt:lpwstr>
  </property>
  <property fmtid="{D5CDD505-2E9C-101B-9397-08002B2CF9AE}" pid="13" name="MSIP_Label_cbe8e605-886f-40a5-9b36-81111623fe46_SiteId">
    <vt:lpwstr>84712536-f524-40a0-913b-5d25ba502732</vt:lpwstr>
  </property>
  <property fmtid="{D5CDD505-2E9C-101B-9397-08002B2CF9AE}" pid="14" name="MSIP_Label_cbe8e605-886f-40a5-9b36-81111623fe46_ActionId">
    <vt:lpwstr>b06c81e7-8414-4b88-9a0a-dbf888dc5890</vt:lpwstr>
  </property>
  <property fmtid="{D5CDD505-2E9C-101B-9397-08002B2CF9AE}" pid="15" name="MSIP_Label_cbe8e605-886f-40a5-9b36-81111623fe46_ContentBits">
    <vt:lpwstr>0</vt:lpwstr>
  </property>
</Properties>
</file>