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35A3" w:rsidRDefault="002E58B1" w14:paraId="30EA1D3B" w14:textId="2B7F7A8A">
      <w:r>
        <w:t>Hierbij bied ik u aan, de nota van wijziging bij het bovengenoemde wetsvoorstel.</w:t>
      </w:r>
    </w:p>
    <w:p w:rsidR="007935A3" w:rsidRDefault="008942D1" w14:paraId="2070401F" w14:textId="77777777">
      <w:pPr>
        <w:pStyle w:val="WitregelW1bodytekst"/>
      </w:pPr>
      <w:r>
        <w:t xml:space="preserve"> </w:t>
      </w:r>
    </w:p>
    <w:p w:rsidR="007935A3" w:rsidRDefault="008942D1" w14:paraId="0D589704" w14:textId="758F030C">
      <w:r>
        <w:t xml:space="preserve">De </w:t>
      </w:r>
      <w:r w:rsidR="002E58B1">
        <w:t>S</w:t>
      </w:r>
      <w:r>
        <w:t>taatssecretaris van Binnenlandse Zaken en Koninkrijksrelaties,</w:t>
      </w:r>
    </w:p>
    <w:p w:rsidR="007935A3" w:rsidRDefault="008942D1" w14:paraId="1AA63F4F" w14:textId="77777777">
      <w:pPr>
        <w:pStyle w:val="StandaardCursief"/>
      </w:pPr>
      <w:r>
        <w:t>Digitalisering en Koninkrijksrelaties</w:t>
      </w:r>
    </w:p>
    <w:p w:rsidR="007935A3" w:rsidRDefault="008942D1" w14:paraId="76D77EC8" w14:textId="77777777">
      <w:pPr>
        <w:pStyle w:val="WitregelW1bodytekst"/>
      </w:pPr>
      <w:r>
        <w:br/>
      </w:r>
      <w:r>
        <w:br/>
      </w:r>
      <w:r>
        <w:br/>
      </w:r>
      <w:r>
        <w:br/>
      </w:r>
    </w:p>
    <w:p w:rsidR="007935A3" w:rsidRDefault="008942D1" w14:paraId="4427AAA1" w14:textId="77777777">
      <w:r>
        <w:t>Alexandra C. van Huffelen</w:t>
      </w:r>
    </w:p>
    <w:p w:rsidR="007935A3" w:rsidRDefault="007935A3" w14:paraId="40C9B296" w14:textId="77777777"/>
    <w:p w:rsidR="007935A3" w:rsidRDefault="007935A3" w14:paraId="14D50501" w14:textId="77777777"/>
    <w:p w:rsidR="007935A3" w:rsidRDefault="007935A3" w14:paraId="4B2DA90A" w14:textId="77777777"/>
    <w:p w:rsidR="007935A3" w:rsidRDefault="007935A3" w14:paraId="31BACEE2" w14:textId="77777777"/>
    <w:p w:rsidR="007935A3" w:rsidRDefault="008942D1" w14:paraId="669F7D4E" w14:textId="77777777">
      <w:r>
        <w:rPr>
          <w:b/>
        </w:rPr>
        <w:t>Bijlagen</w:t>
      </w:r>
    </w:p>
    <w:tbl>
      <w:tblPr>
        <w:tblStyle w:val="Standaardtabelmetranden"/>
        <w:tblW w:w="7503" w:type="dxa"/>
        <w:tblInd w:w="107" w:type="dxa"/>
        <w:tblLayout w:type="fixed"/>
        <w:tblLook w:val="07E0" w:firstRow="1" w:lastRow="1" w:firstColumn="1" w:lastColumn="1" w:noHBand="1" w:noVBand="1"/>
      </w:tblPr>
      <w:tblGrid>
        <w:gridCol w:w="1576"/>
        <w:gridCol w:w="2926"/>
        <w:gridCol w:w="3001"/>
      </w:tblGrid>
      <w:tr w:rsidR="007935A3" w14:paraId="29D86389" w14:textId="77777777">
        <w:tc>
          <w:tcPr>
            <w:tcW w:w="1576" w:type="dxa"/>
          </w:tcPr>
          <w:p w:rsidR="007935A3" w:rsidRDefault="008942D1" w14:paraId="0F9704F0" w14:textId="77777777">
            <w:r>
              <w:rPr>
                <w:b/>
              </w:rPr>
              <w:t>Volgnummer</w:t>
            </w:r>
          </w:p>
        </w:tc>
        <w:tc>
          <w:tcPr>
            <w:tcW w:w="2926" w:type="dxa"/>
          </w:tcPr>
          <w:p w:rsidR="007935A3" w:rsidRDefault="008942D1" w14:paraId="2FA5185F" w14:textId="77777777">
            <w:r>
              <w:rPr>
                <w:b/>
              </w:rPr>
              <w:t>Naam</w:t>
            </w:r>
          </w:p>
        </w:tc>
        <w:tc>
          <w:tcPr>
            <w:tcW w:w="3001" w:type="dxa"/>
          </w:tcPr>
          <w:p w:rsidR="007935A3" w:rsidRDefault="008942D1" w14:paraId="6BA4BC4A" w14:textId="77777777">
            <w:r>
              <w:rPr>
                <w:b/>
              </w:rPr>
              <w:t>Informatie</w:t>
            </w:r>
          </w:p>
        </w:tc>
      </w:tr>
      <w:tr w:rsidR="007935A3" w14:paraId="02AC6A14" w14:textId="77777777">
        <w:tc>
          <w:tcPr>
            <w:tcW w:w="1576" w:type="dxa"/>
          </w:tcPr>
          <w:p w:rsidR="007935A3" w:rsidRDefault="008942D1" w14:paraId="6D6F53F6" w14:textId="77777777">
            <w:r>
              <w:t>1</w:t>
            </w:r>
          </w:p>
        </w:tc>
        <w:tc>
          <w:tcPr>
            <w:tcW w:w="2926" w:type="dxa"/>
          </w:tcPr>
          <w:p w:rsidR="007935A3" w:rsidRDefault="002E58B1" w14:paraId="62F4F25C" w14:textId="35DCA3C1">
            <w:r>
              <w:t>Nota van wijziging</w:t>
            </w:r>
          </w:p>
        </w:tc>
        <w:tc>
          <w:tcPr>
            <w:tcW w:w="3001" w:type="dxa"/>
          </w:tcPr>
          <w:p w:rsidR="007935A3" w:rsidRDefault="008942D1" w14:paraId="6A02A623" w14:textId="77777777">
            <w:r>
              <w:t> </w:t>
            </w:r>
          </w:p>
        </w:tc>
      </w:tr>
    </w:tbl>
    <w:p w:rsidR="007935A3" w:rsidRDefault="007935A3" w14:paraId="2B6E412E" w14:textId="77777777"/>
    <w:sectPr w:rsidR="00793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8159" w14:textId="77777777" w:rsidR="007E7937" w:rsidRDefault="007E7937">
      <w:pPr>
        <w:spacing w:line="240" w:lineRule="auto"/>
      </w:pPr>
      <w:r>
        <w:separator/>
      </w:r>
    </w:p>
  </w:endnote>
  <w:endnote w:type="continuationSeparator" w:id="0">
    <w:p w14:paraId="3B468246" w14:textId="77777777" w:rsidR="007E7937" w:rsidRDefault="007E7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FFDD" w14:textId="77777777" w:rsidR="00970E13" w:rsidRDefault="00970E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FCE8" w14:textId="77777777" w:rsidR="00970E13" w:rsidRDefault="00970E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3AFA" w14:textId="77777777" w:rsidR="007935A3" w:rsidRDefault="007935A3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B54D" w14:textId="77777777" w:rsidR="007E7937" w:rsidRDefault="007E7937">
      <w:pPr>
        <w:spacing w:line="240" w:lineRule="auto"/>
      </w:pPr>
      <w:r>
        <w:separator/>
      </w:r>
    </w:p>
  </w:footnote>
  <w:footnote w:type="continuationSeparator" w:id="0">
    <w:p w14:paraId="38A67D40" w14:textId="77777777" w:rsidR="007E7937" w:rsidRDefault="007E7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FE22" w14:textId="77777777" w:rsidR="00970E13" w:rsidRDefault="00970E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9CB0" w14:textId="77777777" w:rsidR="007935A3" w:rsidRDefault="008942D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50050AF" wp14:editId="7823FAA6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3CEE53" w14:textId="77777777" w:rsidR="00E2244B" w:rsidRDefault="00E224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0050AF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253CEE53" w14:textId="77777777" w:rsidR="00E2244B" w:rsidRDefault="00E224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753B189" wp14:editId="00CE98BC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DC6F6B" w14:textId="77777777" w:rsidR="007935A3" w:rsidRDefault="008942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E58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E58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53B189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7DDC6F6B" w14:textId="77777777" w:rsidR="007935A3" w:rsidRDefault="008942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E58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E58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0C60E1C" wp14:editId="1918094A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2F0B24" w14:textId="77777777" w:rsidR="007935A3" w:rsidRDefault="008942D1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ECB1A2D" w14:textId="77777777" w:rsidR="007935A3" w:rsidRDefault="008942D1">
                          <w:pPr>
                            <w:pStyle w:val="Afzendgegevens"/>
                          </w:pPr>
                          <w:r>
                            <w:t>Constitutionele Zaken en Wetgeving</w:t>
                          </w:r>
                        </w:p>
                        <w:p w14:paraId="30B80FBC" w14:textId="77777777" w:rsidR="007935A3" w:rsidRDefault="008942D1">
                          <w:pPr>
                            <w:pStyle w:val="Afzendgegevens"/>
                          </w:pPr>
                          <w:r>
                            <w:t>Staatsinrichting en Bestuur</w:t>
                          </w:r>
                        </w:p>
                        <w:p w14:paraId="20405B8B" w14:textId="77777777" w:rsidR="007935A3" w:rsidRDefault="007935A3">
                          <w:pPr>
                            <w:pStyle w:val="WitregelW1"/>
                          </w:pPr>
                        </w:p>
                        <w:p w14:paraId="60049878" w14:textId="77777777" w:rsidR="007935A3" w:rsidRDefault="007935A3">
                          <w:pPr>
                            <w:pStyle w:val="WitregelW1"/>
                          </w:pPr>
                        </w:p>
                        <w:p w14:paraId="2B5A1D8B" w14:textId="77777777" w:rsidR="007935A3" w:rsidRDefault="008942D1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3B2C3131" w14:textId="442B2B7F" w:rsidR="007935A3" w:rsidRDefault="008942D1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970E13">
                              <w:t>14 december 2023</w:t>
                            </w:r>
                          </w:fldSimple>
                        </w:p>
                        <w:p w14:paraId="2967FA85" w14:textId="77777777" w:rsidR="007935A3" w:rsidRDefault="007935A3">
                          <w:pPr>
                            <w:pStyle w:val="WitregelW1"/>
                          </w:pPr>
                        </w:p>
                        <w:p w14:paraId="1502925E" w14:textId="77777777" w:rsidR="007935A3" w:rsidRDefault="008942D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EB5CFA8" w14:textId="2AC828E2" w:rsidR="007935A3" w:rsidRDefault="008942D1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70E13">
                              <w:t>2023-0000757171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C60E1C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232F0B24" w14:textId="77777777" w:rsidR="007935A3" w:rsidRDefault="008942D1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ECB1A2D" w14:textId="77777777" w:rsidR="007935A3" w:rsidRDefault="008942D1">
                    <w:pPr>
                      <w:pStyle w:val="Afzendgegevens"/>
                    </w:pPr>
                    <w:r>
                      <w:t>Constitutionele Zaken en Wetgeving</w:t>
                    </w:r>
                  </w:p>
                  <w:p w14:paraId="30B80FBC" w14:textId="77777777" w:rsidR="007935A3" w:rsidRDefault="008942D1">
                    <w:pPr>
                      <w:pStyle w:val="Afzendgegevens"/>
                    </w:pPr>
                    <w:r>
                      <w:t>Staatsinrichting en Bestuur</w:t>
                    </w:r>
                  </w:p>
                  <w:p w14:paraId="20405B8B" w14:textId="77777777" w:rsidR="007935A3" w:rsidRDefault="007935A3">
                    <w:pPr>
                      <w:pStyle w:val="WitregelW1"/>
                    </w:pPr>
                  </w:p>
                  <w:p w14:paraId="60049878" w14:textId="77777777" w:rsidR="007935A3" w:rsidRDefault="007935A3">
                    <w:pPr>
                      <w:pStyle w:val="WitregelW1"/>
                    </w:pPr>
                  </w:p>
                  <w:p w14:paraId="2B5A1D8B" w14:textId="77777777" w:rsidR="007935A3" w:rsidRDefault="008942D1">
                    <w:pPr>
                      <w:pStyle w:val="Kopjereferentiegegevens"/>
                    </w:pPr>
                    <w:r>
                      <w:t>Datum</w:t>
                    </w:r>
                  </w:p>
                  <w:p w14:paraId="3B2C3131" w14:textId="442B2B7F" w:rsidR="007935A3" w:rsidRDefault="008942D1">
                    <w:pPr>
                      <w:pStyle w:val="Referentiegegevens"/>
                    </w:pPr>
                    <w:fldSimple w:instr=" DOCPROPERTY  &quot;Datum&quot;  \* MERGEFORMAT ">
                      <w:r w:rsidR="00970E13">
                        <w:t>14 december 2023</w:t>
                      </w:r>
                    </w:fldSimple>
                  </w:p>
                  <w:p w14:paraId="2967FA85" w14:textId="77777777" w:rsidR="007935A3" w:rsidRDefault="007935A3">
                    <w:pPr>
                      <w:pStyle w:val="WitregelW1"/>
                    </w:pPr>
                  </w:p>
                  <w:p w14:paraId="1502925E" w14:textId="77777777" w:rsidR="007935A3" w:rsidRDefault="008942D1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EB5CFA8" w14:textId="2AC828E2" w:rsidR="007935A3" w:rsidRDefault="008942D1">
                    <w:pPr>
                      <w:pStyle w:val="Referentiegegevens"/>
                    </w:pPr>
                    <w:fldSimple w:instr=" DOCPROPERTY  &quot;Kenmerk&quot;  \* MERGEFORMAT ">
                      <w:r w:rsidR="00970E13">
                        <w:t>2023-0000757171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A2914F1" wp14:editId="25153476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A0E94B" w14:textId="77777777" w:rsidR="00E2244B" w:rsidRDefault="00E224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2914F1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5FA0E94B" w14:textId="77777777" w:rsidR="00E2244B" w:rsidRDefault="00E224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1688" w14:textId="77777777" w:rsidR="007935A3" w:rsidRDefault="008942D1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98A5900" wp14:editId="0B852F7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9EDDC4" w14:textId="77777777" w:rsidR="00E2244B" w:rsidRDefault="00E224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8A5900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F9EDDC4" w14:textId="77777777" w:rsidR="00E2244B" w:rsidRDefault="00E224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F79BEBF" wp14:editId="4C975DC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5AEAAF" w14:textId="77777777" w:rsidR="007935A3" w:rsidRDefault="008942D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79F9B4" wp14:editId="7F6D412F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79BEBF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E5AEAAF" w14:textId="77777777" w:rsidR="007935A3" w:rsidRDefault="008942D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79F9B4" wp14:editId="7F6D412F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5F69F6B" wp14:editId="414EC82D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848C5" w14:textId="77777777" w:rsidR="007935A3" w:rsidRDefault="008942D1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F69F6B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105848C5" w14:textId="77777777" w:rsidR="007935A3" w:rsidRDefault="008942D1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6624D4E" wp14:editId="043C4C7B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768A22" w14:textId="77777777" w:rsidR="007935A3" w:rsidRDefault="008942D1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3C9E33A9" w14:textId="77777777" w:rsidR="007935A3" w:rsidRDefault="008942D1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624D4E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76768A22" w14:textId="77777777" w:rsidR="007935A3" w:rsidRDefault="008942D1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3C9E33A9" w14:textId="77777777" w:rsidR="007935A3" w:rsidRDefault="008942D1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84EC56E" wp14:editId="20F8D006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935A3" w14:paraId="515028E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3F22E4C" w14:textId="77777777" w:rsidR="007935A3" w:rsidRDefault="007935A3"/>
                            </w:tc>
                            <w:tc>
                              <w:tcPr>
                                <w:tcW w:w="5918" w:type="dxa"/>
                              </w:tcPr>
                              <w:p w14:paraId="4CE6E79C" w14:textId="77777777" w:rsidR="007935A3" w:rsidRDefault="007935A3"/>
                            </w:tc>
                          </w:tr>
                          <w:tr w:rsidR="007935A3" w14:paraId="2D6F684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B3D3E72" w14:textId="77777777" w:rsidR="007935A3" w:rsidRDefault="008942D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79154CF" w14:textId="39962B05" w:rsidR="007935A3" w:rsidRDefault="00970E13">
                                <w:pPr>
                                  <w:pStyle w:val="Gegevensdocument"/>
                                </w:pPr>
                                <w:r>
                                  <w:t>18 december 2023</w:t>
                                </w:r>
                              </w:p>
                            </w:tc>
                          </w:tr>
                          <w:tr w:rsidR="007935A3" w14:paraId="3ED5E8F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6007F41" w14:textId="77777777" w:rsidR="007935A3" w:rsidRDefault="008942D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C1EA612" w14:textId="1B0C1FE1" w:rsidR="007935A3" w:rsidRDefault="008942D1">
                                <w:fldSimple w:instr=" DOCPROPERTY  &quot;Onderwerp&quot;  \* MERGEFORMAT ">
                                  <w:r w:rsidR="00970E13">
                                    <w:t>Nota van wijziging voorstel van Wet implementatie Open data richtlijn</w:t>
                                  </w:r>
                                </w:fldSimple>
                              </w:p>
                            </w:tc>
                          </w:tr>
                          <w:tr w:rsidR="007935A3" w14:paraId="0C9732D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5813D8" w14:textId="77777777" w:rsidR="007935A3" w:rsidRDefault="007935A3"/>
                            </w:tc>
                            <w:tc>
                              <w:tcPr>
                                <w:tcW w:w="5918" w:type="dxa"/>
                              </w:tcPr>
                              <w:p w14:paraId="60FE0874" w14:textId="77777777" w:rsidR="007935A3" w:rsidRDefault="007935A3"/>
                            </w:tc>
                          </w:tr>
                        </w:tbl>
                        <w:p w14:paraId="1F854C40" w14:textId="77777777" w:rsidR="00E2244B" w:rsidRDefault="00E224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4EC56E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935A3" w14:paraId="515028E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3F22E4C" w14:textId="77777777" w:rsidR="007935A3" w:rsidRDefault="007935A3"/>
                      </w:tc>
                      <w:tc>
                        <w:tcPr>
                          <w:tcW w:w="5918" w:type="dxa"/>
                        </w:tcPr>
                        <w:p w14:paraId="4CE6E79C" w14:textId="77777777" w:rsidR="007935A3" w:rsidRDefault="007935A3"/>
                      </w:tc>
                    </w:tr>
                    <w:tr w:rsidR="007935A3" w14:paraId="2D6F684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B3D3E72" w14:textId="77777777" w:rsidR="007935A3" w:rsidRDefault="008942D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79154CF" w14:textId="39962B05" w:rsidR="007935A3" w:rsidRDefault="00970E13">
                          <w:pPr>
                            <w:pStyle w:val="Gegevensdocument"/>
                          </w:pPr>
                          <w:r>
                            <w:t>18 december 2023</w:t>
                          </w:r>
                        </w:p>
                      </w:tc>
                    </w:tr>
                    <w:tr w:rsidR="007935A3" w14:paraId="3ED5E8F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6007F41" w14:textId="77777777" w:rsidR="007935A3" w:rsidRDefault="008942D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C1EA612" w14:textId="1B0C1FE1" w:rsidR="007935A3" w:rsidRDefault="008942D1">
                          <w:fldSimple w:instr=" DOCPROPERTY  &quot;Onderwerp&quot;  \* MERGEFORMAT ">
                            <w:r w:rsidR="00970E13">
                              <w:t>Nota van wijziging voorstel van Wet implementatie Open data richtlijn</w:t>
                            </w:r>
                          </w:fldSimple>
                        </w:p>
                      </w:tc>
                    </w:tr>
                    <w:tr w:rsidR="007935A3" w14:paraId="0C9732D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5813D8" w14:textId="77777777" w:rsidR="007935A3" w:rsidRDefault="007935A3"/>
                      </w:tc>
                      <w:tc>
                        <w:tcPr>
                          <w:tcW w:w="5918" w:type="dxa"/>
                        </w:tcPr>
                        <w:p w14:paraId="60FE0874" w14:textId="77777777" w:rsidR="007935A3" w:rsidRDefault="007935A3"/>
                      </w:tc>
                    </w:tr>
                  </w:tbl>
                  <w:p w14:paraId="1F854C40" w14:textId="77777777" w:rsidR="00E2244B" w:rsidRDefault="00E224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4513F77" wp14:editId="3BFC5E12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240FA7" w14:textId="77777777" w:rsidR="007935A3" w:rsidRDefault="008942D1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C793EAD" w14:textId="77777777" w:rsidR="007935A3" w:rsidRDefault="008942D1">
                          <w:pPr>
                            <w:pStyle w:val="Afzendgegevens"/>
                          </w:pPr>
                          <w:r>
                            <w:t>Constitutionele Zaken en Wetgeving</w:t>
                          </w:r>
                        </w:p>
                        <w:p w14:paraId="326657DA" w14:textId="77777777" w:rsidR="007935A3" w:rsidRDefault="008942D1">
                          <w:pPr>
                            <w:pStyle w:val="Afzendgegevens"/>
                          </w:pPr>
                          <w:r>
                            <w:t>Staatsinrichting en Bestuur</w:t>
                          </w:r>
                        </w:p>
                        <w:p w14:paraId="1B451A58" w14:textId="77777777" w:rsidR="007935A3" w:rsidRDefault="007935A3">
                          <w:pPr>
                            <w:pStyle w:val="WitregelW1"/>
                          </w:pPr>
                        </w:p>
                        <w:p w14:paraId="451054C5" w14:textId="77777777" w:rsidR="007935A3" w:rsidRPr="002E58B1" w:rsidRDefault="008942D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E58B1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1E90E941" w14:textId="77777777" w:rsidR="007935A3" w:rsidRPr="002E58B1" w:rsidRDefault="008942D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E58B1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851145E" w14:textId="77777777" w:rsidR="007935A3" w:rsidRPr="002E58B1" w:rsidRDefault="008942D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E58B1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9872501" w14:textId="77777777" w:rsidR="007935A3" w:rsidRPr="002E58B1" w:rsidRDefault="008942D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E58B1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70A35C72" w14:textId="77777777" w:rsidR="007935A3" w:rsidRPr="002E58B1" w:rsidRDefault="007935A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61E6D63" w14:textId="77777777" w:rsidR="007935A3" w:rsidRPr="002E58B1" w:rsidRDefault="007935A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8573F11" w14:textId="77777777" w:rsidR="007935A3" w:rsidRDefault="008942D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61B2951" w14:textId="2EB42BBB" w:rsidR="007935A3" w:rsidRDefault="008942D1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70E13">
                              <w:t>2023-0000757171</w:t>
                            </w:r>
                          </w:fldSimple>
                        </w:p>
                        <w:p w14:paraId="3B0D06D5" w14:textId="77777777" w:rsidR="007935A3" w:rsidRDefault="007935A3">
                          <w:pPr>
                            <w:pStyle w:val="WitregelW1"/>
                          </w:pPr>
                        </w:p>
                        <w:p w14:paraId="7DCBDD43" w14:textId="77777777" w:rsidR="007935A3" w:rsidRDefault="008942D1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10F442E9" w14:textId="4E88E125" w:rsidR="007935A3" w:rsidRDefault="00A34EC4">
                          <w:pPr>
                            <w:pStyle w:val="Referentiegegevens"/>
                          </w:pPr>
                          <w:r w:rsidRPr="00A34EC4">
                            <w:t>36382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5B7A9F5" w14:textId="77777777" w:rsidR="007935A3" w:rsidRDefault="007935A3">
                          <w:pPr>
                            <w:pStyle w:val="WitregelW1"/>
                          </w:pPr>
                        </w:p>
                        <w:p w14:paraId="71FFD027" w14:textId="77777777" w:rsidR="007935A3" w:rsidRDefault="008942D1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7DE15230" w14:textId="77777777" w:rsidR="007935A3" w:rsidRDefault="008942D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513F77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22240FA7" w14:textId="77777777" w:rsidR="007935A3" w:rsidRDefault="008942D1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C793EAD" w14:textId="77777777" w:rsidR="007935A3" w:rsidRDefault="008942D1">
                    <w:pPr>
                      <w:pStyle w:val="Afzendgegevens"/>
                    </w:pPr>
                    <w:r>
                      <w:t>Constitutionele Zaken en Wetgeving</w:t>
                    </w:r>
                  </w:p>
                  <w:p w14:paraId="326657DA" w14:textId="77777777" w:rsidR="007935A3" w:rsidRDefault="008942D1">
                    <w:pPr>
                      <w:pStyle w:val="Afzendgegevens"/>
                    </w:pPr>
                    <w:r>
                      <w:t>Staatsinrichting en Bestuur</w:t>
                    </w:r>
                  </w:p>
                  <w:p w14:paraId="1B451A58" w14:textId="77777777" w:rsidR="007935A3" w:rsidRDefault="007935A3">
                    <w:pPr>
                      <w:pStyle w:val="WitregelW1"/>
                    </w:pPr>
                  </w:p>
                  <w:p w14:paraId="451054C5" w14:textId="77777777" w:rsidR="007935A3" w:rsidRPr="002E58B1" w:rsidRDefault="008942D1">
                    <w:pPr>
                      <w:pStyle w:val="Afzendgegevens"/>
                      <w:rPr>
                        <w:lang w:val="de-DE"/>
                      </w:rPr>
                    </w:pPr>
                    <w:r w:rsidRPr="002E58B1">
                      <w:rPr>
                        <w:lang w:val="de-DE"/>
                      </w:rPr>
                      <w:t>Turfmarkt 147</w:t>
                    </w:r>
                  </w:p>
                  <w:p w14:paraId="1E90E941" w14:textId="77777777" w:rsidR="007935A3" w:rsidRPr="002E58B1" w:rsidRDefault="008942D1">
                    <w:pPr>
                      <w:pStyle w:val="Afzendgegevens"/>
                      <w:rPr>
                        <w:lang w:val="de-DE"/>
                      </w:rPr>
                    </w:pPr>
                    <w:r w:rsidRPr="002E58B1">
                      <w:rPr>
                        <w:lang w:val="de-DE"/>
                      </w:rPr>
                      <w:t>Den Haag</w:t>
                    </w:r>
                  </w:p>
                  <w:p w14:paraId="3851145E" w14:textId="77777777" w:rsidR="007935A3" w:rsidRPr="002E58B1" w:rsidRDefault="008942D1">
                    <w:pPr>
                      <w:pStyle w:val="Afzendgegevens"/>
                      <w:rPr>
                        <w:lang w:val="de-DE"/>
                      </w:rPr>
                    </w:pPr>
                    <w:r w:rsidRPr="002E58B1">
                      <w:rPr>
                        <w:lang w:val="de-DE"/>
                      </w:rPr>
                      <w:t>Postbus 20011</w:t>
                    </w:r>
                  </w:p>
                  <w:p w14:paraId="19872501" w14:textId="77777777" w:rsidR="007935A3" w:rsidRPr="002E58B1" w:rsidRDefault="008942D1">
                    <w:pPr>
                      <w:pStyle w:val="Afzendgegevens"/>
                      <w:rPr>
                        <w:lang w:val="de-DE"/>
                      </w:rPr>
                    </w:pPr>
                    <w:r w:rsidRPr="002E58B1">
                      <w:rPr>
                        <w:lang w:val="de-DE"/>
                      </w:rPr>
                      <w:t>2500 EA  Den Haag</w:t>
                    </w:r>
                  </w:p>
                  <w:p w14:paraId="70A35C72" w14:textId="77777777" w:rsidR="007935A3" w:rsidRPr="002E58B1" w:rsidRDefault="007935A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61E6D63" w14:textId="77777777" w:rsidR="007935A3" w:rsidRPr="002E58B1" w:rsidRDefault="007935A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8573F11" w14:textId="77777777" w:rsidR="007935A3" w:rsidRDefault="008942D1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61B2951" w14:textId="2EB42BBB" w:rsidR="007935A3" w:rsidRDefault="008942D1">
                    <w:pPr>
                      <w:pStyle w:val="Referentiegegevens"/>
                    </w:pPr>
                    <w:fldSimple w:instr=" DOCPROPERTY  &quot;Kenmerk&quot;  \* MERGEFORMAT ">
                      <w:r w:rsidR="00970E13">
                        <w:t>2023-0000757171</w:t>
                      </w:r>
                    </w:fldSimple>
                  </w:p>
                  <w:p w14:paraId="3B0D06D5" w14:textId="77777777" w:rsidR="007935A3" w:rsidRDefault="007935A3">
                    <w:pPr>
                      <w:pStyle w:val="WitregelW1"/>
                    </w:pPr>
                  </w:p>
                  <w:p w14:paraId="7DCBDD43" w14:textId="77777777" w:rsidR="007935A3" w:rsidRDefault="008942D1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10F442E9" w14:textId="4E88E125" w:rsidR="007935A3" w:rsidRDefault="00A34EC4">
                    <w:pPr>
                      <w:pStyle w:val="Referentiegegevens"/>
                    </w:pPr>
                    <w:r w:rsidRPr="00A34EC4">
                      <w:t>36382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5B7A9F5" w14:textId="77777777" w:rsidR="007935A3" w:rsidRDefault="007935A3">
                    <w:pPr>
                      <w:pStyle w:val="WitregelW1"/>
                    </w:pPr>
                  </w:p>
                  <w:p w14:paraId="71FFD027" w14:textId="77777777" w:rsidR="007935A3" w:rsidRDefault="008942D1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7DE15230" w14:textId="77777777" w:rsidR="007935A3" w:rsidRDefault="008942D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BB1A7F6" wp14:editId="498576E3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5712C6" w14:textId="77777777" w:rsidR="007935A3" w:rsidRDefault="008942D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E58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E58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B1A7F6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4E5712C6" w14:textId="77777777" w:rsidR="007935A3" w:rsidRDefault="008942D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E58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E58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02EB93C" wp14:editId="3B84F35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527222" w14:textId="77777777" w:rsidR="00E2244B" w:rsidRDefault="00E224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2EB93C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1527222" w14:textId="77777777" w:rsidR="00E2244B" w:rsidRDefault="00E224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6770699" wp14:editId="4F4500CF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0A35F4" w14:textId="77777777" w:rsidR="00E2244B" w:rsidRDefault="00E224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770699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080A35F4" w14:textId="77777777" w:rsidR="00E2244B" w:rsidRDefault="00E224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C7C7E"/>
    <w:multiLevelType w:val="multilevel"/>
    <w:tmpl w:val="3D0E337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D7690E0"/>
    <w:multiLevelType w:val="multilevel"/>
    <w:tmpl w:val="37D17D5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E468AF1"/>
    <w:multiLevelType w:val="multilevel"/>
    <w:tmpl w:val="3AC1F18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10FE03F"/>
    <w:multiLevelType w:val="multilevel"/>
    <w:tmpl w:val="71B6447E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B6F6C0B"/>
    <w:multiLevelType w:val="multilevel"/>
    <w:tmpl w:val="61F8888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C7C9154"/>
    <w:multiLevelType w:val="multilevel"/>
    <w:tmpl w:val="DE377D08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C7FE003"/>
    <w:multiLevelType w:val="multilevel"/>
    <w:tmpl w:val="F6841C2F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62ADDA"/>
    <w:multiLevelType w:val="multilevel"/>
    <w:tmpl w:val="AEC19A4D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24123D3"/>
    <w:multiLevelType w:val="multilevel"/>
    <w:tmpl w:val="D566341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D2243BD"/>
    <w:multiLevelType w:val="multilevel"/>
    <w:tmpl w:val="4DD3E91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2BAE3C9"/>
    <w:multiLevelType w:val="multilevel"/>
    <w:tmpl w:val="74279B91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42C4302"/>
    <w:multiLevelType w:val="multilevel"/>
    <w:tmpl w:val="86454F4F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44C3675"/>
    <w:multiLevelType w:val="multilevel"/>
    <w:tmpl w:val="35B2318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BA98CA2"/>
    <w:multiLevelType w:val="multilevel"/>
    <w:tmpl w:val="2739911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8AFD8BC"/>
    <w:multiLevelType w:val="multilevel"/>
    <w:tmpl w:val="F9130D71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0FC8B6F"/>
    <w:multiLevelType w:val="multilevel"/>
    <w:tmpl w:val="37E0206A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3001B33"/>
    <w:multiLevelType w:val="multilevel"/>
    <w:tmpl w:val="92BC75A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424F484"/>
    <w:multiLevelType w:val="multilevel"/>
    <w:tmpl w:val="D8D8099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72B02ED"/>
    <w:multiLevelType w:val="multilevel"/>
    <w:tmpl w:val="2E80948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6F2BF6B"/>
    <w:multiLevelType w:val="multilevel"/>
    <w:tmpl w:val="F1437118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7C6CC51"/>
    <w:multiLevelType w:val="multilevel"/>
    <w:tmpl w:val="3401EC1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E80AE80"/>
    <w:multiLevelType w:val="multilevel"/>
    <w:tmpl w:val="F3F2696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CE996B"/>
    <w:multiLevelType w:val="multilevel"/>
    <w:tmpl w:val="75E6C591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74F2BE"/>
    <w:multiLevelType w:val="multilevel"/>
    <w:tmpl w:val="7C66EB9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E05009"/>
    <w:multiLevelType w:val="multilevel"/>
    <w:tmpl w:val="D2499D0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538483E"/>
    <w:multiLevelType w:val="multilevel"/>
    <w:tmpl w:val="DD61426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86E6A8"/>
    <w:multiLevelType w:val="multilevel"/>
    <w:tmpl w:val="9414E9E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45F714"/>
    <w:multiLevelType w:val="multilevel"/>
    <w:tmpl w:val="6C6CA1F9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0A5A3D"/>
    <w:multiLevelType w:val="multilevel"/>
    <w:tmpl w:val="2B3D34EE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1C8A3C"/>
    <w:multiLevelType w:val="multilevel"/>
    <w:tmpl w:val="4917B83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0D6D3A"/>
    <w:multiLevelType w:val="multilevel"/>
    <w:tmpl w:val="64E57D2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B6D0D2"/>
    <w:multiLevelType w:val="multilevel"/>
    <w:tmpl w:val="F4D0F29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B8A9CF"/>
    <w:multiLevelType w:val="multilevel"/>
    <w:tmpl w:val="3D5F4FF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2BB4E5"/>
    <w:multiLevelType w:val="multilevel"/>
    <w:tmpl w:val="176EEB4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DCB5D0"/>
    <w:multiLevelType w:val="multilevel"/>
    <w:tmpl w:val="0DC424B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0484346">
    <w:abstractNumId w:val="31"/>
  </w:num>
  <w:num w:numId="2" w16cid:durableId="12461798">
    <w:abstractNumId w:val="34"/>
  </w:num>
  <w:num w:numId="3" w16cid:durableId="1876653562">
    <w:abstractNumId w:val="14"/>
  </w:num>
  <w:num w:numId="4" w16cid:durableId="492182133">
    <w:abstractNumId w:val="5"/>
  </w:num>
  <w:num w:numId="5" w16cid:durableId="165020517">
    <w:abstractNumId w:val="24"/>
  </w:num>
  <w:num w:numId="6" w16cid:durableId="1988705943">
    <w:abstractNumId w:val="21"/>
  </w:num>
  <w:num w:numId="7" w16cid:durableId="1307248929">
    <w:abstractNumId w:val="33"/>
  </w:num>
  <w:num w:numId="8" w16cid:durableId="1684357473">
    <w:abstractNumId w:val="0"/>
  </w:num>
  <w:num w:numId="9" w16cid:durableId="376591443">
    <w:abstractNumId w:val="26"/>
  </w:num>
  <w:num w:numId="10" w16cid:durableId="735981422">
    <w:abstractNumId w:val="16"/>
  </w:num>
  <w:num w:numId="11" w16cid:durableId="1740516310">
    <w:abstractNumId w:val="19"/>
  </w:num>
  <w:num w:numId="12" w16cid:durableId="1349410616">
    <w:abstractNumId w:val="12"/>
  </w:num>
  <w:num w:numId="13" w16cid:durableId="1187256525">
    <w:abstractNumId w:val="29"/>
  </w:num>
  <w:num w:numId="14" w16cid:durableId="836772334">
    <w:abstractNumId w:val="28"/>
  </w:num>
  <w:num w:numId="15" w16cid:durableId="925765002">
    <w:abstractNumId w:val="11"/>
  </w:num>
  <w:num w:numId="16" w16cid:durableId="672756355">
    <w:abstractNumId w:val="18"/>
  </w:num>
  <w:num w:numId="17" w16cid:durableId="1242519495">
    <w:abstractNumId w:val="3"/>
  </w:num>
  <w:num w:numId="18" w16cid:durableId="1147622901">
    <w:abstractNumId w:val="32"/>
  </w:num>
  <w:num w:numId="19" w16cid:durableId="1355034929">
    <w:abstractNumId w:val="27"/>
  </w:num>
  <w:num w:numId="20" w16cid:durableId="1568882871">
    <w:abstractNumId w:val="15"/>
  </w:num>
  <w:num w:numId="21" w16cid:durableId="1084492599">
    <w:abstractNumId w:val="2"/>
  </w:num>
  <w:num w:numId="22" w16cid:durableId="1713339311">
    <w:abstractNumId w:val="13"/>
  </w:num>
  <w:num w:numId="23" w16cid:durableId="829711315">
    <w:abstractNumId w:val="22"/>
  </w:num>
  <w:num w:numId="24" w16cid:durableId="1733500199">
    <w:abstractNumId w:val="20"/>
  </w:num>
  <w:num w:numId="25" w16cid:durableId="513761219">
    <w:abstractNumId w:val="6"/>
  </w:num>
  <w:num w:numId="26" w16cid:durableId="1597440170">
    <w:abstractNumId w:val="1"/>
  </w:num>
  <w:num w:numId="27" w16cid:durableId="1268194241">
    <w:abstractNumId w:val="25"/>
  </w:num>
  <w:num w:numId="28" w16cid:durableId="722757420">
    <w:abstractNumId w:val="10"/>
  </w:num>
  <w:num w:numId="29" w16cid:durableId="1075131015">
    <w:abstractNumId w:val="8"/>
  </w:num>
  <w:num w:numId="30" w16cid:durableId="485169016">
    <w:abstractNumId w:val="17"/>
  </w:num>
  <w:num w:numId="31" w16cid:durableId="2069718020">
    <w:abstractNumId w:val="9"/>
  </w:num>
  <w:num w:numId="32" w16cid:durableId="1993632871">
    <w:abstractNumId w:val="23"/>
  </w:num>
  <w:num w:numId="33" w16cid:durableId="1080367510">
    <w:abstractNumId w:val="7"/>
  </w:num>
  <w:num w:numId="34" w16cid:durableId="1224025159">
    <w:abstractNumId w:val="4"/>
  </w:num>
  <w:num w:numId="35" w16cid:durableId="3952045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5A3"/>
    <w:rsid w:val="002E58B1"/>
    <w:rsid w:val="007935A3"/>
    <w:rsid w:val="007E7937"/>
    <w:rsid w:val="008942D1"/>
    <w:rsid w:val="00970E13"/>
    <w:rsid w:val="00A34EC4"/>
    <w:rsid w:val="00B7361C"/>
    <w:rsid w:val="00E2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FF07A"/>
  <w15:docId w15:val="{030B7A63-0105-43EF-8A86-1194AF03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E58B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58B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E58B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58B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242</ap:Characters>
  <ap:DocSecurity>0</ap:DocSecurity>
  <ap:Lines>2</ap:Lines>
  <ap:Paragraphs>1</ap:Paragraphs>
  <ap:ScaleCrop>false</ap:ScaleCrop>
  <ap:LinksUpToDate>false</ap:LinksUpToDate>
  <ap:CharactersWithSpaces>284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2023-12-13T08:53:00.0000000Z</dcterms:created>
  <dcterms:modified xsi:type="dcterms:W3CDTF">2023-12-18T09:04:00.0000000Z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14 december 2023</vt:lpwstr>
  </property>
  <property fmtid="{D5CDD505-2E9C-101B-9397-08002B2CF9AE}" pid="4" name="Onderwerp">
    <vt:lpwstr>Nota van wijziging voorstel van Wet implementatie Open data richtlijn</vt:lpwstr>
  </property>
  <property fmtid="{D5CDD505-2E9C-101B-9397-08002B2CF9AE}" pid="5" name="Kenmerk">
    <vt:lpwstr>2023-0000757171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