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26E8" w:rsidRDefault="008C26E8" w14:paraId="2BF07BFE" w14:textId="77777777"/>
    <w:tbl>
      <w:tblPr>
        <w:tblW w:w="7541" w:type="dxa"/>
        <w:tblInd w:w="-142" w:type="dxa"/>
        <w:tblLayout w:type="fixed"/>
        <w:tblLook w:val="07E0" w:firstRow="1" w:lastRow="1" w:firstColumn="1" w:lastColumn="1" w:noHBand="1" w:noVBand="1"/>
      </w:tblPr>
      <w:tblGrid>
        <w:gridCol w:w="1345"/>
        <w:gridCol w:w="6196"/>
      </w:tblGrid>
      <w:tr w:rsidR="00351A51" w:rsidTr="00F63417" w14:paraId="2D23F6F9" w14:textId="77777777">
        <w:tc>
          <w:tcPr>
            <w:tcW w:w="1345" w:type="dxa"/>
          </w:tcPr>
          <w:p w:rsidR="00351A51" w:rsidRDefault="00C03FF2" w14:paraId="430C8815" w14:textId="77777777">
            <w:r>
              <w:t>Datum</w:t>
            </w:r>
          </w:p>
        </w:tc>
        <w:tc>
          <w:tcPr>
            <w:tcW w:w="6196" w:type="dxa"/>
          </w:tcPr>
          <w:p w:rsidR="00351A51" w:rsidRDefault="00352961" w14:paraId="52CD6837" w14:textId="5AC92930">
            <w:r>
              <w:t>6 maart 2024</w:t>
            </w:r>
          </w:p>
        </w:tc>
      </w:tr>
      <w:tr w:rsidRPr="001E7227" w:rsidR="00351A51" w:rsidTr="00F63417" w14:paraId="0BEF795C" w14:textId="77777777">
        <w:tc>
          <w:tcPr>
            <w:tcW w:w="1345" w:type="dxa"/>
          </w:tcPr>
          <w:p w:rsidR="00351A51" w:rsidRDefault="00C03FF2" w14:paraId="57C68500" w14:textId="77777777">
            <w:r>
              <w:t>Onderwerp</w:t>
            </w:r>
          </w:p>
        </w:tc>
        <w:tc>
          <w:tcPr>
            <w:tcW w:w="6196" w:type="dxa"/>
          </w:tcPr>
          <w:p w:rsidR="00351A51" w:rsidRDefault="00C03FF2" w14:paraId="75E922F8" w14:textId="5AE43FB3">
            <w:r>
              <w:t>Voorstel van wet Wijziging van de Wet allocatie arbeidskrachten door intermediairs en enige andere wetten in verband met de invoering van regels voor het verlenen van toelating voor het ter beschikking stellen van arbeidskrachten (Wet toelating terbeschikkingstelling van arbeidskrachten, 36446)</w:t>
            </w:r>
          </w:p>
        </w:tc>
      </w:tr>
    </w:tbl>
    <w:p w:rsidR="00351A51" w:rsidRDefault="00351A51" w14:paraId="7D0F7C3C" w14:textId="77777777"/>
    <w:p w:rsidR="008C26E8" w:rsidRDefault="008C26E8" w14:paraId="7B0351CC" w14:textId="77777777"/>
    <w:p w:rsidR="00351A51" w:rsidRDefault="00C03FF2" w14:paraId="561E0461" w14:textId="7C343C89">
      <w:r>
        <w:br/>
        <w:t xml:space="preserve">Hierbij bied ik u aan de nota naar aanleiding van het verslag inzake het bovenvermelde voorstel, </w:t>
      </w:r>
      <w:r w:rsidR="00D502B3">
        <w:t>met als bijlage</w:t>
      </w:r>
      <w:r w:rsidR="00AA17AE">
        <w:t>n</w:t>
      </w:r>
      <w:r w:rsidR="00D502B3">
        <w:t xml:space="preserve"> de </w:t>
      </w:r>
      <w:r w:rsidR="00AA17AE">
        <w:t xml:space="preserve">brief van Justis over de conclusies van de </w:t>
      </w:r>
      <w:r w:rsidR="00D502B3">
        <w:t>strategische verkenning van de uitvoering</w:t>
      </w:r>
      <w:r w:rsidR="00AA17AE">
        <w:t xml:space="preserve">, de </w:t>
      </w:r>
      <w:r w:rsidR="001E7227">
        <w:t xml:space="preserve">U&amp;H-toets </w:t>
      </w:r>
      <w:r w:rsidR="00AA17AE">
        <w:t xml:space="preserve">van de Nederlandse Arbeidsinspectie </w:t>
      </w:r>
      <w:r w:rsidR="001E7227">
        <w:t xml:space="preserve">en </w:t>
      </w:r>
      <w:r w:rsidR="00AA17AE">
        <w:t xml:space="preserve">de </w:t>
      </w:r>
      <w:r w:rsidR="001E7227">
        <w:t>aanvullende U&amp;H toets</w:t>
      </w:r>
      <w:r w:rsidR="00AA17AE">
        <w:t xml:space="preserve"> naar aanleiding van het nader rapport</w:t>
      </w:r>
      <w:r w:rsidR="00D502B3">
        <w:t xml:space="preserve">, </w:t>
      </w:r>
      <w:r>
        <w:t>alsmede een nota van wijziging</w:t>
      </w:r>
      <w:r w:rsidR="00D502B3">
        <w:t xml:space="preserve"> bij dit voorstel</w:t>
      </w:r>
      <w:r>
        <w:t>.</w:t>
      </w:r>
    </w:p>
    <w:p w:rsidR="00351A51" w:rsidRDefault="00351A51" w14:paraId="589ADD5F" w14:textId="77777777">
      <w:pPr>
        <w:pStyle w:val="WitregelW1bodytekst"/>
      </w:pPr>
    </w:p>
    <w:p w:rsidR="00351A51" w:rsidRDefault="00C03FF2" w14:paraId="482B6113" w14:textId="41BC1957">
      <w:r>
        <w:t xml:space="preserve">De Minister van Sociale Zaken </w:t>
      </w:r>
      <w:r>
        <w:br/>
        <w:t>en Werkgelegenheid,</w:t>
      </w:r>
    </w:p>
    <w:p w:rsidR="00351A51" w:rsidRDefault="00351A51" w14:paraId="4337EE65" w14:textId="77777777"/>
    <w:p w:rsidR="00351A51" w:rsidRDefault="00351A51" w14:paraId="53C16006" w14:textId="77777777"/>
    <w:p w:rsidR="00351A51" w:rsidRDefault="00351A51" w14:paraId="3C8D9D06" w14:textId="77777777"/>
    <w:p w:rsidR="00351A51" w:rsidRDefault="00351A51" w14:paraId="1FCDB6AA" w14:textId="77777777"/>
    <w:p w:rsidR="00351A51" w:rsidRDefault="00351A51" w14:paraId="31E5562D" w14:textId="77777777"/>
    <w:p w:rsidR="00351A51" w:rsidRDefault="00C03FF2" w14:paraId="4627BB96" w14:textId="77777777">
      <w:r>
        <w:t>C.E.G. van Gennip</w:t>
      </w:r>
    </w:p>
    <w:sectPr w:rsidR="00351A5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12870" w14:textId="77777777" w:rsidR="00733F70" w:rsidRDefault="00733F70">
      <w:pPr>
        <w:spacing w:line="240" w:lineRule="auto"/>
      </w:pPr>
      <w:r>
        <w:separator/>
      </w:r>
    </w:p>
  </w:endnote>
  <w:endnote w:type="continuationSeparator" w:id="0">
    <w:p w14:paraId="19D537E6" w14:textId="77777777" w:rsidR="00733F70" w:rsidRDefault="00733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ED0C" w14:textId="77777777" w:rsidR="00FD7EC3" w:rsidRDefault="00FD7E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7AE1" w14:textId="77777777" w:rsidR="00FD7EC3" w:rsidRDefault="00FD7E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BCF6" w14:textId="77777777" w:rsidR="00FD7EC3" w:rsidRDefault="00FD7E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4651" w14:textId="77777777" w:rsidR="00733F70" w:rsidRDefault="00733F70">
      <w:pPr>
        <w:spacing w:line="240" w:lineRule="auto"/>
      </w:pPr>
      <w:r>
        <w:separator/>
      </w:r>
    </w:p>
  </w:footnote>
  <w:footnote w:type="continuationSeparator" w:id="0">
    <w:p w14:paraId="6408B1DB" w14:textId="77777777" w:rsidR="00733F70" w:rsidRDefault="00733F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9A83" w14:textId="77777777" w:rsidR="00FD7EC3" w:rsidRDefault="00FD7E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5DA6" w14:textId="77777777" w:rsidR="00351A51" w:rsidRDefault="00C03FF2">
    <w:pPr>
      <w:pStyle w:val="MarginlessContainer"/>
    </w:pPr>
    <w:r>
      <w:rPr>
        <w:noProof/>
      </w:rPr>
      <mc:AlternateContent>
        <mc:Choice Requires="wps">
          <w:drawing>
            <wp:anchor distT="0" distB="0" distL="0" distR="0" simplePos="1" relativeHeight="251654144" behindDoc="0" locked="1" layoutInCell="1" allowOverlap="1" wp14:anchorId="339F2B5E" wp14:editId="7C4F7429">
              <wp:simplePos x="5921375" y="1979930"/>
              <wp:positionH relativeFrom="page">
                <wp:posOffset>5921375</wp:posOffset>
              </wp:positionH>
              <wp:positionV relativeFrom="page">
                <wp:posOffset>1979930</wp:posOffset>
              </wp:positionV>
              <wp:extent cx="1259840"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34BE946" w14:textId="77777777" w:rsidR="00351A51" w:rsidRDefault="00C03FF2">
                          <w:pPr>
                            <w:pStyle w:val="Afzendgegevenskopjes"/>
                          </w:pPr>
                          <w:r>
                            <w:t>Directie Arbeidsverhoudingen</w:t>
                          </w:r>
                        </w:p>
                        <w:p w14:paraId="3240F5D3" w14:textId="77777777" w:rsidR="00351A51" w:rsidRDefault="00C03FF2">
                          <w:pPr>
                            <w:pStyle w:val="Afzendgegevens"/>
                          </w:pPr>
                          <w:r>
                            <w:t>ArbeidsRecht  (AR)</w:t>
                          </w:r>
                        </w:p>
                        <w:p w14:paraId="01237FDD" w14:textId="77777777" w:rsidR="00351A51" w:rsidRDefault="00351A51">
                          <w:pPr>
                            <w:pStyle w:val="WitregelW2"/>
                          </w:pPr>
                        </w:p>
                        <w:p w14:paraId="49ECFD74" w14:textId="77777777" w:rsidR="00351A51" w:rsidRDefault="00C03FF2">
                          <w:pPr>
                            <w:pStyle w:val="Referentiegegevenskopjes"/>
                          </w:pPr>
                          <w:r>
                            <w:t>Datum</w:t>
                          </w:r>
                        </w:p>
                        <w:p w14:paraId="23C41F83" w14:textId="0EFD0570" w:rsidR="00351A51" w:rsidRDefault="00AA17AE">
                          <w:pPr>
                            <w:pStyle w:val="Referentiegegevens"/>
                          </w:pPr>
                          <w:fldSimple w:instr=" DOCPROPERTY  &quot;iDatum&quot;  \* MERGEFORMAT ">
                            <w:r w:rsidR="00FD7EC3">
                              <w:t>6 maart 2024</w:t>
                            </w:r>
                          </w:fldSimple>
                        </w:p>
                        <w:p w14:paraId="35F9B7C3" w14:textId="77777777" w:rsidR="00351A51" w:rsidRDefault="00351A51">
                          <w:pPr>
                            <w:pStyle w:val="WitregelW1"/>
                          </w:pPr>
                        </w:p>
                        <w:p w14:paraId="480B7F25" w14:textId="77777777" w:rsidR="00351A51" w:rsidRDefault="00C03FF2">
                          <w:pPr>
                            <w:pStyle w:val="Referentiegegevenskopjes"/>
                          </w:pPr>
                          <w:r>
                            <w:t>Onze referentie</w:t>
                          </w:r>
                        </w:p>
                        <w:p w14:paraId="7C1976F8" w14:textId="24B5B176" w:rsidR="00351A51" w:rsidRDefault="00AA17AE">
                          <w:pPr>
                            <w:pStyle w:val="ReferentiegegevensHL"/>
                          </w:pPr>
                          <w:fldSimple w:instr=" DOCPROPERTY  &quot;iOnsKenmerk&quot;  \* MERGEFORMAT ">
                            <w:r w:rsidR="00FD7EC3">
                              <w:t>2024-0000026655</w:t>
                            </w:r>
                          </w:fldSimple>
                        </w:p>
                      </w:txbxContent>
                    </wps:txbx>
                    <wps:bodyPr vert="horz" wrap="square" lIns="0" tIns="0" rIns="0" bIns="0" anchor="t" anchorCtr="0"/>
                  </wps:wsp>
                </a:graphicData>
              </a:graphic>
            </wp:anchor>
          </w:drawing>
        </mc:Choice>
        <mc:Fallback>
          <w:pict>
            <v:shapetype w14:anchorId="339F2B5E" id="_x0000_t202" coordsize="21600,21600" o:spt="202" path="m,l,21600r21600,l21600,xe">
              <v:stroke joinstyle="miter"/>
              <v:path gradientshapeok="t" o:connecttype="rect"/>
            </v:shapetype>
            <v:shape id="Colofon_vervolg" o:spid="_x0000_s1026" type="#_x0000_t202" style="position:absolute;margin-left:466.25pt;margin-top:155.9pt;width:99.2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" filled="f" stroked="f">
              <v:textbox inset="0,0,0,0">
                <w:txbxContent>
                  <w:p w14:paraId="234BE946" w14:textId="77777777" w:rsidR="00351A51" w:rsidRDefault="00C03FF2">
                    <w:pPr>
                      <w:pStyle w:val="Afzendgegevenskopjes"/>
                    </w:pPr>
                    <w:r>
                      <w:t>Directie Arbeidsverhoudingen</w:t>
                    </w:r>
                  </w:p>
                  <w:p w14:paraId="3240F5D3" w14:textId="77777777" w:rsidR="00351A51" w:rsidRDefault="00C03FF2">
                    <w:pPr>
                      <w:pStyle w:val="Afzendgegevens"/>
                    </w:pPr>
                    <w:r>
                      <w:t>ArbeidsRecht  (AR)</w:t>
                    </w:r>
                  </w:p>
                  <w:p w14:paraId="01237FDD" w14:textId="77777777" w:rsidR="00351A51" w:rsidRDefault="00351A51">
                    <w:pPr>
                      <w:pStyle w:val="WitregelW2"/>
                    </w:pPr>
                  </w:p>
                  <w:p w14:paraId="49ECFD74" w14:textId="77777777" w:rsidR="00351A51" w:rsidRDefault="00C03FF2">
                    <w:pPr>
                      <w:pStyle w:val="Referentiegegevenskopjes"/>
                    </w:pPr>
                    <w:r>
                      <w:t>Datum</w:t>
                    </w:r>
                  </w:p>
                  <w:p w14:paraId="23C41F83" w14:textId="0EFD0570" w:rsidR="00351A51" w:rsidRDefault="00AA17AE">
                    <w:pPr>
                      <w:pStyle w:val="Referentiegegevens"/>
                    </w:pPr>
                    <w:fldSimple w:instr=" DOCPROPERTY  &quot;iDatum&quot;  \* MERGEFORMAT ">
                      <w:r w:rsidR="00FD7EC3">
                        <w:t>6 maart 2024</w:t>
                      </w:r>
                    </w:fldSimple>
                  </w:p>
                  <w:p w14:paraId="35F9B7C3" w14:textId="77777777" w:rsidR="00351A51" w:rsidRDefault="00351A51">
                    <w:pPr>
                      <w:pStyle w:val="WitregelW1"/>
                    </w:pPr>
                  </w:p>
                  <w:p w14:paraId="480B7F25" w14:textId="77777777" w:rsidR="00351A51" w:rsidRDefault="00C03FF2">
                    <w:pPr>
                      <w:pStyle w:val="Referentiegegevenskopjes"/>
                    </w:pPr>
                    <w:r>
                      <w:t>Onze referentie</w:t>
                    </w:r>
                  </w:p>
                  <w:p w14:paraId="7C1976F8" w14:textId="24B5B176" w:rsidR="00351A51" w:rsidRDefault="00AA17AE">
                    <w:pPr>
                      <w:pStyle w:val="ReferentiegegevensHL"/>
                    </w:pPr>
                    <w:fldSimple w:instr=" DOCPROPERTY  &quot;iOnsKenmerk&quot;  \* MERGEFORMAT ">
                      <w:r w:rsidR="00FD7EC3">
                        <w:t>2024-0000026655</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F283FE2" wp14:editId="162785AA">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3AC28BD" w14:textId="47889A1A" w:rsidR="00351A51" w:rsidRDefault="00C03FF2">
                          <w:pPr>
                            <w:pStyle w:val="Afzendgegevens"/>
                          </w:pPr>
                          <w:r>
                            <w:t xml:space="preserve">Pagina </w:t>
                          </w:r>
                          <w:r>
                            <w:fldChar w:fldCharType="begin"/>
                          </w:r>
                          <w:r>
                            <w:instrText>PAGE</w:instrText>
                          </w:r>
                          <w:r>
                            <w:fldChar w:fldCharType="separate"/>
                          </w:r>
                          <w:r w:rsidR="00356769">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F283FE2"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3AC28BD" w14:textId="47889A1A" w:rsidR="00351A51" w:rsidRDefault="00C03FF2">
                    <w:pPr>
                      <w:pStyle w:val="Afzendgegevens"/>
                    </w:pPr>
                    <w:r>
                      <w:t xml:space="preserve">Pagina </w:t>
                    </w:r>
                    <w:r>
                      <w:fldChar w:fldCharType="begin"/>
                    </w:r>
                    <w:r>
                      <w:instrText>PAGE</w:instrText>
                    </w:r>
                    <w:r>
                      <w:fldChar w:fldCharType="separate"/>
                    </w:r>
                    <w:r w:rsidR="00356769">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54A2" w14:textId="77777777" w:rsidR="00351A51" w:rsidRDefault="00C03FF2">
    <w:pPr>
      <w:pStyle w:val="MarginlessContainer"/>
      <w:spacing w:after="5039" w:line="14" w:lineRule="exact"/>
    </w:pPr>
    <w:r>
      <w:rPr>
        <w:noProof/>
      </w:rPr>
      <mc:AlternateContent>
        <mc:Choice Requires="wps">
          <w:drawing>
            <wp:anchor distT="0" distB="0" distL="0" distR="0" simplePos="0" relativeHeight="251656192" behindDoc="0" locked="1" layoutInCell="1" allowOverlap="1" wp14:anchorId="053F85F5" wp14:editId="7102A825">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7287D01" w14:textId="77777777" w:rsidR="00351A51" w:rsidRDefault="00C03FF2">
                          <w:pPr>
                            <w:pStyle w:val="MarginlessContainer"/>
                          </w:pPr>
                          <w:r>
                            <w:rPr>
                              <w:noProof/>
                            </w:rPr>
                            <w:drawing>
                              <wp:inline distT="0" distB="0" distL="0" distR="0" wp14:anchorId="089F88B2" wp14:editId="6B4BC37E">
                                <wp:extent cx="2339975" cy="1582834"/>
                                <wp:effectExtent l="0" t="0" r="0" b="0"/>
                                <wp:docPr id="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53F85F5"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7287D01" w14:textId="77777777" w:rsidR="00351A51" w:rsidRDefault="00C03FF2">
                    <w:pPr>
                      <w:pStyle w:val="MarginlessContainer"/>
                    </w:pPr>
                    <w:r>
                      <w:rPr>
                        <w:noProof/>
                      </w:rPr>
                      <w:drawing>
                        <wp:inline distT="0" distB="0" distL="0" distR="0" wp14:anchorId="089F88B2" wp14:editId="6B4BC37E">
                          <wp:extent cx="2339975" cy="1582834"/>
                          <wp:effectExtent l="0" t="0" r="0" b="0"/>
                          <wp:docPr id="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DF990BA" wp14:editId="3A31D7A8">
              <wp:simplePos x="0" y="0"/>
              <wp:positionH relativeFrom="page">
                <wp:posOffset>5921375</wp:posOffset>
              </wp:positionH>
              <wp:positionV relativeFrom="page">
                <wp:posOffset>1979930</wp:posOffset>
              </wp:positionV>
              <wp:extent cx="143954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439545" cy="8009890"/>
                      </a:xfrm>
                      <a:prstGeom prst="rect">
                        <a:avLst/>
                      </a:prstGeom>
                      <a:noFill/>
                    </wps:spPr>
                    <wps:txbx>
                      <w:txbxContent>
                        <w:p w14:paraId="30AD5AE9" w14:textId="77777777" w:rsidR="00351A51" w:rsidRDefault="00C03FF2">
                          <w:pPr>
                            <w:pStyle w:val="Afzendgegevenskopjes"/>
                          </w:pPr>
                          <w:r>
                            <w:t>Ministerie van Sociale Zaken</w:t>
                          </w:r>
                          <w:r>
                            <w:br/>
                            <w:t>en Werkgelegenheid</w:t>
                          </w:r>
                        </w:p>
                        <w:p w14:paraId="05857823" w14:textId="77777777" w:rsidR="00351A51" w:rsidRDefault="00351A51">
                          <w:pPr>
                            <w:pStyle w:val="WitregelW1"/>
                          </w:pPr>
                        </w:p>
                        <w:p w14:paraId="6C5E81DF" w14:textId="77777777" w:rsidR="00351A51" w:rsidRPr="001E7227" w:rsidRDefault="00C03FF2">
                          <w:pPr>
                            <w:pStyle w:val="Afzendgegevens"/>
                            <w:rPr>
                              <w:lang w:val="de-DE"/>
                            </w:rPr>
                          </w:pPr>
                          <w:r w:rsidRPr="001E7227">
                            <w:rPr>
                              <w:lang w:val="de-DE"/>
                            </w:rPr>
                            <w:t>Postbus 90801</w:t>
                          </w:r>
                        </w:p>
                        <w:p w14:paraId="00A939D5" w14:textId="77777777" w:rsidR="00351A51" w:rsidRPr="001E7227" w:rsidRDefault="00C03FF2">
                          <w:pPr>
                            <w:pStyle w:val="Afzendgegevens"/>
                            <w:rPr>
                              <w:lang w:val="de-DE"/>
                            </w:rPr>
                          </w:pPr>
                          <w:r w:rsidRPr="001E7227">
                            <w:rPr>
                              <w:lang w:val="de-DE"/>
                            </w:rPr>
                            <w:t>2509 LV  Den Haag</w:t>
                          </w:r>
                        </w:p>
                        <w:p w14:paraId="771C508E" w14:textId="77777777" w:rsidR="00351A51" w:rsidRPr="001E7227" w:rsidRDefault="00C03FF2">
                          <w:pPr>
                            <w:pStyle w:val="Afzendgegevens"/>
                            <w:rPr>
                              <w:lang w:val="de-DE"/>
                            </w:rPr>
                          </w:pPr>
                          <w:r w:rsidRPr="001E7227">
                            <w:rPr>
                              <w:lang w:val="de-DE"/>
                            </w:rPr>
                            <w:t>Parnassusplein 5</w:t>
                          </w:r>
                        </w:p>
                        <w:p w14:paraId="144B4FED" w14:textId="77777777" w:rsidR="00351A51" w:rsidRPr="001E7227" w:rsidRDefault="00C03FF2">
                          <w:pPr>
                            <w:pStyle w:val="Afzendgegevens"/>
                            <w:rPr>
                              <w:lang w:val="de-DE"/>
                            </w:rPr>
                          </w:pPr>
                          <w:r w:rsidRPr="001E7227">
                            <w:rPr>
                              <w:lang w:val="de-DE"/>
                            </w:rPr>
                            <w:t>T   070 333 44 44</w:t>
                          </w:r>
                        </w:p>
                        <w:p w14:paraId="2845EB2D" w14:textId="77777777" w:rsidR="00351A51" w:rsidRPr="001E7227" w:rsidRDefault="00C03FF2">
                          <w:pPr>
                            <w:pStyle w:val="Afzendgegevens"/>
                            <w:rPr>
                              <w:lang w:val="de-DE"/>
                            </w:rPr>
                          </w:pPr>
                          <w:r w:rsidRPr="001E7227">
                            <w:rPr>
                              <w:lang w:val="de-DE"/>
                            </w:rPr>
                            <w:t>www.rijksoverheid.nl</w:t>
                          </w:r>
                        </w:p>
                        <w:p w14:paraId="1D5BDA0B" w14:textId="77777777" w:rsidR="00351A51" w:rsidRPr="001E7227" w:rsidRDefault="00351A51">
                          <w:pPr>
                            <w:pStyle w:val="WitregelW2"/>
                            <w:rPr>
                              <w:lang w:val="de-DE"/>
                            </w:rPr>
                          </w:pPr>
                        </w:p>
                        <w:p w14:paraId="67C8906A" w14:textId="77777777" w:rsidR="00351A51" w:rsidRPr="001E7227" w:rsidRDefault="00C03FF2">
                          <w:pPr>
                            <w:pStyle w:val="Referentiegegevenskopjes"/>
                            <w:rPr>
                              <w:lang w:val="de-DE"/>
                            </w:rPr>
                          </w:pPr>
                          <w:r w:rsidRPr="001E7227">
                            <w:rPr>
                              <w:lang w:val="de-DE"/>
                            </w:rPr>
                            <w:t>Onze referentie</w:t>
                          </w:r>
                        </w:p>
                        <w:p w14:paraId="14592A19" w14:textId="0103E69B" w:rsidR="00351A51" w:rsidRDefault="00AA17AE">
                          <w:pPr>
                            <w:pStyle w:val="ReferentiegegevensHL"/>
                          </w:pPr>
                          <w:fldSimple w:instr=" DOCPROPERTY  &quot;iOnsKenmerk&quot;  \* MERGEFORMAT ">
                            <w:r w:rsidR="00FD7EC3">
                              <w:t>2024-0000026655</w:t>
                            </w:r>
                          </w:fldSimple>
                        </w:p>
                        <w:p w14:paraId="3BB0B0A9" w14:textId="77777777" w:rsidR="00351A51" w:rsidRDefault="00351A51">
                          <w:pPr>
                            <w:pStyle w:val="WitregelW1"/>
                          </w:pPr>
                        </w:p>
                        <w:p w14:paraId="04762A5A" w14:textId="11CDF082" w:rsidR="00351A51" w:rsidRDefault="00C03FF2">
                          <w:pPr>
                            <w:pStyle w:val="Referentiegegevens"/>
                          </w:pPr>
                          <w:r>
                            <w:fldChar w:fldCharType="begin"/>
                          </w:r>
                          <w:r>
                            <w:instrText xml:space="preserve"> DOCPROPERTY  "iUwBrief"  \* MERGEFORMAT </w:instrText>
                          </w:r>
                          <w:r>
                            <w:fldChar w:fldCharType="end"/>
                          </w:r>
                        </w:p>
                        <w:p w14:paraId="680D2FD9" w14:textId="53023050" w:rsidR="00351A51" w:rsidRDefault="00C03FF2">
                          <w:pPr>
                            <w:pStyle w:val="Referentiegegevens"/>
                          </w:pPr>
                          <w:r>
                            <w:fldChar w:fldCharType="begin"/>
                          </w:r>
                          <w:r>
                            <w:instrText xml:space="preserve"> DOCPROPERTY  "iCC"  \* MERGEFORMAT </w:instrText>
                          </w:r>
                          <w:r>
                            <w:fldChar w:fldCharType="end"/>
                          </w:r>
                        </w:p>
                        <w:p w14:paraId="5CF18141" w14:textId="77777777" w:rsidR="00351A51" w:rsidRDefault="00351A51">
                          <w:pPr>
                            <w:pStyle w:val="WitregelW1"/>
                          </w:pPr>
                        </w:p>
                        <w:p w14:paraId="37F88A42" w14:textId="77777777" w:rsidR="00351A51" w:rsidRDefault="00C03FF2">
                          <w:pPr>
                            <w:pStyle w:val="Referentiegegevenskopjes"/>
                          </w:pPr>
                          <w:r>
                            <w:t>Bijlage(n)</w:t>
                          </w:r>
                        </w:p>
                        <w:p w14:paraId="3677FE23" w14:textId="40724769" w:rsidR="00351A51" w:rsidRDefault="00C03FF2">
                          <w:pPr>
                            <w:pStyle w:val="Referentiegegevens"/>
                          </w:pPr>
                          <w:fldSimple w:instr=" DOCPROPERTY  &quot;iBijlagen&quot;  \* MERGEFORMAT ">
                            <w:r w:rsidR="00FD7EC3">
                              <w:t>5</w:t>
                            </w:r>
                          </w:fldSimple>
                        </w:p>
                      </w:txbxContent>
                    </wps:txbx>
                    <wps:bodyPr vert="horz" wrap="square" lIns="0" tIns="0" rIns="0" bIns="0" anchor="t" anchorCtr="0"/>
                  </wps:wsp>
                </a:graphicData>
              </a:graphic>
            </wp:anchor>
          </w:drawing>
        </mc:Choice>
        <mc:Fallback>
          <w:pict>
            <v:shape w14:anchorId="0DF990BA" id="Colofon" o:spid="_x0000_s1029" type="#_x0000_t202" style="position:absolute;margin-left:466.25pt;margin-top:155.9pt;width:113.3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" filled="f" stroked="f">
              <v:textbox inset="0,0,0,0">
                <w:txbxContent>
                  <w:p w14:paraId="30AD5AE9" w14:textId="77777777" w:rsidR="00351A51" w:rsidRDefault="00C03FF2">
                    <w:pPr>
                      <w:pStyle w:val="Afzendgegevenskopjes"/>
                    </w:pPr>
                    <w:r>
                      <w:t>Ministerie van Sociale Zaken</w:t>
                    </w:r>
                    <w:r>
                      <w:br/>
                      <w:t>en Werkgelegenheid</w:t>
                    </w:r>
                  </w:p>
                  <w:p w14:paraId="05857823" w14:textId="77777777" w:rsidR="00351A51" w:rsidRDefault="00351A51">
                    <w:pPr>
                      <w:pStyle w:val="WitregelW1"/>
                    </w:pPr>
                  </w:p>
                  <w:p w14:paraId="6C5E81DF" w14:textId="77777777" w:rsidR="00351A51" w:rsidRPr="001E7227" w:rsidRDefault="00C03FF2">
                    <w:pPr>
                      <w:pStyle w:val="Afzendgegevens"/>
                      <w:rPr>
                        <w:lang w:val="de-DE"/>
                      </w:rPr>
                    </w:pPr>
                    <w:r w:rsidRPr="001E7227">
                      <w:rPr>
                        <w:lang w:val="de-DE"/>
                      </w:rPr>
                      <w:t>Postbus 90801</w:t>
                    </w:r>
                  </w:p>
                  <w:p w14:paraId="00A939D5" w14:textId="77777777" w:rsidR="00351A51" w:rsidRPr="001E7227" w:rsidRDefault="00C03FF2">
                    <w:pPr>
                      <w:pStyle w:val="Afzendgegevens"/>
                      <w:rPr>
                        <w:lang w:val="de-DE"/>
                      </w:rPr>
                    </w:pPr>
                    <w:r w:rsidRPr="001E7227">
                      <w:rPr>
                        <w:lang w:val="de-DE"/>
                      </w:rPr>
                      <w:t>2509 LV  Den Haag</w:t>
                    </w:r>
                  </w:p>
                  <w:p w14:paraId="771C508E" w14:textId="77777777" w:rsidR="00351A51" w:rsidRPr="001E7227" w:rsidRDefault="00C03FF2">
                    <w:pPr>
                      <w:pStyle w:val="Afzendgegevens"/>
                      <w:rPr>
                        <w:lang w:val="de-DE"/>
                      </w:rPr>
                    </w:pPr>
                    <w:r w:rsidRPr="001E7227">
                      <w:rPr>
                        <w:lang w:val="de-DE"/>
                      </w:rPr>
                      <w:t>Parnassusplein 5</w:t>
                    </w:r>
                  </w:p>
                  <w:p w14:paraId="144B4FED" w14:textId="77777777" w:rsidR="00351A51" w:rsidRPr="001E7227" w:rsidRDefault="00C03FF2">
                    <w:pPr>
                      <w:pStyle w:val="Afzendgegevens"/>
                      <w:rPr>
                        <w:lang w:val="de-DE"/>
                      </w:rPr>
                    </w:pPr>
                    <w:r w:rsidRPr="001E7227">
                      <w:rPr>
                        <w:lang w:val="de-DE"/>
                      </w:rPr>
                      <w:t>T   070 333 44 44</w:t>
                    </w:r>
                  </w:p>
                  <w:p w14:paraId="2845EB2D" w14:textId="77777777" w:rsidR="00351A51" w:rsidRPr="001E7227" w:rsidRDefault="00C03FF2">
                    <w:pPr>
                      <w:pStyle w:val="Afzendgegevens"/>
                      <w:rPr>
                        <w:lang w:val="de-DE"/>
                      </w:rPr>
                    </w:pPr>
                    <w:r w:rsidRPr="001E7227">
                      <w:rPr>
                        <w:lang w:val="de-DE"/>
                      </w:rPr>
                      <w:t>www.rijksoverheid.nl</w:t>
                    </w:r>
                  </w:p>
                  <w:p w14:paraId="1D5BDA0B" w14:textId="77777777" w:rsidR="00351A51" w:rsidRPr="001E7227" w:rsidRDefault="00351A51">
                    <w:pPr>
                      <w:pStyle w:val="WitregelW2"/>
                      <w:rPr>
                        <w:lang w:val="de-DE"/>
                      </w:rPr>
                    </w:pPr>
                  </w:p>
                  <w:p w14:paraId="67C8906A" w14:textId="77777777" w:rsidR="00351A51" w:rsidRPr="001E7227" w:rsidRDefault="00C03FF2">
                    <w:pPr>
                      <w:pStyle w:val="Referentiegegevenskopjes"/>
                      <w:rPr>
                        <w:lang w:val="de-DE"/>
                      </w:rPr>
                    </w:pPr>
                    <w:r w:rsidRPr="001E7227">
                      <w:rPr>
                        <w:lang w:val="de-DE"/>
                      </w:rPr>
                      <w:t>Onze referentie</w:t>
                    </w:r>
                  </w:p>
                  <w:p w14:paraId="14592A19" w14:textId="0103E69B" w:rsidR="00351A51" w:rsidRDefault="00AA17AE">
                    <w:pPr>
                      <w:pStyle w:val="ReferentiegegevensHL"/>
                    </w:pPr>
                    <w:fldSimple w:instr=" DOCPROPERTY  &quot;iOnsKenmerk&quot;  \* MERGEFORMAT ">
                      <w:r w:rsidR="00FD7EC3">
                        <w:t>2024-0000026655</w:t>
                      </w:r>
                    </w:fldSimple>
                  </w:p>
                  <w:p w14:paraId="3BB0B0A9" w14:textId="77777777" w:rsidR="00351A51" w:rsidRDefault="00351A51">
                    <w:pPr>
                      <w:pStyle w:val="WitregelW1"/>
                    </w:pPr>
                  </w:p>
                  <w:p w14:paraId="04762A5A" w14:textId="11CDF082" w:rsidR="00351A51" w:rsidRDefault="00C03FF2">
                    <w:pPr>
                      <w:pStyle w:val="Referentiegegevens"/>
                    </w:pPr>
                    <w:r>
                      <w:fldChar w:fldCharType="begin"/>
                    </w:r>
                    <w:r>
                      <w:instrText xml:space="preserve"> DOCPROPERTY  "iUwBrief"  \* MERGEFORMAT </w:instrText>
                    </w:r>
                    <w:r>
                      <w:fldChar w:fldCharType="end"/>
                    </w:r>
                  </w:p>
                  <w:p w14:paraId="680D2FD9" w14:textId="53023050" w:rsidR="00351A51" w:rsidRDefault="00C03FF2">
                    <w:pPr>
                      <w:pStyle w:val="Referentiegegevens"/>
                    </w:pPr>
                    <w:r>
                      <w:fldChar w:fldCharType="begin"/>
                    </w:r>
                    <w:r>
                      <w:instrText xml:space="preserve"> DOCPROPERTY  "iCC"  \* MERGEFORMAT </w:instrText>
                    </w:r>
                    <w:r>
                      <w:fldChar w:fldCharType="end"/>
                    </w:r>
                  </w:p>
                  <w:p w14:paraId="5CF18141" w14:textId="77777777" w:rsidR="00351A51" w:rsidRDefault="00351A51">
                    <w:pPr>
                      <w:pStyle w:val="WitregelW1"/>
                    </w:pPr>
                  </w:p>
                  <w:p w14:paraId="37F88A42" w14:textId="77777777" w:rsidR="00351A51" w:rsidRDefault="00C03FF2">
                    <w:pPr>
                      <w:pStyle w:val="Referentiegegevenskopjes"/>
                    </w:pPr>
                    <w:r>
                      <w:t>Bijlage(n)</w:t>
                    </w:r>
                  </w:p>
                  <w:p w14:paraId="3677FE23" w14:textId="40724769" w:rsidR="00351A51" w:rsidRDefault="00C03FF2">
                    <w:pPr>
                      <w:pStyle w:val="Referentiegegevens"/>
                    </w:pPr>
                    <w:fldSimple w:instr=" DOCPROPERTY  &quot;iBijlagen&quot;  \* MERGEFORMAT ">
                      <w:r w:rsidR="00FD7EC3">
                        <w:t>5</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52B28B1" wp14:editId="03C4CDEB">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A5ADDC7" w14:textId="77777777" w:rsidR="00351A51" w:rsidRDefault="00C03FF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52B28B1"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A5ADDC7" w14:textId="77777777" w:rsidR="00351A51" w:rsidRDefault="00C03FF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01C6C04" wp14:editId="51FECF28">
              <wp:simplePos x="0" y="0"/>
              <wp:positionH relativeFrom="page">
                <wp:posOffset>1009650</wp:posOffset>
              </wp:positionH>
              <wp:positionV relativeFrom="page">
                <wp:posOffset>1943100</wp:posOffset>
              </wp:positionV>
              <wp:extent cx="237172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2371725" cy="1259840"/>
                      </a:xfrm>
                      <a:prstGeom prst="rect">
                        <a:avLst/>
                      </a:prstGeom>
                      <a:noFill/>
                    </wps:spPr>
                    <wps:txbx>
                      <w:txbxContent>
                        <w:p w14:paraId="5A8F1498" w14:textId="25C5DEFA" w:rsidR="00351A51" w:rsidRDefault="00AA17AE">
                          <w:fldSimple w:instr=" DOCPROPERTY  &quot;iAdressering&quot;  \* MERGEFORMAT ">
                            <w:r w:rsidR="00FD7EC3">
                              <w:t>Aan de voorzitter van de Tweede Kamer der Staten-Generaal</w:t>
                            </w:r>
                          </w:fldSimple>
                        </w:p>
                        <w:p w14:paraId="3E15F76A" w14:textId="61AC9AAA" w:rsidR="00351A51" w:rsidRDefault="00AA17AE">
                          <w:fldSimple w:instr=" DOCPROPERTY  &quot;iStraat&quot;  \* MERGEFORMAT ">
                            <w:r w:rsidR="00FD7EC3">
                              <w:t>Prinses Irenestraat</w:t>
                            </w:r>
                          </w:fldSimple>
                          <w:r w:rsidR="00C03FF2">
                            <w:t xml:space="preserve"> </w:t>
                          </w:r>
                          <w:fldSimple w:instr=" DOCPROPERTY  &quot;iNr&quot;  \* MERGEFORMAT ">
                            <w:r w:rsidR="00FD7EC3">
                              <w:t>6</w:t>
                            </w:r>
                          </w:fldSimple>
                          <w:r w:rsidR="00C03FF2">
                            <w:fldChar w:fldCharType="begin"/>
                          </w:r>
                          <w:r w:rsidR="00C03FF2">
                            <w:instrText xml:space="preserve"> DOCPROPERTY  "iToev"  \* MERGEFORMAT </w:instrText>
                          </w:r>
                          <w:r w:rsidR="00C03FF2">
                            <w:fldChar w:fldCharType="end"/>
                          </w:r>
                        </w:p>
                        <w:p w14:paraId="6BC1826F" w14:textId="4F8B074B" w:rsidR="00351A51" w:rsidRDefault="00AA17AE">
                          <w:fldSimple w:instr=" DOCPROPERTY  &quot;iPostcode&quot;  \* MERGEFORMAT ">
                            <w:r w:rsidR="00FD7EC3">
                              <w:t>2595 BD</w:t>
                            </w:r>
                          </w:fldSimple>
                          <w:r w:rsidR="00C03FF2">
                            <w:t xml:space="preserve"> </w:t>
                          </w:r>
                          <w:fldSimple w:instr=" DOCPROPERTY  &quot;iPlaats&quot;  \* MERGEFORMAT ">
                            <w:r w:rsidR="00FD7EC3">
                              <w:t>Den Haag</w:t>
                            </w:r>
                          </w:fldSimple>
                        </w:p>
                        <w:p w14:paraId="79B5CFDC" w14:textId="5862AE18" w:rsidR="00351A51" w:rsidRDefault="00C03FF2">
                          <w:pPr>
                            <w:pStyle w:val="KixCode"/>
                          </w:pPr>
                          <w:r>
                            <w:fldChar w:fldCharType="begin"/>
                          </w:r>
                          <w:r>
                            <w:instrText xml:space="preserve"> DOCPROPERTY  "iKixcode"  \* MERGEFORMAT </w:instrText>
                          </w:r>
                          <w:r>
                            <w:fldChar w:fldCharType="end"/>
                          </w:r>
                        </w:p>
                      </w:txbxContent>
                    </wps:txbx>
                    <wps:bodyPr vert="horz" wrap="square" lIns="0" tIns="0" rIns="0" bIns="0" anchor="t" anchorCtr="0"/>
                  </wps:wsp>
                </a:graphicData>
              </a:graphic>
              <wp14:sizeRelH relativeFrom="margin">
                <wp14:pctWidth>0</wp14:pctWidth>
              </wp14:sizeRelH>
            </wp:anchor>
          </w:drawing>
        </mc:Choice>
        <mc:Fallback>
          <w:pict>
            <v:shape w14:anchorId="301C6C04" id="Toezendgegevens" o:spid="_x0000_s1031" type="#_x0000_t202" style="position:absolute;margin-left:79.5pt;margin-top:153pt;width:186.75pt;height:99.2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" filled="f" stroked="f">
              <v:textbox inset="0,0,0,0">
                <w:txbxContent>
                  <w:p w14:paraId="5A8F1498" w14:textId="25C5DEFA" w:rsidR="00351A51" w:rsidRDefault="00AA17AE">
                    <w:fldSimple w:instr=" DOCPROPERTY  &quot;iAdressering&quot;  \* MERGEFORMAT ">
                      <w:r w:rsidR="00FD7EC3">
                        <w:t>Aan de voorzitter van de Tweede Kamer der Staten-Generaal</w:t>
                      </w:r>
                    </w:fldSimple>
                  </w:p>
                  <w:p w14:paraId="3E15F76A" w14:textId="61AC9AAA" w:rsidR="00351A51" w:rsidRDefault="00AA17AE">
                    <w:fldSimple w:instr=" DOCPROPERTY  &quot;iStraat&quot;  \* MERGEFORMAT ">
                      <w:r w:rsidR="00FD7EC3">
                        <w:t>Prinses Irenestraat</w:t>
                      </w:r>
                    </w:fldSimple>
                    <w:r w:rsidR="00C03FF2">
                      <w:t xml:space="preserve"> </w:t>
                    </w:r>
                    <w:fldSimple w:instr=" DOCPROPERTY  &quot;iNr&quot;  \* MERGEFORMAT ">
                      <w:r w:rsidR="00FD7EC3">
                        <w:t>6</w:t>
                      </w:r>
                    </w:fldSimple>
                    <w:r w:rsidR="00C03FF2">
                      <w:fldChar w:fldCharType="begin"/>
                    </w:r>
                    <w:r w:rsidR="00C03FF2">
                      <w:instrText xml:space="preserve"> DOCPROPERTY  "iToev"  \* MERGEFORMAT </w:instrText>
                    </w:r>
                    <w:r w:rsidR="00C03FF2">
                      <w:fldChar w:fldCharType="end"/>
                    </w:r>
                  </w:p>
                  <w:p w14:paraId="6BC1826F" w14:textId="4F8B074B" w:rsidR="00351A51" w:rsidRDefault="00AA17AE">
                    <w:fldSimple w:instr=" DOCPROPERTY  &quot;iPostcode&quot;  \* MERGEFORMAT ">
                      <w:r w:rsidR="00FD7EC3">
                        <w:t>2595 BD</w:t>
                      </w:r>
                    </w:fldSimple>
                    <w:r w:rsidR="00C03FF2">
                      <w:t xml:space="preserve"> </w:t>
                    </w:r>
                    <w:fldSimple w:instr=" DOCPROPERTY  &quot;iPlaats&quot;  \* MERGEFORMAT ">
                      <w:r w:rsidR="00FD7EC3">
                        <w:t>Den Haag</w:t>
                      </w:r>
                    </w:fldSimple>
                  </w:p>
                  <w:p w14:paraId="79B5CFDC" w14:textId="5862AE18" w:rsidR="00351A51" w:rsidRDefault="00C03FF2">
                    <w:pPr>
                      <w:pStyle w:val="KixCode"/>
                    </w:pPr>
                    <w:r>
                      <w:fldChar w:fldCharType="begin"/>
                    </w:r>
                    <w:r>
                      <w:instrText xml:space="preserve"> DOCPROPERTY  "iKixcode"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1B83D56" wp14:editId="5415DCF0">
              <wp:simplePos x="0" y="0"/>
              <wp:positionH relativeFrom="page">
                <wp:posOffset>5921375</wp:posOffset>
              </wp:positionH>
              <wp:positionV relativeFrom="page">
                <wp:posOffset>10223500</wp:posOffset>
              </wp:positionV>
              <wp:extent cx="1257300" cy="180975"/>
              <wp:effectExtent l="0" t="0" r="0" b="0"/>
              <wp:wrapNone/>
              <wp:docPr id="6"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8B1362B" w14:textId="77777777" w:rsidR="00351A51" w:rsidRDefault="00C03FF2">
                          <w:pPr>
                            <w:pStyle w:val="Afzend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1B83D56" id="Paginanummer" o:spid="_x0000_s1032" type="#_x0000_t202" style="position:absolute;margin-left:466.25pt;margin-top:805pt;width:99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HjMhEJMBAAAUAwAA&#10;DgAAAAAAAAAAAAAAAAAuAgAAZHJzL2Uyb0RvYy54bWxQSwECLQAUAAYACAAAACEAWk66ieEAAAAO&#10;AQAADwAAAAAAAAAAAAAAAADtAwAAZHJzL2Rvd25yZXYueG1sUEsFBgAAAAAEAAQA8wAAAPsEAAAA&#10;AA==&#10;" filled="f" stroked="f">
              <v:textbox inset="0,0,0,0">
                <w:txbxContent>
                  <w:p w14:paraId="08B1362B" w14:textId="77777777" w:rsidR="00351A51" w:rsidRDefault="00C03FF2">
                    <w:pPr>
                      <w:pStyle w:val="Afzend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5C9D514" wp14:editId="0B003DB4">
              <wp:simplePos x="0" y="0"/>
              <wp:positionH relativeFrom="page">
                <wp:posOffset>1007744</wp:posOffset>
              </wp:positionH>
              <wp:positionV relativeFrom="page">
                <wp:posOffset>10223500</wp:posOffset>
              </wp:positionV>
              <wp:extent cx="4780915" cy="180975"/>
              <wp:effectExtent l="0" t="0" r="0" b="0"/>
              <wp:wrapNone/>
              <wp:docPr id="7" name="Aan de Koning"/>
              <wp:cNvGraphicFramePr/>
              <a:graphic xmlns:a="http://schemas.openxmlformats.org/drawingml/2006/main">
                <a:graphicData uri="http://schemas.microsoft.com/office/word/2010/wordprocessingShape">
                  <wps:wsp>
                    <wps:cNvSpPr txBox="1"/>
                    <wps:spPr>
                      <a:xfrm>
                        <a:off x="0" y="0"/>
                        <a:ext cx="4780915" cy="180975"/>
                      </a:xfrm>
                      <a:prstGeom prst="rect">
                        <a:avLst/>
                      </a:prstGeom>
                      <a:noFill/>
                    </wps:spPr>
                    <wps:txbx>
                      <w:txbxContent>
                        <w:p w14:paraId="3A9886D9" w14:textId="77777777" w:rsidR="007C5306" w:rsidRDefault="007C5306"/>
                      </w:txbxContent>
                    </wps:txbx>
                    <wps:bodyPr vert="horz" wrap="square" lIns="0" tIns="0" rIns="0" bIns="0" anchor="t" anchorCtr="0"/>
                  </wps:wsp>
                </a:graphicData>
              </a:graphic>
            </wp:anchor>
          </w:drawing>
        </mc:Choice>
        <mc:Fallback>
          <w:pict>
            <v:shape w14:anchorId="65C9D514" id="Aan de Koning" o:spid="_x0000_s1033" type="#_x0000_t202" style="position:absolute;margin-left:79.35pt;margin-top:805pt;width:376.45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" filled="f" stroked="f">
              <v:textbox inset="0,0,0,0">
                <w:txbxContent>
                  <w:p w14:paraId="3A9886D9" w14:textId="77777777" w:rsidR="007C5306" w:rsidRDefault="007C530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3FBB2"/>
    <w:multiLevelType w:val="multilevel"/>
    <w:tmpl w:val="25F5273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7433F9"/>
    <w:multiLevelType w:val="multilevel"/>
    <w:tmpl w:val="1B0E8F4B"/>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E66250"/>
    <w:multiLevelType w:val="multilevel"/>
    <w:tmpl w:val="A7C3F82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5DC9FDE"/>
    <w:multiLevelType w:val="multilevel"/>
    <w:tmpl w:val="58DB9ED2"/>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A450117"/>
    <w:multiLevelType w:val="multilevel"/>
    <w:tmpl w:val="6E3015D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B9DAB1"/>
    <w:multiLevelType w:val="multilevel"/>
    <w:tmpl w:val="F3CF0D0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1642709">
    <w:abstractNumId w:val="0"/>
  </w:num>
  <w:num w:numId="2" w16cid:durableId="681277842">
    <w:abstractNumId w:val="1"/>
  </w:num>
  <w:num w:numId="3" w16cid:durableId="1516723910">
    <w:abstractNumId w:val="3"/>
  </w:num>
  <w:num w:numId="4" w16cid:durableId="461580630">
    <w:abstractNumId w:val="4"/>
  </w:num>
  <w:num w:numId="5" w16cid:durableId="145126485">
    <w:abstractNumId w:val="5"/>
  </w:num>
  <w:num w:numId="6" w16cid:durableId="44003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F2"/>
    <w:rsid w:val="00153282"/>
    <w:rsid w:val="001E7227"/>
    <w:rsid w:val="00326754"/>
    <w:rsid w:val="00351A51"/>
    <w:rsid w:val="00352961"/>
    <w:rsid w:val="003565B0"/>
    <w:rsid w:val="00356769"/>
    <w:rsid w:val="00362D60"/>
    <w:rsid w:val="00542077"/>
    <w:rsid w:val="00695B2B"/>
    <w:rsid w:val="00733F70"/>
    <w:rsid w:val="007C5306"/>
    <w:rsid w:val="0083293A"/>
    <w:rsid w:val="008C26E8"/>
    <w:rsid w:val="00AA17AE"/>
    <w:rsid w:val="00B556C8"/>
    <w:rsid w:val="00C03FF2"/>
    <w:rsid w:val="00C161C7"/>
    <w:rsid w:val="00C2641C"/>
    <w:rsid w:val="00D502B3"/>
    <w:rsid w:val="00F63417"/>
    <w:rsid w:val="00FD7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5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1E722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53282"/>
    <w:rPr>
      <w:sz w:val="16"/>
      <w:szCs w:val="16"/>
    </w:rPr>
  </w:style>
  <w:style w:type="paragraph" w:styleId="Tekstopmerking">
    <w:name w:val="annotation text"/>
    <w:basedOn w:val="Standaard"/>
    <w:link w:val="TekstopmerkingChar"/>
    <w:uiPriority w:val="99"/>
    <w:unhideWhenUsed/>
    <w:rsid w:val="00153282"/>
    <w:pPr>
      <w:spacing w:line="240" w:lineRule="auto"/>
    </w:pPr>
    <w:rPr>
      <w:sz w:val="20"/>
      <w:szCs w:val="20"/>
    </w:rPr>
  </w:style>
  <w:style w:type="character" w:customStyle="1" w:styleId="TekstopmerkingChar">
    <w:name w:val="Tekst opmerking Char"/>
    <w:basedOn w:val="Standaardalinea-lettertype"/>
    <w:link w:val="Tekstopmerking"/>
    <w:uiPriority w:val="99"/>
    <w:rsid w:val="0015328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53282"/>
    <w:rPr>
      <w:b/>
      <w:bCs/>
    </w:rPr>
  </w:style>
  <w:style w:type="character" w:customStyle="1" w:styleId="OnderwerpvanopmerkingChar">
    <w:name w:val="Onderwerp van opmerking Char"/>
    <w:basedOn w:val="TekstopmerkingChar"/>
    <w:link w:val="Onderwerpvanopmerking"/>
    <w:uiPriority w:val="99"/>
    <w:semiHidden/>
    <w:rsid w:val="0015328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anbiedingsbrief%20nota%20n.a.v.%20het%20verslag%20_Memorie%20v.%20antwoor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119</ap:Words>
  <ap:Characters>655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2024-03-06T15:50:00.0000000Z</dcterms:created>
  <dcterms:modified xsi:type="dcterms:W3CDTF">2024-03-06T15:52:00.0000000Z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DocGen_Aanbiedingsbrief_nota_naar_aanleiding_van_verslag_nl_NL</vt:lpwstr>
  </property>
  <property fmtid="{D5CDD505-2E9C-101B-9397-08002B2CF9AE}" pid="3" name="iAdressering">
    <vt:lpwstr>Aan de voorzitter van de Tweede Kamer der Staten-Generaal</vt:lpwstr>
  </property>
  <property fmtid="{D5CDD505-2E9C-101B-9397-08002B2CF9AE}" pid="4" name="iBijlagen">
    <vt:lpwstr>5</vt:lpwstr>
  </property>
  <property fmtid="{D5CDD505-2E9C-101B-9397-08002B2CF9AE}" pid="5" name="iCC">
    <vt:lpwstr/>
  </property>
  <property fmtid="{D5CDD505-2E9C-101B-9397-08002B2CF9AE}" pid="6" name="iDatum">
    <vt:lpwstr>6 maart 2024</vt:lpwstr>
  </property>
  <property fmtid="{D5CDD505-2E9C-101B-9397-08002B2CF9AE}" pid="7" name="iKixcode">
    <vt:lpwstr/>
  </property>
  <property fmtid="{D5CDD505-2E9C-101B-9397-08002B2CF9AE}" pid="8" name="iNr">
    <vt:lpwstr>6</vt:lpwstr>
  </property>
  <property fmtid="{D5CDD505-2E9C-101B-9397-08002B2CF9AE}" pid="9" name="iOnderwerp">
    <vt:lpwstr>Nota naar aanleiding van het verslag</vt:lpwstr>
  </property>
  <property fmtid="{D5CDD505-2E9C-101B-9397-08002B2CF9AE}" pid="10" name="iOnsKenmerk">
    <vt:lpwstr>2024-0000026655</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