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C3E" w:rsidP="00FE3C3E" w:rsidRDefault="00397DB8">
      <w:pPr>
        <w:pBdr>
          <w:bottom w:val="single" w:color="auto" w:sz="6" w:space="1"/>
        </w:pBdr>
      </w:pPr>
      <w:r w:rsidRPr="00397DB8">
        <w:t xml:space="preserve">2024Z03867 </w:t>
      </w:r>
      <w:r w:rsidR="001D05D3">
        <w:t xml:space="preserve">/ </w:t>
      </w:r>
      <w:r w:rsidRPr="00397DB8">
        <w:t>2024D09069</w:t>
      </w:r>
    </w:p>
    <w:p w:rsidR="001D05D3" w:rsidP="00FE3C3E" w:rsidRDefault="001D05D3"/>
    <w:p w:rsidR="00D5481C" w:rsidP="002E426B" w:rsidRDefault="00397DB8">
      <w:pPr>
        <w:pBdr>
          <w:bottom w:val="single" w:color="auto" w:sz="6" w:space="1"/>
        </w:pBdr>
        <w:outlineLvl w:val="0"/>
        <w:rPr>
          <w:rFonts w:eastAsia="Calibri"/>
          <w:b/>
          <w:lang w:eastAsia="nl-NL"/>
        </w:rPr>
      </w:pPr>
      <w:r w:rsidRPr="00397DB8">
        <w:rPr>
          <w:rFonts w:eastAsia="Calibri"/>
          <w:b/>
          <w:lang w:eastAsia="nl-NL"/>
        </w:rPr>
        <w:t>Voorstel van het lid Van der Lee (GL-PvdA) om aan de minister van Financiën een reactie te vragen op de bevindingen van een onderzoek naar discriminatoire effecten in transactiemonitoring van banken</w:t>
      </w:r>
    </w:p>
    <w:p w:rsidRPr="00397DB8" w:rsidR="00397DB8" w:rsidP="002E426B" w:rsidRDefault="00397DB8">
      <w:pPr>
        <w:outlineLvl w:val="0"/>
        <w:rPr>
          <w:rFonts w:eastAsia="Calibri"/>
          <w:b/>
          <w:lang w:eastAsia="nl-NL"/>
        </w:rPr>
      </w:pPr>
      <w:bookmarkStart w:name="_GoBack" w:id="0"/>
      <w:bookmarkEnd w:id="0"/>
    </w:p>
    <w:p w:rsidR="00397DB8" w:rsidP="002E426B" w:rsidRDefault="00397DB8">
      <w:pPr>
        <w:outlineLvl w:val="0"/>
        <w:rPr>
          <w:rFonts w:eastAsia="Calibri"/>
          <w:lang w:eastAsia="nl-NL"/>
        </w:rPr>
      </w:pPr>
    </w:p>
    <w:p w:rsidR="00397DB8" w:rsidP="00397DB8" w:rsidRDefault="00397DB8">
      <w:pPr>
        <w:rPr>
          <w:rFonts w:eastAsia="Times New Roman"/>
        </w:rPr>
      </w:pPr>
      <w:bookmarkStart w:name="_MailOriginal" w:id="1"/>
      <w:r>
        <w:rPr>
          <w:rFonts w:eastAsia="Times New Roman"/>
          <w:b/>
          <w:bCs/>
        </w:rPr>
        <w:t>Van:</w:t>
      </w:r>
      <w:r>
        <w:rPr>
          <w:rFonts w:eastAsia="Times New Roman"/>
        </w:rPr>
        <w:t xml:space="preserve"> </w:t>
      </w:r>
      <w:r>
        <w:rPr>
          <w:rFonts w:eastAsia="Times New Roman"/>
        </w:rPr>
        <w:t>-----------</w:t>
      </w:r>
      <w:r>
        <w:rPr>
          <w:rFonts w:eastAsia="Times New Roman"/>
        </w:rPr>
        <w:t xml:space="preserve">@tweedekamer.nl&gt; </w:t>
      </w:r>
      <w:r>
        <w:rPr>
          <w:rFonts w:eastAsia="Times New Roman"/>
        </w:rPr>
        <w:br/>
      </w:r>
      <w:r>
        <w:rPr>
          <w:rFonts w:eastAsia="Times New Roman"/>
          <w:b/>
          <w:bCs/>
        </w:rPr>
        <w:t>Verzonden:</w:t>
      </w:r>
      <w:r>
        <w:rPr>
          <w:rFonts w:eastAsia="Times New Roman"/>
        </w:rPr>
        <w:t xml:space="preserve"> vrijdag 8 maart 2024 14:46</w:t>
      </w:r>
      <w:r>
        <w:rPr>
          <w:rFonts w:eastAsia="Times New Roman"/>
        </w:rPr>
        <w:br/>
      </w:r>
      <w:r>
        <w:rPr>
          <w:rFonts w:eastAsia="Times New Roman"/>
          <w:b/>
          <w:bCs/>
        </w:rPr>
        <w:t>Aan:</w:t>
      </w:r>
      <w:r>
        <w:rPr>
          <w:rFonts w:eastAsia="Times New Roman"/>
        </w:rPr>
        <w:t xml:space="preserve"> Commissie Financiën </w:t>
      </w:r>
      <w:r>
        <w:rPr>
          <w:rFonts w:eastAsia="Times New Roman"/>
        </w:rPr>
        <w:br/>
      </w:r>
      <w:r>
        <w:rPr>
          <w:rFonts w:eastAsia="Times New Roman"/>
          <w:b/>
          <w:bCs/>
        </w:rPr>
        <w:t>CC:</w:t>
      </w:r>
      <w:r>
        <w:rPr>
          <w:rFonts w:eastAsia="Times New Roman"/>
        </w:rPr>
        <w:t xml:space="preserve"> Lee, T.M.T. van der (Tom) </w:t>
      </w:r>
    </w:p>
    <w:p w:rsidR="00397DB8" w:rsidP="00397DB8" w:rsidRDefault="00397DB8">
      <w:pPr>
        <w:rPr>
          <w:rFonts w:eastAsia="Times New Roman"/>
        </w:rPr>
      </w:pPr>
      <w:r>
        <w:rPr>
          <w:rFonts w:eastAsia="Times New Roman"/>
          <w:b/>
          <w:bCs/>
        </w:rPr>
        <w:t>Onderwerp:</w:t>
      </w:r>
      <w:r>
        <w:rPr>
          <w:rFonts w:eastAsia="Times New Roman"/>
        </w:rPr>
        <w:t xml:space="preserve"> Verzoek tot voorstel PV </w:t>
      </w:r>
    </w:p>
    <w:p w:rsidR="00397DB8" w:rsidP="00397DB8" w:rsidRDefault="00397DB8">
      <w:pPr>
        <w:rPr>
          <w:rFonts w:ascii="Times New Roman" w:hAnsi="Times New Roman" w:cs="Times New Roman"/>
          <w:sz w:val="24"/>
          <w:szCs w:val="24"/>
        </w:rPr>
      </w:pPr>
    </w:p>
    <w:p w:rsidR="00397DB8" w:rsidP="00397DB8" w:rsidRDefault="00397DB8">
      <w:pPr>
        <w:pStyle w:val="p1"/>
        <w:spacing w:before="0" w:beforeAutospacing="0" w:after="0" w:afterAutospacing="0"/>
        <w:rPr>
          <w:color w:val="000000"/>
          <w:sz w:val="27"/>
          <w:szCs w:val="27"/>
        </w:rPr>
      </w:pPr>
      <w:r>
        <w:rPr>
          <w:rStyle w:val="s1"/>
          <w:rFonts w:ascii="UICTFontTextStyleBody" w:hAnsi="UICTFontTextStyleBody"/>
          <w:color w:val="000000"/>
          <w:sz w:val="27"/>
          <w:szCs w:val="27"/>
        </w:rPr>
        <w:t>Beste griffie, </w:t>
      </w:r>
    </w:p>
    <w:p w:rsidR="00397DB8" w:rsidP="00397DB8" w:rsidRDefault="00397DB8">
      <w:pPr>
        <w:pStyle w:val="p2"/>
        <w:spacing w:before="0" w:beforeAutospacing="0" w:after="0" w:afterAutospacing="0"/>
        <w:rPr>
          <w:color w:val="000000"/>
          <w:sz w:val="27"/>
          <w:szCs w:val="27"/>
        </w:rPr>
      </w:pPr>
    </w:p>
    <w:p w:rsidR="00397DB8" w:rsidP="00397DB8" w:rsidRDefault="00397DB8">
      <w:pPr>
        <w:pStyle w:val="p1"/>
        <w:spacing w:before="0" w:beforeAutospacing="0" w:after="0" w:afterAutospacing="0"/>
        <w:rPr>
          <w:color w:val="000000"/>
          <w:sz w:val="27"/>
          <w:szCs w:val="27"/>
        </w:rPr>
      </w:pPr>
      <w:r>
        <w:rPr>
          <w:rStyle w:val="s1"/>
          <w:rFonts w:ascii="UICTFontTextStyleBody" w:hAnsi="UICTFontTextStyleBody"/>
          <w:color w:val="000000"/>
          <w:sz w:val="27"/>
          <w:szCs w:val="27"/>
        </w:rPr>
        <w:t>Graag zou ik namens het lid Van er Lee willen verzoeken om de aankomende procedure vergadering Financiën voor te stellen om als Commissie Financiën het kabinet om een reactie te vragen op de bevindingen van het onderzoek in opdracht van de Nederlandse Vereniging van Banken naar discriminatoire effecten in transactiemonitoring van banken (‘Discriminatie &amp; Racisme in het Klantonderzoek’, uitgevoerd door EY)</w:t>
      </w:r>
      <w:r>
        <w:rPr>
          <w:rStyle w:val="s1"/>
          <w:rFonts w:ascii="UICTFontTextStyleBody" w:hAnsi="UICTFontTextStyleBody"/>
          <w:color w:val="000000"/>
          <w:sz w:val="27"/>
          <w:szCs w:val="27"/>
        </w:rPr>
        <w:t>*</w:t>
      </w:r>
      <w:r>
        <w:rPr>
          <w:rStyle w:val="s1"/>
          <w:rFonts w:ascii="UICTFontTextStyleBody" w:hAnsi="UICTFontTextStyleBody"/>
          <w:color w:val="000000"/>
          <w:sz w:val="27"/>
          <w:szCs w:val="27"/>
        </w:rPr>
        <w:t>. Uit dit onderzoek blijkt dat klantonderzoek en transactiemonitoring op dit moment discriminatoire effecten heeft. Dhr. Van der Lee is gaarne bereid dit verzoek tijdens de PV verder toe te lichten. </w:t>
      </w:r>
    </w:p>
    <w:p w:rsidR="00397DB8" w:rsidP="00397DB8" w:rsidRDefault="00397DB8">
      <w:pPr>
        <w:pStyle w:val="p2"/>
        <w:spacing w:before="0" w:beforeAutospacing="0" w:after="0" w:afterAutospacing="0"/>
        <w:rPr>
          <w:color w:val="000000"/>
          <w:sz w:val="27"/>
          <w:szCs w:val="27"/>
        </w:rPr>
      </w:pPr>
    </w:p>
    <w:p w:rsidR="00397DB8" w:rsidP="00397DB8" w:rsidRDefault="00397DB8">
      <w:pPr>
        <w:pStyle w:val="p1"/>
        <w:spacing w:before="0" w:beforeAutospacing="0" w:after="0" w:afterAutospacing="0"/>
        <w:rPr>
          <w:color w:val="000000"/>
          <w:sz w:val="27"/>
          <w:szCs w:val="27"/>
        </w:rPr>
      </w:pPr>
      <w:r>
        <w:rPr>
          <w:rStyle w:val="s1"/>
          <w:rFonts w:ascii="UICTFontTextStyleBody" w:hAnsi="UICTFontTextStyleBody"/>
          <w:color w:val="000000"/>
          <w:sz w:val="27"/>
          <w:szCs w:val="27"/>
        </w:rPr>
        <w:t>Alvast veel dank. </w:t>
      </w:r>
    </w:p>
    <w:p w:rsidR="00397DB8" w:rsidP="00397DB8" w:rsidRDefault="00397DB8">
      <w:pPr>
        <w:pStyle w:val="p2"/>
        <w:spacing w:before="0" w:beforeAutospacing="0" w:after="0" w:afterAutospacing="0"/>
        <w:rPr>
          <w:color w:val="000000"/>
          <w:sz w:val="27"/>
          <w:szCs w:val="27"/>
        </w:rPr>
      </w:pPr>
    </w:p>
    <w:p w:rsidR="00397DB8" w:rsidP="00397DB8" w:rsidRDefault="00397DB8">
      <w:pPr>
        <w:pStyle w:val="p1"/>
        <w:spacing w:before="0" w:beforeAutospacing="0" w:after="0" w:afterAutospacing="0"/>
        <w:rPr>
          <w:color w:val="000000"/>
          <w:sz w:val="27"/>
          <w:szCs w:val="27"/>
        </w:rPr>
      </w:pPr>
      <w:r>
        <w:rPr>
          <w:rStyle w:val="s1"/>
          <w:rFonts w:ascii="UICTFontTextStyleBody" w:hAnsi="UICTFontTextStyleBody"/>
          <w:color w:val="000000"/>
          <w:sz w:val="27"/>
          <w:szCs w:val="27"/>
        </w:rPr>
        <w:t>Met vriendelijke groet, </w:t>
      </w:r>
    </w:p>
    <w:p w:rsidR="00397DB8" w:rsidP="00397DB8" w:rsidRDefault="00397DB8">
      <w:pPr>
        <w:pStyle w:val="p2"/>
        <w:spacing w:before="0" w:beforeAutospacing="0" w:after="0" w:afterAutospacing="0"/>
        <w:rPr>
          <w:color w:val="000000"/>
          <w:sz w:val="27"/>
          <w:szCs w:val="27"/>
        </w:rPr>
      </w:pPr>
    </w:p>
    <w:p w:rsidR="00397DB8" w:rsidP="00397DB8" w:rsidRDefault="00397DB8">
      <w:pPr>
        <w:pStyle w:val="p1"/>
        <w:spacing w:before="0" w:beforeAutospacing="0" w:after="0" w:afterAutospacing="0"/>
        <w:rPr>
          <w:color w:val="000000"/>
          <w:sz w:val="27"/>
          <w:szCs w:val="27"/>
        </w:rPr>
      </w:pPr>
      <w:r>
        <w:rPr>
          <w:rStyle w:val="s1"/>
          <w:rFonts w:ascii="UICTFontTextStyleBody" w:hAnsi="UICTFontTextStyleBody"/>
          <w:color w:val="000000"/>
          <w:sz w:val="27"/>
          <w:szCs w:val="27"/>
        </w:rPr>
        <w:t>Beleidsmedewerker Financiën </w:t>
      </w:r>
    </w:p>
    <w:p w:rsidR="00397DB8" w:rsidP="00397DB8" w:rsidRDefault="00397DB8">
      <w:pPr>
        <w:pStyle w:val="p1"/>
        <w:spacing w:before="0" w:beforeAutospacing="0" w:after="0" w:afterAutospacing="0"/>
        <w:rPr>
          <w:rStyle w:val="s1"/>
          <w:rFonts w:ascii="UICTFontTextStyleBody" w:hAnsi="UICTFontTextStyleBody"/>
          <w:color w:val="000000"/>
          <w:sz w:val="27"/>
          <w:szCs w:val="27"/>
        </w:rPr>
      </w:pPr>
      <w:r>
        <w:rPr>
          <w:rStyle w:val="s1"/>
          <w:rFonts w:ascii="UICTFontTextStyleBody" w:hAnsi="UICTFontTextStyleBody"/>
          <w:color w:val="000000"/>
          <w:sz w:val="27"/>
          <w:szCs w:val="27"/>
        </w:rPr>
        <w:t>Tweede Kamerfractie GroenLinks-PvdA </w:t>
      </w:r>
      <w:bookmarkEnd w:id="1"/>
    </w:p>
    <w:p w:rsidR="00397DB8" w:rsidP="00397DB8" w:rsidRDefault="00397DB8">
      <w:pPr>
        <w:pStyle w:val="p1"/>
        <w:spacing w:before="0" w:beforeAutospacing="0" w:after="0" w:afterAutospacing="0"/>
        <w:rPr>
          <w:color w:val="000000"/>
          <w:sz w:val="27"/>
          <w:szCs w:val="27"/>
        </w:rPr>
      </w:pPr>
    </w:p>
    <w:p w:rsidR="00397DB8" w:rsidP="002E426B" w:rsidRDefault="00397DB8">
      <w:pPr>
        <w:outlineLvl w:val="0"/>
        <w:rPr>
          <w:rFonts w:eastAsia="Calibri"/>
          <w:lang w:eastAsia="nl-NL"/>
        </w:rPr>
      </w:pPr>
    </w:p>
    <w:p w:rsidRPr="00397DB8" w:rsidR="00397DB8" w:rsidP="002E426B" w:rsidRDefault="00397DB8">
      <w:pPr>
        <w:outlineLvl w:val="0"/>
        <w:rPr>
          <w:rFonts w:eastAsia="Calibri"/>
          <w:lang w:eastAsia="nl-NL"/>
        </w:rPr>
      </w:pPr>
      <w:r>
        <w:rPr>
          <w:rFonts w:eastAsia="Calibri"/>
          <w:lang w:eastAsia="nl-NL"/>
        </w:rPr>
        <w:t xml:space="preserve">* Zie </w:t>
      </w:r>
      <w:hyperlink w:history="1" r:id="rId5">
        <w:r w:rsidRPr="003B0850">
          <w:rPr>
            <w:rStyle w:val="Hyperlink"/>
            <w:rFonts w:eastAsia="Calibri"/>
            <w:lang w:eastAsia="nl-NL"/>
          </w:rPr>
          <w:t>https://www.nvb.nl/nieuws/grotere-inzet-banken-om-discriminatie-uit-te-sluiten/</w:t>
        </w:r>
      </w:hyperlink>
      <w:r>
        <w:rPr>
          <w:rFonts w:eastAsia="Calibri"/>
          <w:lang w:eastAsia="nl-NL"/>
        </w:rPr>
        <w:t xml:space="preserve"> </w:t>
      </w:r>
    </w:p>
    <w:sectPr w:rsidRPr="00397DB8" w:rsidR="00397DB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ICTFontTextStyleBody">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93567"/>
    <w:multiLevelType w:val="hybridMultilevel"/>
    <w:tmpl w:val="DEE0B954"/>
    <w:lvl w:ilvl="0" w:tplc="A33A98D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9543EC3"/>
    <w:multiLevelType w:val="hybridMultilevel"/>
    <w:tmpl w:val="DA28C662"/>
    <w:lvl w:ilvl="0" w:tplc="1E4A642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3E"/>
    <w:rsid w:val="000C435C"/>
    <w:rsid w:val="001D05D3"/>
    <w:rsid w:val="00274063"/>
    <w:rsid w:val="002A6FA4"/>
    <w:rsid w:val="002E426B"/>
    <w:rsid w:val="00397DB8"/>
    <w:rsid w:val="0084037B"/>
    <w:rsid w:val="00BB2FC3"/>
    <w:rsid w:val="00D5481C"/>
    <w:rsid w:val="00E45FA0"/>
    <w:rsid w:val="00E63315"/>
    <w:rsid w:val="00F3612D"/>
    <w:rsid w:val="00F907F9"/>
    <w:rsid w:val="00FE3C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E9B18"/>
  <w15:chartTrackingRefBased/>
  <w15:docId w15:val="{DD4EC3AB-B02A-4EB5-8CDB-6C4132DA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3C3E"/>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E3C3E"/>
    <w:rPr>
      <w:color w:val="0563C1"/>
      <w:u w:val="single"/>
    </w:rPr>
  </w:style>
  <w:style w:type="paragraph" w:styleId="Lijstalinea">
    <w:name w:val="List Paragraph"/>
    <w:basedOn w:val="Standaard"/>
    <w:uiPriority w:val="34"/>
    <w:qFormat/>
    <w:rsid w:val="00FE3C3E"/>
    <w:pPr>
      <w:ind w:left="720"/>
    </w:pPr>
  </w:style>
  <w:style w:type="paragraph" w:styleId="Ballontekst">
    <w:name w:val="Balloon Text"/>
    <w:basedOn w:val="Standaard"/>
    <w:link w:val="BallontekstChar"/>
    <w:uiPriority w:val="99"/>
    <w:semiHidden/>
    <w:unhideWhenUsed/>
    <w:rsid w:val="001D05D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D05D3"/>
    <w:rPr>
      <w:rFonts w:ascii="Segoe UI" w:hAnsi="Segoe UI" w:cs="Segoe UI"/>
      <w:sz w:val="18"/>
      <w:szCs w:val="18"/>
    </w:rPr>
  </w:style>
  <w:style w:type="paragraph" w:styleId="Tekstzonderopmaak">
    <w:name w:val="Plain Text"/>
    <w:basedOn w:val="Standaard"/>
    <w:link w:val="TekstzonderopmaakChar"/>
    <w:uiPriority w:val="99"/>
    <w:semiHidden/>
    <w:unhideWhenUsed/>
    <w:rsid w:val="00F3612D"/>
    <w:rPr>
      <w:rFonts w:cstheme="minorBidi"/>
      <w:szCs w:val="21"/>
    </w:rPr>
  </w:style>
  <w:style w:type="character" w:customStyle="1" w:styleId="TekstzonderopmaakChar">
    <w:name w:val="Tekst zonder opmaak Char"/>
    <w:basedOn w:val="Standaardalinea-lettertype"/>
    <w:link w:val="Tekstzonderopmaak"/>
    <w:uiPriority w:val="99"/>
    <w:semiHidden/>
    <w:rsid w:val="00F3612D"/>
    <w:rPr>
      <w:rFonts w:ascii="Calibri" w:hAnsi="Calibri"/>
      <w:szCs w:val="21"/>
    </w:rPr>
  </w:style>
  <w:style w:type="paragraph" w:customStyle="1" w:styleId="p1">
    <w:name w:val="p1"/>
    <w:basedOn w:val="Standaard"/>
    <w:rsid w:val="00397DB8"/>
    <w:pPr>
      <w:spacing w:before="100" w:beforeAutospacing="1" w:after="100" w:afterAutospacing="1"/>
    </w:pPr>
    <w:rPr>
      <w:rFonts w:ascii="Times New Roman" w:hAnsi="Times New Roman" w:cs="Times New Roman"/>
      <w:sz w:val="24"/>
      <w:szCs w:val="24"/>
      <w:lang w:eastAsia="nl-NL"/>
    </w:rPr>
  </w:style>
  <w:style w:type="paragraph" w:customStyle="1" w:styleId="p2">
    <w:name w:val="p2"/>
    <w:basedOn w:val="Standaard"/>
    <w:rsid w:val="00397DB8"/>
    <w:pPr>
      <w:spacing w:before="100" w:beforeAutospacing="1" w:after="100" w:afterAutospacing="1"/>
    </w:pPr>
    <w:rPr>
      <w:rFonts w:ascii="Times New Roman" w:hAnsi="Times New Roman" w:cs="Times New Roman"/>
      <w:sz w:val="24"/>
      <w:szCs w:val="24"/>
      <w:lang w:eastAsia="nl-NL"/>
    </w:rPr>
  </w:style>
  <w:style w:type="character" w:customStyle="1" w:styleId="s1">
    <w:name w:val="s1"/>
    <w:basedOn w:val="Standaardalinea-lettertype"/>
    <w:rsid w:val="00397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5611">
      <w:bodyDiv w:val="1"/>
      <w:marLeft w:val="0"/>
      <w:marRight w:val="0"/>
      <w:marTop w:val="0"/>
      <w:marBottom w:val="0"/>
      <w:divBdr>
        <w:top w:val="none" w:sz="0" w:space="0" w:color="auto"/>
        <w:left w:val="none" w:sz="0" w:space="0" w:color="auto"/>
        <w:bottom w:val="none" w:sz="0" w:space="0" w:color="auto"/>
        <w:right w:val="none" w:sz="0" w:space="0" w:color="auto"/>
      </w:divBdr>
    </w:div>
    <w:div w:id="106655901">
      <w:bodyDiv w:val="1"/>
      <w:marLeft w:val="0"/>
      <w:marRight w:val="0"/>
      <w:marTop w:val="0"/>
      <w:marBottom w:val="0"/>
      <w:divBdr>
        <w:top w:val="none" w:sz="0" w:space="0" w:color="auto"/>
        <w:left w:val="none" w:sz="0" w:space="0" w:color="auto"/>
        <w:bottom w:val="none" w:sz="0" w:space="0" w:color="auto"/>
        <w:right w:val="none" w:sz="0" w:space="0" w:color="auto"/>
      </w:divBdr>
    </w:div>
    <w:div w:id="438767850">
      <w:bodyDiv w:val="1"/>
      <w:marLeft w:val="0"/>
      <w:marRight w:val="0"/>
      <w:marTop w:val="0"/>
      <w:marBottom w:val="0"/>
      <w:divBdr>
        <w:top w:val="none" w:sz="0" w:space="0" w:color="auto"/>
        <w:left w:val="none" w:sz="0" w:space="0" w:color="auto"/>
        <w:bottom w:val="none" w:sz="0" w:space="0" w:color="auto"/>
        <w:right w:val="none" w:sz="0" w:space="0" w:color="auto"/>
      </w:divBdr>
    </w:div>
    <w:div w:id="531580649">
      <w:bodyDiv w:val="1"/>
      <w:marLeft w:val="0"/>
      <w:marRight w:val="0"/>
      <w:marTop w:val="0"/>
      <w:marBottom w:val="0"/>
      <w:divBdr>
        <w:top w:val="none" w:sz="0" w:space="0" w:color="auto"/>
        <w:left w:val="none" w:sz="0" w:space="0" w:color="auto"/>
        <w:bottom w:val="none" w:sz="0" w:space="0" w:color="auto"/>
        <w:right w:val="none" w:sz="0" w:space="0" w:color="auto"/>
      </w:divBdr>
    </w:div>
    <w:div w:id="1016738519">
      <w:bodyDiv w:val="1"/>
      <w:marLeft w:val="0"/>
      <w:marRight w:val="0"/>
      <w:marTop w:val="0"/>
      <w:marBottom w:val="0"/>
      <w:divBdr>
        <w:top w:val="none" w:sz="0" w:space="0" w:color="auto"/>
        <w:left w:val="none" w:sz="0" w:space="0" w:color="auto"/>
        <w:bottom w:val="none" w:sz="0" w:space="0" w:color="auto"/>
        <w:right w:val="none" w:sz="0" w:space="0" w:color="auto"/>
      </w:divBdr>
    </w:div>
    <w:div w:id="1027683817">
      <w:bodyDiv w:val="1"/>
      <w:marLeft w:val="0"/>
      <w:marRight w:val="0"/>
      <w:marTop w:val="0"/>
      <w:marBottom w:val="0"/>
      <w:divBdr>
        <w:top w:val="none" w:sz="0" w:space="0" w:color="auto"/>
        <w:left w:val="none" w:sz="0" w:space="0" w:color="auto"/>
        <w:bottom w:val="none" w:sz="0" w:space="0" w:color="auto"/>
        <w:right w:val="none" w:sz="0" w:space="0" w:color="auto"/>
      </w:divBdr>
    </w:div>
    <w:div w:id="1257977824">
      <w:bodyDiv w:val="1"/>
      <w:marLeft w:val="0"/>
      <w:marRight w:val="0"/>
      <w:marTop w:val="0"/>
      <w:marBottom w:val="0"/>
      <w:divBdr>
        <w:top w:val="none" w:sz="0" w:space="0" w:color="auto"/>
        <w:left w:val="none" w:sz="0" w:space="0" w:color="auto"/>
        <w:bottom w:val="none" w:sz="0" w:space="0" w:color="auto"/>
        <w:right w:val="none" w:sz="0" w:space="0" w:color="auto"/>
      </w:divBdr>
    </w:div>
    <w:div w:id="1373727213">
      <w:bodyDiv w:val="1"/>
      <w:marLeft w:val="0"/>
      <w:marRight w:val="0"/>
      <w:marTop w:val="0"/>
      <w:marBottom w:val="0"/>
      <w:divBdr>
        <w:top w:val="none" w:sz="0" w:space="0" w:color="auto"/>
        <w:left w:val="none" w:sz="0" w:space="0" w:color="auto"/>
        <w:bottom w:val="none" w:sz="0" w:space="0" w:color="auto"/>
        <w:right w:val="none" w:sz="0" w:space="0" w:color="auto"/>
      </w:divBdr>
    </w:div>
    <w:div w:id="1729453021">
      <w:bodyDiv w:val="1"/>
      <w:marLeft w:val="0"/>
      <w:marRight w:val="0"/>
      <w:marTop w:val="0"/>
      <w:marBottom w:val="0"/>
      <w:divBdr>
        <w:top w:val="none" w:sz="0" w:space="0" w:color="auto"/>
        <w:left w:val="none" w:sz="0" w:space="0" w:color="auto"/>
        <w:bottom w:val="none" w:sz="0" w:space="0" w:color="auto"/>
        <w:right w:val="none" w:sz="0" w:space="0" w:color="auto"/>
      </w:divBdr>
    </w:div>
    <w:div w:id="213092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vb.nl/nieuws/grotere-inzet-banken-om-discriminatie-uit-te-sluit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202</ap:Words>
  <ap:Characters>1114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2024-03-11T09:21:00.0000000Z</dcterms:created>
  <dcterms:modified xsi:type="dcterms:W3CDTF">2024-03-11T09:21:00.0000000Z</dcterms:modified>
  <version/>
  <category/>
</coreProperties>
</file>