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091" w:rsidRDefault="00FE5091" w14:paraId="410B4DD2" w14:textId="77777777">
      <w:pPr>
        <w:pStyle w:val="StandaardAanhef"/>
      </w:pPr>
    </w:p>
    <w:p w:rsidR="00CB4F26" w:rsidRDefault="00500DEA" w14:paraId="69B53A44" w14:textId="77777777">
      <w:pPr>
        <w:pStyle w:val="StandaardAanhef"/>
      </w:pPr>
      <w:r>
        <w:t>Geachte voorzitter,</w:t>
      </w:r>
    </w:p>
    <w:p w:rsidRPr="0050289A" w:rsidR="0050289A" w:rsidP="0050289A" w:rsidRDefault="0050289A" w14:paraId="30519379" w14:textId="77777777"/>
    <w:p w:rsidR="00791DA5" w:rsidRDefault="00FE5091" w14:paraId="68893FC2" w14:textId="77777777">
      <w:r>
        <w:t>Op 5 maart 2024 heeft de Vaste Kamercommissie voor Financiën Feitelijke Vragen gesteld bij de Voortgangsrapportage Hersteloperatie toeslagen over de periode september – december 2023. Bijgaand treft u de beantwoording aan.</w:t>
      </w:r>
    </w:p>
    <w:p w:rsidR="00CB4F26" w:rsidRDefault="00791DA5" w14:paraId="745FD562" w14:textId="77777777">
      <w:r>
        <w:t>H</w:t>
      </w:r>
      <w:r w:rsidR="00FE5091">
        <w:t>et commissiedebat</w:t>
      </w:r>
      <w:r>
        <w:t xml:space="preserve"> over de Voortgangsrapportage</w:t>
      </w:r>
      <w:r w:rsidR="00500DEA">
        <w:t xml:space="preserve"> Hersteloperatie</w:t>
      </w:r>
      <w:r w:rsidR="00FE5091">
        <w:t xml:space="preserve"> vindt plaats op 19 maart 2024.</w:t>
      </w:r>
    </w:p>
    <w:p w:rsidR="0050289A" w:rsidRDefault="0050289A" w14:paraId="64A9A4A2" w14:textId="77777777"/>
    <w:p w:rsidR="00CB4F26" w:rsidRDefault="00500DEA" w14:paraId="1B89FDA0" w14:textId="77777777">
      <w:pPr>
        <w:pStyle w:val="StandaardSlotzin"/>
      </w:pPr>
      <w:r>
        <w:t>Hoogachtend,</w:t>
      </w:r>
    </w:p>
    <w:p w:rsidR="00CB4F26" w:rsidRDefault="00CB4F26" w14:paraId="17D3A1B1" w14:textId="77777777"/>
    <w:tbl>
      <w:tblPr>
        <w:tblStyle w:val="Tabelzonderranden"/>
        <w:tblW w:w="942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5529"/>
        <w:gridCol w:w="3892"/>
      </w:tblGrid>
      <w:tr w:rsidR="00CB4F26" w:rsidTr="0050289A" w14:paraId="5C03DA9E" w14:textId="77777777">
        <w:tc>
          <w:tcPr>
            <w:tcW w:w="5529" w:type="dxa"/>
          </w:tcPr>
          <w:p w:rsidR="00CB4F26" w:rsidRDefault="00500DEA" w14:paraId="2CEED07A" w14:textId="699B74B0">
            <w:proofErr w:type="gramStart"/>
            <w:r>
              <w:t>de</w:t>
            </w:r>
            <w:proofErr w:type="gramEnd"/>
            <w:r>
              <w:t xml:space="preserve"> staatssecretaris van Financiën</w:t>
            </w:r>
            <w:r w:rsidR="0050289A">
              <w:t xml:space="preserve"> - </w:t>
            </w:r>
            <w:r>
              <w:t>Toeslagen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Aukje de Vries</w:t>
            </w:r>
          </w:p>
        </w:tc>
        <w:tc>
          <w:tcPr>
            <w:tcW w:w="3892" w:type="dxa"/>
          </w:tcPr>
          <w:p w:rsidR="00CB4F26" w:rsidP="0050289A" w:rsidRDefault="00CB4F26" w14:paraId="60C0B59B" w14:textId="77777777">
            <w:pPr>
              <w:ind w:left="3069" w:hanging="3069"/>
            </w:pPr>
          </w:p>
        </w:tc>
      </w:tr>
      <w:tr w:rsidR="00CB4F26" w:rsidTr="0050289A" w14:paraId="07DAF426" w14:textId="77777777">
        <w:tc>
          <w:tcPr>
            <w:tcW w:w="5529" w:type="dxa"/>
          </w:tcPr>
          <w:p w:rsidR="00CB4F26" w:rsidRDefault="00CB4F26" w14:paraId="1AE6BB0A" w14:textId="77777777"/>
        </w:tc>
        <w:tc>
          <w:tcPr>
            <w:tcW w:w="3892" w:type="dxa"/>
          </w:tcPr>
          <w:p w:rsidR="00CB4F26" w:rsidRDefault="00CB4F26" w14:paraId="20A227BB" w14:textId="77777777"/>
        </w:tc>
      </w:tr>
      <w:tr w:rsidR="00CB4F26" w:rsidTr="0050289A" w14:paraId="630A844E" w14:textId="77777777">
        <w:tc>
          <w:tcPr>
            <w:tcW w:w="5529" w:type="dxa"/>
          </w:tcPr>
          <w:p w:rsidR="00CB4F26" w:rsidRDefault="00CB4F26" w14:paraId="75D506A8" w14:textId="77777777"/>
        </w:tc>
        <w:tc>
          <w:tcPr>
            <w:tcW w:w="3892" w:type="dxa"/>
          </w:tcPr>
          <w:p w:rsidR="00CB4F26" w:rsidRDefault="00CB4F26" w14:paraId="086D455C" w14:textId="77777777"/>
        </w:tc>
      </w:tr>
      <w:tr w:rsidR="00CB4F26" w:rsidTr="0050289A" w14:paraId="1AA79724" w14:textId="77777777">
        <w:tc>
          <w:tcPr>
            <w:tcW w:w="5529" w:type="dxa"/>
          </w:tcPr>
          <w:p w:rsidR="00CB4F26" w:rsidRDefault="00CB4F26" w14:paraId="258292C8" w14:textId="77777777"/>
        </w:tc>
        <w:tc>
          <w:tcPr>
            <w:tcW w:w="3892" w:type="dxa"/>
          </w:tcPr>
          <w:p w:rsidR="00CB4F26" w:rsidRDefault="00CB4F26" w14:paraId="1D45D275" w14:textId="77777777"/>
        </w:tc>
      </w:tr>
      <w:tr w:rsidR="00CB4F26" w:rsidTr="0050289A" w14:paraId="6143AFEF" w14:textId="77777777">
        <w:tc>
          <w:tcPr>
            <w:tcW w:w="5529" w:type="dxa"/>
          </w:tcPr>
          <w:p w:rsidR="00CB4F26" w:rsidRDefault="00CB4F26" w14:paraId="2A5E023E" w14:textId="77777777"/>
        </w:tc>
        <w:tc>
          <w:tcPr>
            <w:tcW w:w="3892" w:type="dxa"/>
          </w:tcPr>
          <w:p w:rsidR="00CB4F26" w:rsidRDefault="00CB4F26" w14:paraId="7388C6E8" w14:textId="77777777"/>
        </w:tc>
      </w:tr>
    </w:tbl>
    <w:p w:rsidR="00CB4F26" w:rsidRDefault="00CB4F26" w14:paraId="7CC15530" w14:textId="77777777">
      <w:pPr>
        <w:pStyle w:val="WitregelW1bodytekst"/>
      </w:pPr>
    </w:p>
    <w:p w:rsidR="00CB4F26" w:rsidRDefault="00CB4F26" w14:paraId="1FEE0BD3" w14:textId="77777777">
      <w:pPr>
        <w:pStyle w:val="Verdana7"/>
      </w:pPr>
    </w:p>
    <w:p w:rsidRPr="00FE5091" w:rsidR="00FE5091" w:rsidP="00E106C2" w:rsidRDefault="00FE5091" w14:paraId="0A485B06" w14:textId="77777777">
      <w:pPr>
        <w:spacing w:line="240" w:lineRule="auto"/>
      </w:pPr>
    </w:p>
    <w:sectPr w:rsidRPr="00FE5091" w:rsidR="00FE509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4E5E" w14:textId="77777777" w:rsidR="00AC4CFE" w:rsidRDefault="00AC4CFE">
      <w:pPr>
        <w:spacing w:line="240" w:lineRule="auto"/>
      </w:pPr>
      <w:r>
        <w:separator/>
      </w:r>
    </w:p>
  </w:endnote>
  <w:endnote w:type="continuationSeparator" w:id="0">
    <w:p w14:paraId="099B2A22" w14:textId="77777777" w:rsidR="00AC4CFE" w:rsidRDefault="00AC4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93BB" w14:textId="77777777" w:rsidR="00AC4CFE" w:rsidRDefault="00AC4CFE">
      <w:pPr>
        <w:spacing w:line="240" w:lineRule="auto"/>
      </w:pPr>
      <w:r>
        <w:separator/>
      </w:r>
    </w:p>
  </w:footnote>
  <w:footnote w:type="continuationSeparator" w:id="0">
    <w:p w14:paraId="5AD0D800" w14:textId="77777777" w:rsidR="00AC4CFE" w:rsidRDefault="00AC4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A923" w14:textId="77777777" w:rsidR="00CB4F26" w:rsidRDefault="00500DEA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0AC275A" wp14:editId="576E662F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28FF63" w14:textId="77777777" w:rsidR="00CB4F26" w:rsidRDefault="00500DEA">
                          <w:pPr>
                            <w:pStyle w:val="StandaardReferentiegegevensKop"/>
                          </w:pPr>
                          <w:r>
                            <w:t>Parlementaire Zaken</w:t>
                          </w:r>
                        </w:p>
                        <w:p w14:paraId="2CDA57C1" w14:textId="77777777" w:rsidR="00CB4F26" w:rsidRDefault="00CB4F26">
                          <w:pPr>
                            <w:pStyle w:val="WitregelW1"/>
                          </w:pPr>
                        </w:p>
                        <w:p w14:paraId="4F6548FA" w14:textId="77777777" w:rsidR="00CB4F26" w:rsidRDefault="00500DE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BAD6BB2" w14:textId="5A22B54B" w:rsidR="007A579E" w:rsidRDefault="001C6A5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2024-0000204102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AC275A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128FF63" w14:textId="77777777" w:rsidR="00CB4F26" w:rsidRDefault="00500DEA">
                    <w:pPr>
                      <w:pStyle w:val="StandaardReferentiegegevensKop"/>
                    </w:pPr>
                    <w:r>
                      <w:t>Parlementaire Zaken</w:t>
                    </w:r>
                  </w:p>
                  <w:p w14:paraId="2CDA57C1" w14:textId="77777777" w:rsidR="00CB4F26" w:rsidRDefault="00CB4F26">
                    <w:pPr>
                      <w:pStyle w:val="WitregelW1"/>
                    </w:pPr>
                  </w:p>
                  <w:p w14:paraId="4F6548FA" w14:textId="77777777" w:rsidR="00CB4F26" w:rsidRDefault="00500DE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BAD6BB2" w14:textId="5A22B54B" w:rsidR="007A579E" w:rsidRDefault="001C6A5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2024-0000204102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15305A5" wp14:editId="290C6C5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9E7F8E" w14:textId="77777777" w:rsidR="007A579E" w:rsidRDefault="001C6A5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5305A5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09E7F8E" w14:textId="77777777" w:rsidR="007A579E" w:rsidRDefault="001C6A5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CA57144" wp14:editId="51F71CD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B4AEBA" w14:textId="77F8CBA8" w:rsidR="007A579E" w:rsidRDefault="001C6A5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A57144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9B4AEBA" w14:textId="77F8CBA8" w:rsidR="007A579E" w:rsidRDefault="001C6A5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D1FE" w14:textId="77777777" w:rsidR="00CB4F26" w:rsidRDefault="00500DE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01B17FD" wp14:editId="7A74063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37FD44" w14:textId="77777777" w:rsidR="00CB4F26" w:rsidRDefault="00500DE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4A954" wp14:editId="7690D474">
                                <wp:extent cx="2339975" cy="1582834"/>
                                <wp:effectExtent l="0" t="0" r="0" b="0"/>
                                <wp:docPr id="5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01B17FD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737FD44" w14:textId="77777777" w:rsidR="00CB4F26" w:rsidRDefault="00500DE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074A954" wp14:editId="7690D474">
                          <wp:extent cx="2339975" cy="1582834"/>
                          <wp:effectExtent l="0" t="0" r="0" b="0"/>
                          <wp:docPr id="5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02087B6" wp14:editId="0B032F7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4D040C" w14:textId="77777777" w:rsidR="00500DEA" w:rsidRDefault="00500D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2087B6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54D040C" w14:textId="77777777" w:rsidR="00500DEA" w:rsidRDefault="00500D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44042EB" wp14:editId="0053F9A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BA35CC" w14:textId="77777777" w:rsidR="00CB4F26" w:rsidRDefault="00500DEA">
                          <w:pPr>
                            <w:pStyle w:val="StandaardReferentiegegevensKop"/>
                          </w:pPr>
                          <w:r>
                            <w:t>Parlementaire Zaken</w:t>
                          </w:r>
                        </w:p>
                        <w:p w14:paraId="00AE97AC" w14:textId="77777777" w:rsidR="00CB4F26" w:rsidRDefault="00CB4F26">
                          <w:pPr>
                            <w:pStyle w:val="WitregelW1"/>
                          </w:pPr>
                        </w:p>
                        <w:p w14:paraId="44FD5CAE" w14:textId="77777777" w:rsidR="00CB4F26" w:rsidRDefault="00500DE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6D945B8" w14:textId="77777777" w:rsidR="00CB4F26" w:rsidRDefault="00500DEA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854863A" w14:textId="77777777" w:rsidR="00CB4F26" w:rsidRPr="00FE5091" w:rsidRDefault="00500DEA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FE5091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7DAE2580" w14:textId="77777777" w:rsidR="00CB4F26" w:rsidRPr="00FE5091" w:rsidRDefault="00500DEA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FE5091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FE5091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FE5091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1CE195D0" w14:textId="77777777" w:rsidR="00CB4F26" w:rsidRPr="00FE5091" w:rsidRDefault="00500DEA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FE5091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153D1F36" w14:textId="77777777" w:rsidR="00CB4F26" w:rsidRPr="00FE5091" w:rsidRDefault="00CB4F26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64E31B81" w14:textId="77777777" w:rsidR="00CB4F26" w:rsidRDefault="00500DE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7A3093D" w14:textId="778AFA7F" w:rsidR="007A579E" w:rsidRDefault="001C6A5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2024-0000204102</w:t>
                          </w:r>
                          <w:r>
                            <w:fldChar w:fldCharType="end"/>
                          </w:r>
                        </w:p>
                        <w:p w14:paraId="44A66025" w14:textId="77777777" w:rsidR="00CB4F26" w:rsidRDefault="00CB4F26">
                          <w:pPr>
                            <w:pStyle w:val="WitregelW1"/>
                          </w:pPr>
                        </w:p>
                        <w:p w14:paraId="3DC3565D" w14:textId="77777777" w:rsidR="00CB4F26" w:rsidRDefault="00500DE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9D50F58" w14:textId="32D0F676" w:rsidR="007A579E" w:rsidRDefault="001C6A5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DBA697A" w14:textId="77777777" w:rsidR="00CB4F26" w:rsidRDefault="00CB4F26">
                          <w:pPr>
                            <w:pStyle w:val="WitregelW1"/>
                          </w:pPr>
                        </w:p>
                        <w:p w14:paraId="036D443E" w14:textId="77777777" w:rsidR="00CB4F26" w:rsidRDefault="00500DEA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1DFA69D" w14:textId="77777777" w:rsidR="00CB4F26" w:rsidRDefault="00E106C2">
                          <w:pPr>
                            <w:pStyle w:val="StandaardReferentiegegevens"/>
                          </w:pPr>
                          <w:r>
                            <w:t>Beantwoording FV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4042EB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6BA35CC" w14:textId="77777777" w:rsidR="00CB4F26" w:rsidRDefault="00500DEA">
                    <w:pPr>
                      <w:pStyle w:val="StandaardReferentiegegevensKop"/>
                    </w:pPr>
                    <w:r>
                      <w:t>Parlementaire Zaken</w:t>
                    </w:r>
                  </w:p>
                  <w:p w14:paraId="00AE97AC" w14:textId="77777777" w:rsidR="00CB4F26" w:rsidRDefault="00CB4F26">
                    <w:pPr>
                      <w:pStyle w:val="WitregelW1"/>
                    </w:pPr>
                  </w:p>
                  <w:p w14:paraId="44FD5CAE" w14:textId="77777777" w:rsidR="00CB4F26" w:rsidRDefault="00500DE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6D945B8" w14:textId="77777777" w:rsidR="00CB4F26" w:rsidRDefault="00500DEA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854863A" w14:textId="77777777" w:rsidR="00CB4F26" w:rsidRPr="00FE5091" w:rsidRDefault="00500DEA">
                    <w:pPr>
                      <w:pStyle w:val="StandaardReferentiegegevens"/>
                      <w:rPr>
                        <w:lang w:val="es-ES"/>
                      </w:rPr>
                    </w:pPr>
                    <w:r w:rsidRPr="00FE5091">
                      <w:rPr>
                        <w:lang w:val="es-ES"/>
                      </w:rPr>
                      <w:t>POSTBUS 20201</w:t>
                    </w:r>
                  </w:p>
                  <w:p w14:paraId="7DAE2580" w14:textId="77777777" w:rsidR="00CB4F26" w:rsidRPr="00FE5091" w:rsidRDefault="00500DEA">
                    <w:pPr>
                      <w:pStyle w:val="StandaardReferentiegegevens"/>
                      <w:rPr>
                        <w:lang w:val="es-ES"/>
                      </w:rPr>
                    </w:pPr>
                    <w:r w:rsidRPr="00FE5091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FE5091">
                      <w:rPr>
                        <w:lang w:val="es-ES"/>
                      </w:rPr>
                      <w:t>EE  '</w:t>
                    </w:r>
                    <w:proofErr w:type="gramEnd"/>
                    <w:r w:rsidRPr="00FE5091">
                      <w:rPr>
                        <w:lang w:val="es-ES"/>
                      </w:rPr>
                      <w:t>s-Gravenhage</w:t>
                    </w:r>
                  </w:p>
                  <w:p w14:paraId="1CE195D0" w14:textId="77777777" w:rsidR="00CB4F26" w:rsidRPr="00FE5091" w:rsidRDefault="00500DEA">
                    <w:pPr>
                      <w:pStyle w:val="StandaardReferentiegegevens"/>
                      <w:rPr>
                        <w:lang w:val="es-ES"/>
                      </w:rPr>
                    </w:pPr>
                    <w:r w:rsidRPr="00FE5091">
                      <w:rPr>
                        <w:lang w:val="es-ES"/>
                      </w:rPr>
                      <w:t>www.rijksoverheid.nl/fin</w:t>
                    </w:r>
                  </w:p>
                  <w:p w14:paraId="153D1F36" w14:textId="77777777" w:rsidR="00CB4F26" w:rsidRPr="00FE5091" w:rsidRDefault="00CB4F26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64E31B81" w14:textId="77777777" w:rsidR="00CB4F26" w:rsidRDefault="00500DE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7A3093D" w14:textId="778AFA7F" w:rsidR="007A579E" w:rsidRDefault="001C6A5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2024-0000204102</w:t>
                    </w:r>
                    <w:r>
                      <w:fldChar w:fldCharType="end"/>
                    </w:r>
                  </w:p>
                  <w:p w14:paraId="44A66025" w14:textId="77777777" w:rsidR="00CB4F26" w:rsidRDefault="00CB4F26">
                    <w:pPr>
                      <w:pStyle w:val="WitregelW1"/>
                    </w:pPr>
                  </w:p>
                  <w:p w14:paraId="3DC3565D" w14:textId="77777777" w:rsidR="00CB4F26" w:rsidRDefault="00500DE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9D50F58" w14:textId="32D0F676" w:rsidR="007A579E" w:rsidRDefault="001C6A5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DBA697A" w14:textId="77777777" w:rsidR="00CB4F26" w:rsidRDefault="00CB4F26">
                    <w:pPr>
                      <w:pStyle w:val="WitregelW1"/>
                    </w:pPr>
                  </w:p>
                  <w:p w14:paraId="036D443E" w14:textId="77777777" w:rsidR="00CB4F26" w:rsidRDefault="00500DEA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1DFA69D" w14:textId="77777777" w:rsidR="00CB4F26" w:rsidRDefault="00E106C2">
                    <w:pPr>
                      <w:pStyle w:val="StandaardReferentiegegevens"/>
                    </w:pPr>
                    <w:r>
                      <w:t>Beantwoording FV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09E468D" wp14:editId="43056DD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126F7E" w14:textId="77777777" w:rsidR="00CB4F26" w:rsidRDefault="00500DEA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9E468D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9126F7E" w14:textId="77777777" w:rsidR="00CB4F26" w:rsidRDefault="00500DEA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2546298" wp14:editId="3A573A9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12C09D" w14:textId="30E838E7" w:rsidR="007A579E" w:rsidRDefault="001C6A5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F74053A" w14:textId="77777777" w:rsidR="00CB4F26" w:rsidRDefault="00500DEA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546298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912C09D" w14:textId="30E838E7" w:rsidR="007A579E" w:rsidRDefault="001C6A5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F74053A" w14:textId="77777777" w:rsidR="00CB4F26" w:rsidRDefault="00500DEA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F7040E6" wp14:editId="5076834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E91B18" w14:textId="77777777" w:rsidR="007A579E" w:rsidRDefault="001C6A5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7040E6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7E91B18" w14:textId="77777777" w:rsidR="007A579E" w:rsidRDefault="001C6A5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D9839AD" wp14:editId="03E982B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B4F26" w14:paraId="5457452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586D66B" w14:textId="77777777" w:rsidR="00CB4F26" w:rsidRDefault="00CB4F26"/>
                            </w:tc>
                            <w:tc>
                              <w:tcPr>
                                <w:tcW w:w="5400" w:type="dxa"/>
                              </w:tcPr>
                              <w:p w14:paraId="70DC73E6" w14:textId="77777777" w:rsidR="00CB4F26" w:rsidRDefault="00CB4F26"/>
                            </w:tc>
                          </w:tr>
                          <w:tr w:rsidR="00CB4F26" w14:paraId="0F25A6A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303BF28" w14:textId="77777777" w:rsidR="00CB4F26" w:rsidRDefault="00500DE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1C935E7" w14:textId="35CD209F" w:rsidR="00CB4F26" w:rsidRDefault="001C6A5F">
                                <w:r>
                                  <w:t>11 maart 2024</w:t>
                                </w:r>
                              </w:p>
                            </w:tc>
                          </w:tr>
                          <w:tr w:rsidR="00CB4F26" w14:paraId="5C03965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2761B72" w14:textId="77777777" w:rsidR="00CB4F26" w:rsidRDefault="00500DE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807BDA7" w14:textId="279B6D31" w:rsidR="007A579E" w:rsidRDefault="001C6A5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Feitelijke Vragen bij Voortgangsrapportage Hersteloperatie sept. - dec. 2023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B4F26" w14:paraId="6458E19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0AA9BF0" w14:textId="77777777" w:rsidR="00CB4F26" w:rsidRDefault="00CB4F26"/>
                            </w:tc>
                            <w:tc>
                              <w:tcPr>
                                <w:tcW w:w="4738" w:type="dxa"/>
                              </w:tcPr>
                              <w:p w14:paraId="7C2CF8FC" w14:textId="77777777" w:rsidR="00CB4F26" w:rsidRDefault="00CB4F26"/>
                            </w:tc>
                          </w:tr>
                        </w:tbl>
                        <w:p w14:paraId="40D35C69" w14:textId="77777777" w:rsidR="00500DEA" w:rsidRDefault="00500D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9839AD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B4F26" w14:paraId="5457452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586D66B" w14:textId="77777777" w:rsidR="00CB4F26" w:rsidRDefault="00CB4F26"/>
                      </w:tc>
                      <w:tc>
                        <w:tcPr>
                          <w:tcW w:w="5400" w:type="dxa"/>
                        </w:tcPr>
                        <w:p w14:paraId="70DC73E6" w14:textId="77777777" w:rsidR="00CB4F26" w:rsidRDefault="00CB4F26"/>
                      </w:tc>
                    </w:tr>
                    <w:tr w:rsidR="00CB4F26" w14:paraId="0F25A6A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303BF28" w14:textId="77777777" w:rsidR="00CB4F26" w:rsidRDefault="00500DE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1C935E7" w14:textId="35CD209F" w:rsidR="00CB4F26" w:rsidRDefault="001C6A5F">
                          <w:r>
                            <w:t>11 maart 2024</w:t>
                          </w:r>
                        </w:p>
                      </w:tc>
                    </w:tr>
                    <w:tr w:rsidR="00CB4F26" w14:paraId="5C03965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2761B72" w14:textId="77777777" w:rsidR="00CB4F26" w:rsidRDefault="00500DE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807BDA7" w14:textId="279B6D31" w:rsidR="007A579E" w:rsidRDefault="001C6A5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Feitelijke Vragen bij Voortgangsrapportage Hersteloperatie sept. - dec. 2023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B4F26" w14:paraId="6458E19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0AA9BF0" w14:textId="77777777" w:rsidR="00CB4F26" w:rsidRDefault="00CB4F26"/>
                      </w:tc>
                      <w:tc>
                        <w:tcPr>
                          <w:tcW w:w="4738" w:type="dxa"/>
                        </w:tcPr>
                        <w:p w14:paraId="7C2CF8FC" w14:textId="77777777" w:rsidR="00CB4F26" w:rsidRDefault="00CB4F26"/>
                      </w:tc>
                    </w:tr>
                  </w:tbl>
                  <w:p w14:paraId="40D35C69" w14:textId="77777777" w:rsidR="00500DEA" w:rsidRDefault="00500D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0491487" wp14:editId="7EA55BA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5E600E" w14:textId="1AA1FA01" w:rsidR="007A579E" w:rsidRDefault="001C6A5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491487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65E600E" w14:textId="1AA1FA01" w:rsidR="007A579E" w:rsidRDefault="001C6A5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8BA02FD" wp14:editId="03117E5A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499FD4" w14:textId="77777777" w:rsidR="00500DEA" w:rsidRDefault="00500D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BA02FD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7499FD4" w14:textId="77777777" w:rsidR="00500DEA" w:rsidRDefault="00500DE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F89AFE"/>
    <w:multiLevelType w:val="multilevel"/>
    <w:tmpl w:val="B948C59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DF32DC5E"/>
    <w:multiLevelType w:val="multilevel"/>
    <w:tmpl w:val="65DEDDB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7583B"/>
    <w:multiLevelType w:val="hybridMultilevel"/>
    <w:tmpl w:val="0E2043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755DA"/>
    <w:multiLevelType w:val="hybridMultilevel"/>
    <w:tmpl w:val="C14E54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CA19D"/>
    <w:multiLevelType w:val="multilevel"/>
    <w:tmpl w:val="D1F00F3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EF98DD"/>
    <w:multiLevelType w:val="multilevel"/>
    <w:tmpl w:val="C6E954D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4275F8"/>
    <w:multiLevelType w:val="multilevel"/>
    <w:tmpl w:val="1DD5CAEF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FE51A8"/>
    <w:multiLevelType w:val="multilevel"/>
    <w:tmpl w:val="3B10C89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307660948">
    <w:abstractNumId w:val="4"/>
  </w:num>
  <w:num w:numId="2" w16cid:durableId="1850295908">
    <w:abstractNumId w:val="6"/>
  </w:num>
  <w:num w:numId="3" w16cid:durableId="1935893932">
    <w:abstractNumId w:val="7"/>
  </w:num>
  <w:num w:numId="4" w16cid:durableId="1187410027">
    <w:abstractNumId w:val="0"/>
  </w:num>
  <w:num w:numId="5" w16cid:durableId="2022663370">
    <w:abstractNumId w:val="1"/>
  </w:num>
  <w:num w:numId="6" w16cid:durableId="840894022">
    <w:abstractNumId w:val="5"/>
  </w:num>
  <w:num w:numId="7" w16cid:durableId="7335467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4025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F26"/>
    <w:rsid w:val="001C6A5F"/>
    <w:rsid w:val="003B3DC8"/>
    <w:rsid w:val="00500DEA"/>
    <w:rsid w:val="0050289A"/>
    <w:rsid w:val="006C6C74"/>
    <w:rsid w:val="00791DA5"/>
    <w:rsid w:val="007A579E"/>
    <w:rsid w:val="00AC4CFE"/>
    <w:rsid w:val="00BD3260"/>
    <w:rsid w:val="00CB4F26"/>
    <w:rsid w:val="00E106C2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849C9"/>
  <w15:docId w15:val="{587441E0-46E5-4289-B474-EDE4A0D4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E509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509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E509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5091"/>
    <w:rPr>
      <w:rFonts w:ascii="Verdana" w:hAnsi="Verdana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E106C2"/>
    <w:pPr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106C2"/>
    <w:pPr>
      <w:autoSpaceDN/>
      <w:spacing w:line="240" w:lineRule="auto"/>
      <w:ind w:left="720"/>
      <w:contextualSpacing/>
      <w:textAlignment w:val="auto"/>
    </w:pPr>
    <w:rPr>
      <w:rFonts w:ascii="Calibri" w:eastAsiaTheme="minorHAnsi" w:hAnsi="Calibri" w:cs="Calibri"/>
      <w:color w:val="auto"/>
      <w:sz w:val="22"/>
      <w:szCs w:val="22"/>
      <w:lang w:eastAsia="en-US"/>
      <w14:ligatures w14:val="standardContextual"/>
    </w:rPr>
  </w:style>
  <w:style w:type="paragraph" w:styleId="Geenafstand">
    <w:name w:val="No Spacing"/>
    <w:uiPriority w:val="1"/>
    <w:qFormat/>
    <w:rsid w:val="00E106C2"/>
    <w:pPr>
      <w:autoSpaceDN/>
      <w:textAlignment w:val="auto"/>
    </w:pPr>
    <w:rPr>
      <w:rFonts w:ascii="Verdana" w:eastAsiaTheme="minorHAnsi" w:hAnsi="Verdana" w:cstheme="minorBidi"/>
      <w:kern w:val="2"/>
      <w:sz w:val="18"/>
      <w:szCs w:val="22"/>
      <w:lang w:eastAsia="en-US"/>
      <w14:ligatures w14:val="standardContextual"/>
    </w:rPr>
  </w:style>
  <w:style w:type="paragraph" w:customStyle="1" w:styleId="Default">
    <w:name w:val="Default"/>
    <w:rsid w:val="00E106C2"/>
    <w:pPr>
      <w:autoSpaceDE w:val="0"/>
      <w:adjustRightInd w:val="0"/>
      <w:textAlignment w:val="auto"/>
    </w:pPr>
    <w:rPr>
      <w:rFonts w:ascii="Verdana" w:eastAsiaTheme="minorHAnsi" w:hAnsi="Verdana" w:cs="Verdana"/>
      <w:color w:val="000000"/>
      <w:sz w:val="24"/>
      <w:szCs w:val="24"/>
      <w:lang w:eastAsia="en-US"/>
      <w14:ligatures w14:val="standardContextual"/>
    </w:rPr>
  </w:style>
  <w:style w:type="paragraph" w:styleId="Normaalweb">
    <w:name w:val="Normal (Web)"/>
    <w:basedOn w:val="Standaard"/>
    <w:uiPriority w:val="99"/>
    <w:unhideWhenUsed/>
    <w:rsid w:val="00E106C2"/>
    <w:pPr>
      <w:autoSpaceDN/>
      <w:spacing w:before="100" w:beforeAutospacing="1" w:after="100" w:afterAutospacing="1" w:line="240" w:lineRule="auto"/>
      <w:textAlignment w:val="auto"/>
    </w:pPr>
    <w:rPr>
      <w:rFonts w:ascii="Calibri" w:eastAsiaTheme="minorHAnsi" w:hAnsi="Calibri" w:cs="Calibri"/>
      <w:color w:val="auto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Feitelijke Vragen bij Voortgangsrapportage Hersteloperatie sept. - dec. 2023</vt:lpstr>
    </vt:vector>
  </ap:TitlesOfParts>
  <ap:LinksUpToDate>false</ap:LinksUpToDate>
  <ap:CharactersWithSpaces>448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2024-03-11T17:12:00.0000000Z</dcterms:created>
  <dcterms:modified xsi:type="dcterms:W3CDTF">2024-03-11T17:12:00.0000000Z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Feitelijke Vragen bij Voortgangsrapportage Hersteloperatie sept. - dec. 2023</vt:lpwstr>
  </property>
  <property fmtid="{D5CDD505-2E9C-101B-9397-08002B2CF9AE}" pid="5" name="Publicatiedatum">
    <vt:lpwstr/>
  </property>
  <property fmtid="{D5CDD505-2E9C-101B-9397-08002B2CF9AE}" pid="6" name="Verantwoordelijke organisatie">
    <vt:lpwstr>Parlementaire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</vt:lpwstr>
  </property>
  <property fmtid="{D5CDD505-2E9C-101B-9397-08002B2CF9AE}" pid="11" name="Van">
    <vt:lpwstr/>
  </property>
  <property fmtid="{D5CDD505-2E9C-101B-9397-08002B2CF9AE}" pid="12" name="Datum">
    <vt:lpwstr>7 maart 2024</vt:lpwstr>
  </property>
  <property fmtid="{D5CDD505-2E9C-101B-9397-08002B2CF9AE}" pid="13" name="Opgesteld door, Naam">
    <vt:lpwstr>Els van Huis</vt:lpwstr>
  </property>
  <property fmtid="{D5CDD505-2E9C-101B-9397-08002B2CF9AE}" pid="14" name="Opgesteld door, Telefoonnummer">
    <vt:lpwstr>0631020537</vt:lpwstr>
  </property>
  <property fmtid="{D5CDD505-2E9C-101B-9397-08002B2CF9AE}" pid="15" name="Kenmerk">
    <vt:lpwstr>2024-0000204102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Feitelijke Vragen bij Voortgangsrapportage Hersteloperatie sept. - dec. 2023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2024-03-07T15:16:57Z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b89511f1-4bfc-4efc-bad8-f96750824180</vt:lpwstr>
  </property>
  <property fmtid="{D5CDD505-2E9C-101B-9397-08002B2CF9AE}" pid="37" name="MSIP_Label_e00462cb-1b47-485e-830d-87ca0cc9766d_ContentBits">
    <vt:lpwstr>0</vt:lpwstr>
  </property>
</Properties>
</file>