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5111A333"/>
    <w:p w:rsidR="009905AD" w:rsidP="009905AD" w:rsidRDefault="009905AD" w14:paraId="2BA2EA0E" w14:textId="77777777">
      <w:pPr>
        <w:spacing w:line="276" w:lineRule="auto"/>
      </w:pPr>
      <w:r>
        <w:t>Met verwijzing naar de schriftelijke inbreng van de Tweede Kamer d.d.</w:t>
      </w:r>
    </w:p>
    <w:p w:rsidR="009905AD" w:rsidP="009905AD" w:rsidRDefault="009905AD" w14:paraId="23F9F334" w14:textId="12475ED1">
      <w:pPr>
        <w:spacing w:line="276" w:lineRule="auto"/>
      </w:pPr>
      <w:r>
        <w:t xml:space="preserve">7 februari 2024 naar aanleiding van de Kamerbrief inzake de Nederlandse inzet in de Sahelregio, gaat uw Kamer hierbij de antwoorden toe van de zijde van het </w:t>
      </w:r>
      <w:r w:rsidR="0055577C">
        <w:t>k</w:t>
      </w:r>
      <w:r>
        <w:t>abinet.</w:t>
      </w:r>
    </w:p>
    <w:p w:rsidR="009905AD" w:rsidP="009905AD" w:rsidRDefault="009905AD" w14:paraId="5025CC32" w14:textId="77777777">
      <w:pPr>
        <w:ind w:left="1416"/>
        <w:sectPr w:rsidR="009905AD" w:rsidSect="0055577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398" w:right="2818" w:bottom="1077" w:left="1559" w:header="2398" w:footer="561" w:gutter="0"/>
          <w:paperSrc w:first="4" w:other="258"/>
          <w:cols w:space="708"/>
          <w:titlePg/>
          <w:docGrid w:linePitch="360"/>
        </w:sectPr>
      </w:pPr>
    </w:p>
    <w:p w:rsidR="003A2FD6" w:rsidP="00EE5E5D" w:rsidRDefault="003A2FD6" w14:paraId="3D60981A" w14:textId="5E3A31B0"/>
    <w:p w:rsidR="009905AD" w:rsidP="00EE5E5D" w:rsidRDefault="009905AD" w14:paraId="79911A08" w14:textId="4EA090BA"/>
    <w:p w:rsidR="009905AD" w:rsidP="00EE5E5D" w:rsidRDefault="00063487" w14:paraId="19356B3A" w14:textId="34DDA67F">
      <w:r>
        <w:t>De m</w:t>
      </w:r>
      <w:r w:rsidR="009905AD">
        <w:t>inister van Buitenlandse Zaken</w:t>
      </w:r>
      <w:r>
        <w:t>,</w:t>
      </w:r>
      <w:r w:rsidR="009905AD">
        <w:tab/>
      </w:r>
      <w:r>
        <w:t xml:space="preserve">  De m</w:t>
      </w:r>
      <w:r w:rsidR="009905AD">
        <w:t>inister voor Buitenlandse</w:t>
      </w:r>
      <w:r w:rsidRPr="00063487">
        <w:t xml:space="preserve"> </w:t>
      </w:r>
      <w:r>
        <w:t>Handel</w:t>
      </w:r>
      <w:r w:rsidR="009905AD">
        <w:t xml:space="preserve"> </w:t>
      </w:r>
      <w:r w:rsidR="009905AD">
        <w:tab/>
      </w:r>
      <w:r w:rsidR="009905AD">
        <w:tab/>
      </w:r>
      <w:r w:rsidR="009905AD">
        <w:tab/>
      </w:r>
      <w:r w:rsidR="009905AD">
        <w:tab/>
      </w:r>
      <w:r w:rsidR="009905AD">
        <w:tab/>
      </w:r>
      <w:r>
        <w:t xml:space="preserve">  </w:t>
      </w:r>
      <w:r w:rsidR="009905AD">
        <w:t>en Ontwikkelingssamenwerking</w:t>
      </w:r>
      <w:r>
        <w:t>,</w:t>
      </w:r>
    </w:p>
    <w:p w:rsidR="009905AD" w:rsidP="00EE5E5D" w:rsidRDefault="009905AD" w14:paraId="7D23EFAC" w14:textId="66AE9257"/>
    <w:p w:rsidR="009905AD" w:rsidP="00EE5E5D" w:rsidRDefault="009905AD" w14:paraId="5231135B" w14:textId="3FC07EA6"/>
    <w:p w:rsidR="009905AD" w:rsidP="00EE5E5D" w:rsidRDefault="009905AD" w14:paraId="060534BA" w14:textId="77777777"/>
    <w:p w:rsidR="00063487" w:rsidP="00EE5E5D" w:rsidRDefault="00063487" w14:paraId="1E0500AC" w14:textId="77777777"/>
    <w:p w:rsidR="00063487" w:rsidP="00EE5E5D" w:rsidRDefault="00063487" w14:paraId="741F60BB" w14:textId="77777777"/>
    <w:p w:rsidR="009905AD" w:rsidP="00EE5E5D" w:rsidRDefault="009905AD" w14:paraId="56C7720E" w14:textId="0D453501">
      <w:r>
        <w:t>Hanke Bruins Slot</w:t>
      </w:r>
      <w:r>
        <w:tab/>
      </w:r>
      <w:r>
        <w:tab/>
      </w:r>
      <w:r>
        <w:tab/>
      </w:r>
      <w:r w:rsidR="00063487">
        <w:t xml:space="preserve">   </w:t>
      </w:r>
      <w:r>
        <w:t>Geoffrey van Leeuwen</w:t>
      </w:r>
    </w:p>
    <w:p w:rsidR="009905AD" w:rsidP="00EE5E5D" w:rsidRDefault="009905AD" w14:paraId="4A249201" w14:textId="78020687"/>
    <w:p w:rsidR="009905AD" w:rsidP="00EE5E5D" w:rsidRDefault="009905AD" w14:paraId="00C164E7" w14:textId="1648AF23"/>
    <w:p w:rsidR="009905AD" w:rsidP="00EE5E5D" w:rsidRDefault="009905AD" w14:paraId="7D73948C" w14:textId="5616CB76"/>
    <w:p w:rsidR="00063487" w:rsidP="00EE5E5D" w:rsidRDefault="00063487" w14:paraId="046E54EA" w14:textId="77777777"/>
    <w:p w:rsidR="00063487" w:rsidP="00063487" w:rsidRDefault="00063487" w14:paraId="581E3D98" w14:textId="77777777">
      <w:pPr>
        <w:ind w:left="2832" w:hanging="2832"/>
      </w:pPr>
      <w:r>
        <w:t>De m</w:t>
      </w:r>
      <w:r w:rsidR="009905AD">
        <w:t>inister van Defensie</w:t>
      </w:r>
      <w:r>
        <w:t>,</w:t>
      </w:r>
      <w:r w:rsidR="009905AD">
        <w:tab/>
      </w:r>
      <w:r w:rsidR="009905AD">
        <w:tab/>
      </w:r>
      <w:r>
        <w:t xml:space="preserve">   De m</w:t>
      </w:r>
      <w:r w:rsidR="009905AD">
        <w:t xml:space="preserve">inister van Justitie </w:t>
      </w:r>
    </w:p>
    <w:p w:rsidR="009905AD" w:rsidP="00063487" w:rsidRDefault="00063487" w14:paraId="35062E79" w14:textId="2F2F7411">
      <w:pPr>
        <w:ind w:left="2832" w:firstLine="708"/>
      </w:pPr>
      <w:r>
        <w:t xml:space="preserve">   </w:t>
      </w:r>
      <w:r w:rsidR="009905AD">
        <w:t>en Veiligheid</w:t>
      </w:r>
      <w:r>
        <w:t>,</w:t>
      </w:r>
    </w:p>
    <w:p w:rsidR="009905AD" w:rsidP="00EE5E5D" w:rsidRDefault="009905AD" w14:paraId="3F193C3C" w14:textId="4628A07D"/>
    <w:p w:rsidR="009905AD" w:rsidP="00EE5E5D" w:rsidRDefault="009905AD" w14:paraId="1FA1BB52" w14:textId="1A9BFF73"/>
    <w:p w:rsidR="00063487" w:rsidP="00EE5E5D" w:rsidRDefault="00063487" w14:paraId="0F4A9339" w14:textId="77777777"/>
    <w:p w:rsidR="00063487" w:rsidP="00EE5E5D" w:rsidRDefault="00063487" w14:paraId="62730A81" w14:textId="77777777"/>
    <w:p w:rsidRPr="00063487" w:rsidR="009905AD" w:rsidP="00063487" w:rsidRDefault="00063487" w14:paraId="6DA39D44" w14:textId="24F7FC7F">
      <w:r w:rsidRPr="00063487">
        <w:t xml:space="preserve">drs. </w:t>
      </w:r>
      <w:r w:rsidRPr="00063487" w:rsidR="009905AD">
        <w:t>K</w:t>
      </w:r>
      <w:r w:rsidRPr="00063487">
        <w:t>.H.</w:t>
      </w:r>
      <w:r w:rsidRPr="00063487" w:rsidR="009905AD">
        <w:t xml:space="preserve"> Ollongren</w:t>
      </w:r>
      <w:r w:rsidRPr="00063487" w:rsidR="009905AD">
        <w:tab/>
      </w:r>
      <w:r w:rsidRPr="00063487" w:rsidR="009905AD">
        <w:tab/>
      </w:r>
      <w:r w:rsidRPr="00063487">
        <w:t xml:space="preserve">              D. Yeşilgöz-Zegerius</w:t>
      </w:r>
    </w:p>
    <w:sectPr w:rsidRPr="00063487" w:rsidR="009905AD" w:rsidSect="009905AD">
      <w:type w:val="continuous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5AD3" w14:textId="77777777" w:rsidR="00954E55" w:rsidRDefault="00954E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981B" w14:textId="77777777" w:rsidR="00954E55" w:rsidRDefault="00954E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89B8" w14:textId="77777777" w:rsidR="00954E55" w:rsidRDefault="00954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CFBF" w14:textId="77777777" w:rsidR="00954E55" w:rsidRDefault="00954E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15110" w14:textId="5EC1B558" w:rsidR="00627E95" w:rsidRDefault="00947007" w:rsidP="00627E95">
                          <w:pPr>
                            <w:pStyle w:val="Header"/>
                          </w:pPr>
                          <w:r>
                            <w:t xml:space="preserve">Aan de Voorzitter van de </w:t>
                          </w:r>
                        </w:p>
                        <w:p w14:paraId="44A3B963" w14:textId="026B236A" w:rsidR="00947007" w:rsidRDefault="00947007" w:rsidP="00627E95">
                          <w:pPr>
                            <w:pStyle w:val="Header"/>
                          </w:pPr>
                          <w:r>
                            <w:t>Tweede Kamer der Staten-Generaal</w:t>
                          </w:r>
                        </w:p>
                        <w:p w14:paraId="50A7DA33" w14:textId="4F012D2A" w:rsidR="00947007" w:rsidRDefault="00947007" w:rsidP="00627E95">
                          <w:pPr>
                            <w:pStyle w:val="Header"/>
                          </w:pPr>
                          <w:r>
                            <w:t>Prinses Irenestraat 6</w:t>
                          </w:r>
                        </w:p>
                        <w:p w14:paraId="42ADEAFC" w14:textId="57A1CC09" w:rsidR="00947007" w:rsidRDefault="00947007" w:rsidP="00627E95">
                          <w:pPr>
                            <w:pStyle w:val="Header"/>
                          </w:pPr>
                          <w:r>
                            <w:t>Den Haag</w:t>
                          </w:r>
                        </w:p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p w14:paraId="1CA15110" w14:textId="5EC1B558" w:rsidR="00627E95" w:rsidRDefault="00947007" w:rsidP="00627E95">
                    <w:pPr>
                      <w:pStyle w:val="Header"/>
                    </w:pPr>
                    <w:r>
                      <w:t xml:space="preserve">Aan de Voorzitter van de </w:t>
                    </w:r>
                  </w:p>
                  <w:p w14:paraId="44A3B963" w14:textId="026B236A" w:rsidR="00947007" w:rsidRDefault="00947007" w:rsidP="00627E95">
                    <w:pPr>
                      <w:pStyle w:val="Header"/>
                    </w:pPr>
                    <w:r>
                      <w:t>Tweede Kamer der Staten-Generaal</w:t>
                    </w:r>
                  </w:p>
                  <w:p w14:paraId="50A7DA33" w14:textId="4F012D2A" w:rsidR="00947007" w:rsidRDefault="00947007" w:rsidP="00627E95">
                    <w:pPr>
                      <w:pStyle w:val="Header"/>
                    </w:pPr>
                    <w:r>
                      <w:t>Prinses Irenestraat 6</w:t>
                    </w:r>
                  </w:p>
                  <w:p w14:paraId="42ADEAFC" w14:textId="57A1CC09" w:rsidR="00947007" w:rsidRDefault="00947007" w:rsidP="00627E95">
                    <w:pPr>
                      <w:pStyle w:val="Header"/>
                    </w:pPr>
                    <w:r>
                      <w:t>Den Haag</w:t>
                    </w:r>
                  </w:p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ABB845A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947007">
                            <w:t xml:space="preserve"> </w:t>
                          </w:r>
                          <w:r w:rsidR="00F53970">
                            <w:t>2</w:t>
                          </w:r>
                          <w:r w:rsidR="00954E55">
                            <w:t>7</w:t>
                          </w:r>
                          <w:r w:rsidR="009905AD">
                            <w:t xml:space="preserve"> maart 2024</w:t>
                          </w:r>
                        </w:p>
                        <w:p w14:paraId="3024AE6B" w14:textId="43A2030A" w:rsidR="001B5575" w:rsidRPr="00F51C07" w:rsidRDefault="001B5575">
                          <w:r w:rsidRPr="00E20D12">
                            <w:t xml:space="preserve">Betreft </w:t>
                          </w:r>
                          <w:r w:rsidR="009905AD">
                            <w:t xml:space="preserve"> </w:t>
                          </w:r>
                          <w:r w:rsidR="0055577C">
                            <w:t>S</w:t>
                          </w:r>
                          <w:r w:rsidR="00947007">
                            <w:t>chriftelijk overleg Nederlandse</w:t>
                          </w:r>
                          <w:r w:rsidR="000F7DE1">
                            <w:t xml:space="preserve"> inzet in de Sahelregio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4ABB845A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947007">
                      <w:t xml:space="preserve"> </w:t>
                    </w:r>
                    <w:r w:rsidR="00F53970">
                      <w:t>2</w:t>
                    </w:r>
                    <w:r w:rsidR="00954E55">
                      <w:t>7</w:t>
                    </w:r>
                    <w:r w:rsidR="009905AD">
                      <w:t xml:space="preserve"> maart 2024</w:t>
                    </w:r>
                  </w:p>
                  <w:p w14:paraId="3024AE6B" w14:textId="43A2030A" w:rsidR="001B5575" w:rsidRPr="00F51C07" w:rsidRDefault="001B5575">
                    <w:r w:rsidRPr="00E20D12">
                      <w:t xml:space="preserve">Betreft </w:t>
                    </w:r>
                    <w:r w:rsidR="009905AD">
                      <w:t xml:space="preserve"> </w:t>
                    </w:r>
                    <w:r w:rsidR="0055577C">
                      <w:t>S</w:t>
                    </w:r>
                    <w:r w:rsidR="00947007">
                      <w:t>chriftelijk overleg Nederlandse</w:t>
                    </w:r>
                    <w:r w:rsidR="000F7DE1">
                      <w:t xml:space="preserve"> inzet in de Sahelregio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490C0EA3" w:rsidR="003573B1" w:rsidRPr="00947007" w:rsidRDefault="00947007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47007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5A599A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5A599A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5A599A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5A599A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5A599A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6E9A642B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2FF68EB0" w14:textId="490C0EA3" w:rsidR="003573B1" w:rsidRPr="00947007" w:rsidRDefault="00947007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47007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5A599A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5A599A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5A599A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5A599A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5A599A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6E9A642B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487"/>
    <w:rsid w:val="00063F56"/>
    <w:rsid w:val="000701F1"/>
    <w:rsid w:val="0007464A"/>
    <w:rsid w:val="000C05AC"/>
    <w:rsid w:val="000D191B"/>
    <w:rsid w:val="000D6C7A"/>
    <w:rsid w:val="000E6281"/>
    <w:rsid w:val="000F56CA"/>
    <w:rsid w:val="000F7DE1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5577C"/>
    <w:rsid w:val="00561A0F"/>
    <w:rsid w:val="005621ED"/>
    <w:rsid w:val="005634A1"/>
    <w:rsid w:val="0058359E"/>
    <w:rsid w:val="0059291A"/>
    <w:rsid w:val="00593A05"/>
    <w:rsid w:val="005970D9"/>
    <w:rsid w:val="005A599A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B2031"/>
    <w:rsid w:val="008C6B9E"/>
    <w:rsid w:val="008D7803"/>
    <w:rsid w:val="009156AA"/>
    <w:rsid w:val="00916257"/>
    <w:rsid w:val="00920092"/>
    <w:rsid w:val="009325F0"/>
    <w:rsid w:val="00947007"/>
    <w:rsid w:val="00954E55"/>
    <w:rsid w:val="009905AD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AD25BE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51AE7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3970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474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2024-03-27T08:36:00.0000000Z</dcterms:created>
  <dcterms:modified xsi:type="dcterms:W3CDTF">2024-03-27T08:36:00.0000000Z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aa4a288a-6d8e-4645-a06a-40b4392210b3</vt:lpwstr>
  </property>
  <property fmtid="{D5CDD505-2E9C-101B-9397-08002B2CF9AE}" pid="5" name="ContentTypeId">
    <vt:lpwstr>0x0101009FFE7A2FBA144D4699EC54818DF680F207006263670E4190D74184E233A6963122A4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