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C10" w:rsidRDefault="00D74A46" w14:paraId="5A6F211A" w14:textId="77777777">
      <w:pPr>
        <w:pStyle w:val="StandaardAanhef"/>
      </w:pPr>
      <w:r>
        <w:t>Geachte voorzitter,</w:t>
      </w:r>
    </w:p>
    <w:p w:rsidR="00245BCC" w:rsidRDefault="00245BCC" w14:paraId="7455D3A9" w14:textId="77777777">
      <w:pPr>
        <w:pStyle w:val="StandaardSlotzin"/>
      </w:pPr>
      <w:r>
        <w:t xml:space="preserve">Hierbij zend ik u de beantwoording van het schriftelijk overleg </w:t>
      </w:r>
      <w:proofErr w:type="gramStart"/>
      <w:r>
        <w:t>inzake</w:t>
      </w:r>
      <w:proofErr w:type="gramEnd"/>
      <w:r>
        <w:t xml:space="preserve"> de Eurogroep en Ecofinraad van 13 en 14 mei </w:t>
      </w:r>
      <w:proofErr w:type="spellStart"/>
      <w:r>
        <w:t>a.s</w:t>
      </w:r>
      <w:proofErr w:type="spellEnd"/>
      <w:r>
        <w:t xml:space="preserve"> </w:t>
      </w:r>
    </w:p>
    <w:p w:rsidR="00EF4326" w:rsidP="00EF4326" w:rsidRDefault="00EF4326" w14:paraId="1BA5E5D8" w14:textId="77777777"/>
    <w:p w:rsidR="00EF4326" w:rsidP="00EF4326" w:rsidRDefault="00EF4326" w14:paraId="466F553A" w14:textId="77777777">
      <w:r>
        <w:t xml:space="preserve">Daarnaast wil ik u via deze weg graag melden </w:t>
      </w:r>
      <w:r w:rsidRPr="003E6591">
        <w:rPr>
          <w:color w:val="auto"/>
        </w:rPr>
        <w:t xml:space="preserve">dat er per abuis een </w:t>
      </w:r>
      <w:r>
        <w:t>fout is geslopen in tabel 2 van de bijlage van het Stabiliteitsprogramma 2024</w:t>
      </w:r>
      <w:r w:rsidR="00237713">
        <w:t xml:space="preserve">, dat op 26 april jl. </w:t>
      </w:r>
      <w:r w:rsidR="00A8798D">
        <w:t>met</w:t>
      </w:r>
      <w:r w:rsidR="00237713">
        <w:t xml:space="preserve"> uw Kamer is </w:t>
      </w:r>
      <w:r w:rsidR="00A8798D">
        <w:t>gedeeld</w:t>
      </w:r>
      <w:r>
        <w:t xml:space="preserve">. Daar staat dat het primair saldo in 2023 0,6% </w:t>
      </w:r>
      <w:r w:rsidRPr="003E6591">
        <w:rPr>
          <w:color w:val="auto"/>
        </w:rPr>
        <w:t>bbp bedraagt. Dat moet 0,</w:t>
      </w:r>
      <w:r>
        <w:t>3% bbp zijn. Deze correctie wordt ook gemeld bij de Europese Commissie</w:t>
      </w:r>
      <w:r w:rsidR="003E6591">
        <w:t>.</w:t>
      </w:r>
    </w:p>
    <w:p w:rsidRPr="00EF4326" w:rsidR="003E6591" w:rsidP="00EF4326" w:rsidRDefault="003E6591" w14:paraId="38257008" w14:textId="77777777"/>
    <w:p w:rsidR="00D94C10" w:rsidRDefault="00D74A46" w14:paraId="0F47B435" w14:textId="77777777">
      <w:pPr>
        <w:pStyle w:val="StandaardSlotzin"/>
      </w:pPr>
      <w:r>
        <w:t>Hoogachtend,</w:t>
      </w:r>
    </w:p>
    <w:p w:rsidR="00D94C10" w:rsidRDefault="00D94C10" w14:paraId="4CD90BC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94C10" w14:paraId="62965790" w14:textId="77777777">
        <w:tc>
          <w:tcPr>
            <w:tcW w:w="3592" w:type="dxa"/>
          </w:tcPr>
          <w:p w:rsidR="00D94C10" w:rsidRDefault="00D74A46" w14:paraId="3DA69A4E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S.P.R.A. van Weyenberg</w:t>
            </w:r>
          </w:p>
        </w:tc>
        <w:tc>
          <w:tcPr>
            <w:tcW w:w="3892" w:type="dxa"/>
          </w:tcPr>
          <w:p w:rsidR="00D94C10" w:rsidRDefault="00D94C10" w14:paraId="3B7A6C37" w14:textId="77777777"/>
        </w:tc>
      </w:tr>
      <w:tr w:rsidR="00D94C10" w14:paraId="479698D7" w14:textId="77777777">
        <w:tc>
          <w:tcPr>
            <w:tcW w:w="3592" w:type="dxa"/>
          </w:tcPr>
          <w:p w:rsidR="00D94C10" w:rsidRDefault="00D94C10" w14:paraId="3CAA2A7F" w14:textId="77777777"/>
        </w:tc>
        <w:tc>
          <w:tcPr>
            <w:tcW w:w="3892" w:type="dxa"/>
          </w:tcPr>
          <w:p w:rsidR="00D94C10" w:rsidRDefault="00D94C10" w14:paraId="672D154A" w14:textId="77777777"/>
        </w:tc>
      </w:tr>
      <w:tr w:rsidR="00D94C10" w14:paraId="5EC35F7A" w14:textId="77777777">
        <w:tc>
          <w:tcPr>
            <w:tcW w:w="3592" w:type="dxa"/>
          </w:tcPr>
          <w:p w:rsidR="00D94C10" w:rsidRDefault="00D94C10" w14:paraId="77724B97" w14:textId="77777777"/>
        </w:tc>
        <w:tc>
          <w:tcPr>
            <w:tcW w:w="3892" w:type="dxa"/>
          </w:tcPr>
          <w:p w:rsidR="00D94C10" w:rsidRDefault="00D94C10" w14:paraId="76CAD7BD" w14:textId="77777777"/>
        </w:tc>
      </w:tr>
    </w:tbl>
    <w:p w:rsidR="00D94C10" w:rsidRDefault="00D94C10" w14:paraId="0832A1DE" w14:textId="77777777">
      <w:pPr>
        <w:pStyle w:val="Verdana7"/>
      </w:pPr>
    </w:p>
    <w:sectPr w:rsidR="00D94C1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2CC7" w14:textId="77777777" w:rsidR="00D74A46" w:rsidRDefault="00D74A46">
      <w:pPr>
        <w:spacing w:line="240" w:lineRule="auto"/>
      </w:pPr>
      <w:r>
        <w:separator/>
      </w:r>
    </w:p>
  </w:endnote>
  <w:endnote w:type="continuationSeparator" w:id="0">
    <w:p w14:paraId="7D293350" w14:textId="77777777" w:rsidR="00D74A46" w:rsidRDefault="00D74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7814" w14:textId="77777777" w:rsidR="00D74A46" w:rsidRDefault="00D74A46">
      <w:pPr>
        <w:spacing w:line="240" w:lineRule="auto"/>
      </w:pPr>
      <w:r>
        <w:separator/>
      </w:r>
    </w:p>
  </w:footnote>
  <w:footnote w:type="continuationSeparator" w:id="0">
    <w:p w14:paraId="65DDA827" w14:textId="77777777" w:rsidR="00D74A46" w:rsidRDefault="00D74A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614F" w14:textId="77777777" w:rsidR="00D94C10" w:rsidRDefault="00D74A4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C64905B" wp14:editId="3902DAF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8BEDF3" w14:textId="77777777" w:rsidR="00D94C10" w:rsidRDefault="00D74A46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D343328" w14:textId="77777777" w:rsidR="00D94C10" w:rsidRDefault="00D94C10">
                          <w:pPr>
                            <w:pStyle w:val="WitregelW1"/>
                          </w:pPr>
                        </w:p>
                        <w:p w14:paraId="669B61FE" w14:textId="77777777" w:rsidR="00D94C10" w:rsidRDefault="00D74A4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20B43A8" w14:textId="0BF1BFCF" w:rsidR="00651712" w:rsidRDefault="00332F6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954C2">
                              <w:t>2024-0000284983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64905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28BEDF3" w14:textId="77777777" w:rsidR="00D94C10" w:rsidRDefault="00D74A46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D343328" w14:textId="77777777" w:rsidR="00D94C10" w:rsidRDefault="00D94C10">
                    <w:pPr>
                      <w:pStyle w:val="WitregelW1"/>
                    </w:pPr>
                  </w:p>
                  <w:p w14:paraId="669B61FE" w14:textId="77777777" w:rsidR="00D94C10" w:rsidRDefault="00D74A4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20B43A8" w14:textId="0BF1BFCF" w:rsidR="00651712" w:rsidRDefault="00332F6E">
                    <w:pPr>
                      <w:pStyle w:val="StandaardReferentiegegevens"/>
                    </w:pPr>
                    <w:fldSimple w:instr=" DOCPROPERTY  &quot;Kenmerk&quot;  \* MERGEFORMAT ">
                      <w:r w:rsidR="005954C2">
                        <w:t>2024-0000284983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D97CCFD" wp14:editId="039FDEC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5440F" w14:textId="77777777" w:rsidR="00651712" w:rsidRDefault="00332F6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97CCFD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AE5440F" w14:textId="77777777" w:rsidR="00651712" w:rsidRDefault="00332F6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7323C1B" wp14:editId="4D389A0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F2DA01" w14:textId="536F8A6A" w:rsidR="00651712" w:rsidRDefault="00332F6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23C1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DF2DA01" w14:textId="536F8A6A" w:rsidR="00651712" w:rsidRDefault="00332F6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92AB" w14:textId="77777777" w:rsidR="00D94C10" w:rsidRDefault="00D74A4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F7A87B8" wp14:editId="6AB54AA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D21013" w14:textId="77777777" w:rsidR="00D94C10" w:rsidRDefault="00D74A4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9A1C77" wp14:editId="4042EB41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7A87B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DD21013" w14:textId="77777777" w:rsidR="00D94C10" w:rsidRDefault="00D74A4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9A1C77" wp14:editId="4042EB41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7FDB3F9" wp14:editId="6AEE1FF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C4586" w14:textId="77777777" w:rsidR="00D74A46" w:rsidRDefault="00D74A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FDB3F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6BC4586" w14:textId="77777777" w:rsidR="00D74A46" w:rsidRDefault="00D74A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C4E0028" wp14:editId="6768D0E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80BA55" w14:textId="77777777" w:rsidR="00D94C10" w:rsidRDefault="00D74A46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C78FD7C" w14:textId="77777777" w:rsidR="00D94C10" w:rsidRDefault="00D94C10">
                          <w:pPr>
                            <w:pStyle w:val="WitregelW1"/>
                          </w:pPr>
                        </w:p>
                        <w:p w14:paraId="58A15723" w14:textId="77777777" w:rsidR="00D94C10" w:rsidRDefault="00D74A4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098B26E" w14:textId="77777777" w:rsidR="00D94C10" w:rsidRDefault="00D74A4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D020233" w14:textId="77777777" w:rsidR="00D94C10" w:rsidRDefault="00D74A4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11B2902" w14:textId="77777777" w:rsidR="00D94C10" w:rsidRDefault="00D74A46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5A00FA55" w14:textId="77777777" w:rsidR="00D94C10" w:rsidRDefault="00D74A46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72906917" w14:textId="77777777" w:rsidR="00D94C10" w:rsidRDefault="00D94C10">
                          <w:pPr>
                            <w:pStyle w:val="WitregelW2"/>
                          </w:pPr>
                        </w:p>
                        <w:p w14:paraId="291C8BDF" w14:textId="77777777" w:rsidR="00D94C10" w:rsidRDefault="00D74A4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72EAEDF" w14:textId="0C4372D9" w:rsidR="00651712" w:rsidRDefault="00332F6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954C2">
                              <w:t>2024-0000284983</w:t>
                            </w:r>
                          </w:fldSimple>
                        </w:p>
                        <w:p w14:paraId="64F77814" w14:textId="77777777" w:rsidR="00D94C10" w:rsidRDefault="00D94C10">
                          <w:pPr>
                            <w:pStyle w:val="WitregelW1"/>
                          </w:pPr>
                        </w:p>
                        <w:p w14:paraId="04C673A8" w14:textId="77777777" w:rsidR="00D94C10" w:rsidRDefault="00D74A4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C4FA615" w14:textId="2D6CE5EC" w:rsidR="00651712" w:rsidRDefault="00332F6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6A35A5C" w14:textId="77777777" w:rsidR="00D94C10" w:rsidRDefault="00D94C10">
                          <w:pPr>
                            <w:pStyle w:val="WitregelW1"/>
                          </w:pPr>
                        </w:p>
                        <w:p w14:paraId="63CE3005" w14:textId="77777777" w:rsidR="00D94C10" w:rsidRDefault="00D74A4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8151D49" w14:textId="77777777" w:rsidR="00D94C10" w:rsidRDefault="00D74A46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4E002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380BA55" w14:textId="77777777" w:rsidR="00D94C10" w:rsidRDefault="00D74A46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C78FD7C" w14:textId="77777777" w:rsidR="00D94C10" w:rsidRDefault="00D94C10">
                    <w:pPr>
                      <w:pStyle w:val="WitregelW1"/>
                    </w:pPr>
                  </w:p>
                  <w:p w14:paraId="58A15723" w14:textId="77777777" w:rsidR="00D94C10" w:rsidRDefault="00D74A4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098B26E" w14:textId="77777777" w:rsidR="00D94C10" w:rsidRDefault="00D74A4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D020233" w14:textId="77777777" w:rsidR="00D94C10" w:rsidRDefault="00D74A4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11B2902" w14:textId="77777777" w:rsidR="00D94C10" w:rsidRDefault="00D74A46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5A00FA55" w14:textId="77777777" w:rsidR="00D94C10" w:rsidRDefault="00D74A46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72906917" w14:textId="77777777" w:rsidR="00D94C10" w:rsidRDefault="00D94C10">
                    <w:pPr>
                      <w:pStyle w:val="WitregelW2"/>
                    </w:pPr>
                  </w:p>
                  <w:p w14:paraId="291C8BDF" w14:textId="77777777" w:rsidR="00D94C10" w:rsidRDefault="00D74A4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72EAEDF" w14:textId="0C4372D9" w:rsidR="00651712" w:rsidRDefault="00332F6E">
                    <w:pPr>
                      <w:pStyle w:val="StandaardReferentiegegevens"/>
                    </w:pPr>
                    <w:fldSimple w:instr=" DOCPROPERTY  &quot;Kenmerk&quot;  \* MERGEFORMAT ">
                      <w:r w:rsidR="005954C2">
                        <w:t>2024-0000284983</w:t>
                      </w:r>
                    </w:fldSimple>
                  </w:p>
                  <w:p w14:paraId="64F77814" w14:textId="77777777" w:rsidR="00D94C10" w:rsidRDefault="00D94C10">
                    <w:pPr>
                      <w:pStyle w:val="WitregelW1"/>
                    </w:pPr>
                  </w:p>
                  <w:p w14:paraId="04C673A8" w14:textId="77777777" w:rsidR="00D94C10" w:rsidRDefault="00D74A4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C4FA615" w14:textId="2D6CE5EC" w:rsidR="00651712" w:rsidRDefault="00332F6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6A35A5C" w14:textId="77777777" w:rsidR="00D94C10" w:rsidRDefault="00D94C10">
                    <w:pPr>
                      <w:pStyle w:val="WitregelW1"/>
                    </w:pPr>
                  </w:p>
                  <w:p w14:paraId="63CE3005" w14:textId="77777777" w:rsidR="00D94C10" w:rsidRDefault="00D74A4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8151D49" w14:textId="77777777" w:rsidR="00D94C10" w:rsidRDefault="00D74A46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22131E" wp14:editId="2544356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E28921" w14:textId="77777777" w:rsidR="00D94C10" w:rsidRDefault="00D74A4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22131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EE28921" w14:textId="77777777" w:rsidR="00D94C10" w:rsidRDefault="00D74A4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4C1592E" wp14:editId="48870C5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0033AF" w14:textId="0AAD0BC1" w:rsidR="00651712" w:rsidRDefault="00332F6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CCB7EC4" w14:textId="77777777" w:rsidR="00D94C10" w:rsidRDefault="00D74A46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C1592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20033AF" w14:textId="0AAD0BC1" w:rsidR="00651712" w:rsidRDefault="00332F6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CCB7EC4" w14:textId="77777777" w:rsidR="00D94C10" w:rsidRDefault="00D74A46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F1E64E" wp14:editId="7E1D4A1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86A72" w14:textId="77777777" w:rsidR="00651712" w:rsidRDefault="00332F6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F1E64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6486A72" w14:textId="77777777" w:rsidR="00651712" w:rsidRDefault="00332F6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4AFB1F7" wp14:editId="234B1C5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94C10" w14:paraId="6154439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2179614" w14:textId="77777777" w:rsidR="00D94C10" w:rsidRDefault="00D94C10"/>
                            </w:tc>
                            <w:tc>
                              <w:tcPr>
                                <w:tcW w:w="5400" w:type="dxa"/>
                              </w:tcPr>
                              <w:p w14:paraId="7DE550A8" w14:textId="77777777" w:rsidR="00D94C10" w:rsidRDefault="00D94C10"/>
                            </w:tc>
                          </w:tr>
                          <w:tr w:rsidR="00D94C10" w14:paraId="6D73EF2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8B24D79" w14:textId="77777777" w:rsidR="00D94C10" w:rsidRDefault="00D74A4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5315B0" w14:textId="01AA79AA" w:rsidR="00D94C10" w:rsidRDefault="00332F6E">
                                <w:r>
                                  <w:t>10 mei 2024</w:t>
                                </w:r>
                              </w:p>
                            </w:tc>
                          </w:tr>
                          <w:tr w:rsidR="00D94C10" w14:paraId="11BF7A6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AAB2DE" w14:textId="77777777" w:rsidR="00D94C10" w:rsidRDefault="00D74A4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69CA054" w14:textId="015CBB90" w:rsidR="00651712" w:rsidRDefault="00332F6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954C2">
                                  <w:t xml:space="preserve">Beantwoording schriftelijk overleg Eurogroep </w:t>
                                </w:r>
                                <w:proofErr w:type="gramStart"/>
                                <w:r w:rsidR="005954C2">
                                  <w:t>en  informele</w:t>
                                </w:r>
                                <w:proofErr w:type="gramEnd"/>
                                <w:r w:rsidR="005954C2">
                                  <w:t xml:space="preserve"> Ecofinraad 13 en 14 mei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94C10" w14:paraId="505B59F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C78A9F" w14:textId="77777777" w:rsidR="00D94C10" w:rsidRDefault="00D94C10"/>
                            </w:tc>
                            <w:tc>
                              <w:tcPr>
                                <w:tcW w:w="4738" w:type="dxa"/>
                              </w:tcPr>
                              <w:p w14:paraId="771DE15B" w14:textId="77777777" w:rsidR="00D94C10" w:rsidRDefault="00D94C10"/>
                            </w:tc>
                          </w:tr>
                        </w:tbl>
                        <w:p w14:paraId="5B9746F3" w14:textId="77777777" w:rsidR="00D74A46" w:rsidRDefault="00D74A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AFB1F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94C10" w14:paraId="6154439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2179614" w14:textId="77777777" w:rsidR="00D94C10" w:rsidRDefault="00D94C10"/>
                      </w:tc>
                      <w:tc>
                        <w:tcPr>
                          <w:tcW w:w="5400" w:type="dxa"/>
                        </w:tcPr>
                        <w:p w14:paraId="7DE550A8" w14:textId="77777777" w:rsidR="00D94C10" w:rsidRDefault="00D94C10"/>
                      </w:tc>
                    </w:tr>
                    <w:tr w:rsidR="00D94C10" w14:paraId="6D73EF2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8B24D79" w14:textId="77777777" w:rsidR="00D94C10" w:rsidRDefault="00D74A4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5315B0" w14:textId="01AA79AA" w:rsidR="00D94C10" w:rsidRDefault="00332F6E">
                          <w:r>
                            <w:t>10 mei 2024</w:t>
                          </w:r>
                        </w:p>
                      </w:tc>
                    </w:tr>
                    <w:tr w:rsidR="00D94C10" w14:paraId="11BF7A6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AAB2DE" w14:textId="77777777" w:rsidR="00D94C10" w:rsidRDefault="00D74A4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69CA054" w14:textId="015CBB90" w:rsidR="00651712" w:rsidRDefault="00332F6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954C2">
                            <w:t xml:space="preserve">Beantwoording schriftelijk overleg Eurogroep </w:t>
                          </w:r>
                          <w:proofErr w:type="gramStart"/>
                          <w:r w:rsidR="005954C2">
                            <w:t>en  informele</w:t>
                          </w:r>
                          <w:proofErr w:type="gramEnd"/>
                          <w:r w:rsidR="005954C2">
                            <w:t xml:space="preserve"> Ecofinraad 13 en 14 mei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94C10" w14:paraId="505B59F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C78A9F" w14:textId="77777777" w:rsidR="00D94C10" w:rsidRDefault="00D94C10"/>
                      </w:tc>
                      <w:tc>
                        <w:tcPr>
                          <w:tcW w:w="4738" w:type="dxa"/>
                        </w:tcPr>
                        <w:p w14:paraId="771DE15B" w14:textId="77777777" w:rsidR="00D94C10" w:rsidRDefault="00D94C10"/>
                      </w:tc>
                    </w:tr>
                  </w:tbl>
                  <w:p w14:paraId="5B9746F3" w14:textId="77777777" w:rsidR="00D74A46" w:rsidRDefault="00D74A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38ACD49" wp14:editId="4EF22C4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F8DC5" w14:textId="199979F9" w:rsidR="00651712" w:rsidRDefault="00332F6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8ACD4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F9F8DC5" w14:textId="199979F9" w:rsidR="00651712" w:rsidRDefault="00332F6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B9999ED" wp14:editId="0EB2F5C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422A43" w14:textId="77777777" w:rsidR="00D74A46" w:rsidRDefault="00D74A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9999E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2422A43" w14:textId="77777777" w:rsidR="00D74A46" w:rsidRDefault="00D74A4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5F7C95"/>
    <w:multiLevelType w:val="multilevel"/>
    <w:tmpl w:val="6F85024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B656BD6"/>
    <w:multiLevelType w:val="multilevel"/>
    <w:tmpl w:val="17EABDD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C779ED8"/>
    <w:multiLevelType w:val="multilevel"/>
    <w:tmpl w:val="481FC7A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AD6FC1A"/>
    <w:multiLevelType w:val="multilevel"/>
    <w:tmpl w:val="09B063A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ED09DD"/>
    <w:multiLevelType w:val="multilevel"/>
    <w:tmpl w:val="A26FDD3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2BF400"/>
    <w:multiLevelType w:val="multilevel"/>
    <w:tmpl w:val="3EDB001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4642436">
    <w:abstractNumId w:val="5"/>
  </w:num>
  <w:num w:numId="2" w16cid:durableId="1932003638">
    <w:abstractNumId w:val="2"/>
  </w:num>
  <w:num w:numId="3" w16cid:durableId="1495609310">
    <w:abstractNumId w:val="1"/>
  </w:num>
  <w:num w:numId="4" w16cid:durableId="468010657">
    <w:abstractNumId w:val="0"/>
  </w:num>
  <w:num w:numId="5" w16cid:durableId="58869653">
    <w:abstractNumId w:val="4"/>
  </w:num>
  <w:num w:numId="6" w16cid:durableId="1783189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10"/>
    <w:rsid w:val="00237713"/>
    <w:rsid w:val="00245BCC"/>
    <w:rsid w:val="00332A6D"/>
    <w:rsid w:val="00332F6E"/>
    <w:rsid w:val="003B36B7"/>
    <w:rsid w:val="003E6591"/>
    <w:rsid w:val="005954C2"/>
    <w:rsid w:val="00651712"/>
    <w:rsid w:val="006F4CD5"/>
    <w:rsid w:val="00A8798D"/>
    <w:rsid w:val="00C72A79"/>
    <w:rsid w:val="00D74A46"/>
    <w:rsid w:val="00D94C10"/>
    <w:rsid w:val="00E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DE91042"/>
  <w15:docId w15:val="{647B5C9B-0194-47D9-A7CC-A86CC797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45BC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5BC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45BC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5BC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 overleg Eurogroep en  informele Ecofinraad 13 en 14 mei 2024</vt:lpstr>
    </vt:vector>
  </ap:TitlesOfParts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2024-05-10T09:09:00.0000000Z</dcterms:created>
  <dcterms:modified xsi:type="dcterms:W3CDTF">2024-05-10T09:09:00.0000000Z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 overleg Eurogroep en  informele Ecofinraad 13 en 14 mei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7 mei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2024-0000284983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 overleg Eurogroep en  informele Ecofinraad 13 en 14 mei 2024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2024-05-07T13:24:54Z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216b596c-1835-44ee-9b99-8512512d616e</vt:lpwstr>
  </property>
  <property fmtid="{D5CDD505-2E9C-101B-9397-08002B2CF9AE}" pid="37" name="MSIP_Label_6800fede-0e59-47ad-af95-4e63bbdb932d_ContentBits">
    <vt:lpwstr>0</vt:lpwstr>
  </property>
</Properties>
</file>