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3905" w:rsidRDefault="00BD2EED" w14:paraId="294D2C3B" w14:textId="77777777">
      <w:pPr>
        <w:pStyle w:val="StandaardAanhef"/>
      </w:pPr>
      <w:r>
        <w:t>Geachte voorzitter,</w:t>
      </w:r>
    </w:p>
    <w:p w:rsidR="009E3905" w:rsidRDefault="009668E5" w14:paraId="10A698F8" w14:textId="77777777">
      <w:r>
        <w:t>Bijgaand treft u de antwoorden op de door het lid Grinwis gestelde vragen over het bericht “Spaarders in box 3 mogen oordeel Hoge Raad niet afwachten”</w:t>
      </w:r>
      <w:r w:rsidR="00BD2EED">
        <w:t xml:space="preserve"> (2024Z08349) aan</w:t>
      </w:r>
      <w:r>
        <w:t>.</w:t>
      </w:r>
    </w:p>
    <w:p w:rsidR="009E3905" w:rsidRDefault="00BD2EED" w14:paraId="62472B26" w14:textId="77777777">
      <w:pPr>
        <w:pStyle w:val="StandaardSlotzin"/>
      </w:pPr>
      <w:r>
        <w:t>Hoogachtend,</w:t>
      </w:r>
    </w:p>
    <w:p w:rsidR="009E3905" w:rsidRDefault="009E3905" w14:paraId="5F4F2E7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E3905" w14:paraId="163CF32B" w14:textId="77777777">
        <w:tc>
          <w:tcPr>
            <w:tcW w:w="3592" w:type="dxa"/>
          </w:tcPr>
          <w:p w:rsidR="009E3905" w:rsidRDefault="00BD2EED" w14:paraId="7BB66704" w14:textId="77777777">
            <w:proofErr w:type="gramStart"/>
            <w:r>
              <w:t>de</w:t>
            </w:r>
            <w:proofErr w:type="gramEnd"/>
            <w:r>
              <w:t xml:space="preserve">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9E3905" w:rsidRDefault="009E3905" w14:paraId="1F9AF1DA" w14:textId="77777777"/>
        </w:tc>
      </w:tr>
      <w:tr w:rsidR="009E3905" w14:paraId="760F8A3C" w14:textId="77777777">
        <w:tc>
          <w:tcPr>
            <w:tcW w:w="3592" w:type="dxa"/>
          </w:tcPr>
          <w:p w:rsidR="009E3905" w:rsidRDefault="009E3905" w14:paraId="3B496A39" w14:textId="77777777"/>
        </w:tc>
        <w:tc>
          <w:tcPr>
            <w:tcW w:w="3892" w:type="dxa"/>
          </w:tcPr>
          <w:p w:rsidR="009E3905" w:rsidRDefault="009E3905" w14:paraId="0A7CEFFE" w14:textId="77777777"/>
        </w:tc>
      </w:tr>
      <w:tr w:rsidR="009E3905" w14:paraId="6BBBBB5B" w14:textId="77777777">
        <w:tc>
          <w:tcPr>
            <w:tcW w:w="3592" w:type="dxa"/>
          </w:tcPr>
          <w:p w:rsidR="009E3905" w:rsidRDefault="009E3905" w14:paraId="4D370B05" w14:textId="77777777"/>
        </w:tc>
        <w:tc>
          <w:tcPr>
            <w:tcW w:w="3892" w:type="dxa"/>
          </w:tcPr>
          <w:p w:rsidR="009E3905" w:rsidRDefault="009E3905" w14:paraId="53AE95F5" w14:textId="77777777"/>
        </w:tc>
      </w:tr>
      <w:tr w:rsidR="009E3905" w14:paraId="6BAF1E70" w14:textId="77777777">
        <w:tc>
          <w:tcPr>
            <w:tcW w:w="3592" w:type="dxa"/>
          </w:tcPr>
          <w:p w:rsidR="009E3905" w:rsidRDefault="009E3905" w14:paraId="1C0F8CB8" w14:textId="77777777"/>
        </w:tc>
        <w:tc>
          <w:tcPr>
            <w:tcW w:w="3892" w:type="dxa"/>
          </w:tcPr>
          <w:p w:rsidR="009E3905" w:rsidRDefault="009E3905" w14:paraId="1B962FA9" w14:textId="77777777"/>
        </w:tc>
      </w:tr>
      <w:tr w:rsidR="009E3905" w14:paraId="4CCDF132" w14:textId="77777777">
        <w:tc>
          <w:tcPr>
            <w:tcW w:w="3592" w:type="dxa"/>
          </w:tcPr>
          <w:p w:rsidR="009E3905" w:rsidRDefault="009E3905" w14:paraId="382FA9CC" w14:textId="77777777"/>
        </w:tc>
        <w:tc>
          <w:tcPr>
            <w:tcW w:w="3892" w:type="dxa"/>
          </w:tcPr>
          <w:p w:rsidR="009E3905" w:rsidRDefault="009E3905" w14:paraId="1791BB5F" w14:textId="77777777"/>
        </w:tc>
      </w:tr>
    </w:tbl>
    <w:p w:rsidR="009E3905" w:rsidRDefault="009E3905" w14:paraId="13AAE229" w14:textId="77777777">
      <w:pPr>
        <w:pStyle w:val="WitregelW1bodytekst"/>
      </w:pPr>
    </w:p>
    <w:p w:rsidR="009E3905" w:rsidRDefault="009E3905" w14:paraId="1DB2EDF4" w14:textId="77777777">
      <w:pPr>
        <w:pStyle w:val="Verdana7"/>
      </w:pPr>
    </w:p>
    <w:sectPr w:rsidR="009E390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C2FF" w14:textId="77777777" w:rsidR="00FA0D6E" w:rsidRDefault="00FA0D6E">
      <w:pPr>
        <w:spacing w:line="240" w:lineRule="auto"/>
      </w:pPr>
      <w:r>
        <w:separator/>
      </w:r>
    </w:p>
  </w:endnote>
  <w:endnote w:type="continuationSeparator" w:id="0">
    <w:p w14:paraId="0D4330D2" w14:textId="77777777" w:rsidR="00FA0D6E" w:rsidRDefault="00FA0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AD01" w14:textId="77777777" w:rsidR="00FA0D6E" w:rsidRDefault="00FA0D6E">
      <w:pPr>
        <w:spacing w:line="240" w:lineRule="auto"/>
      </w:pPr>
      <w:r>
        <w:separator/>
      </w:r>
    </w:p>
  </w:footnote>
  <w:footnote w:type="continuationSeparator" w:id="0">
    <w:p w14:paraId="627EECF6" w14:textId="77777777" w:rsidR="00FA0D6E" w:rsidRDefault="00FA0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8DB4" w14:textId="77777777" w:rsidR="009E3905" w:rsidRDefault="00BD2EED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34A5E58" wp14:editId="37123175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D4B43B" w14:textId="77777777" w:rsidR="009E3905" w:rsidRDefault="00BD2EED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6D12ECE2" w14:textId="77777777" w:rsidR="009E3905" w:rsidRDefault="009E3905">
                          <w:pPr>
                            <w:pStyle w:val="WitregelW1"/>
                          </w:pPr>
                        </w:p>
                        <w:p w14:paraId="0A1695D0" w14:textId="77777777" w:rsidR="009E3905" w:rsidRDefault="00BD2EE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F7DFBD8" w14:textId="0D283023" w:rsidR="005D288A" w:rsidRDefault="007352C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A2431">
                              <w:t>2024-0000349572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4A5E58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AD4B43B" w14:textId="77777777" w:rsidR="009E3905" w:rsidRDefault="00BD2EED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6D12ECE2" w14:textId="77777777" w:rsidR="009E3905" w:rsidRDefault="009E3905">
                    <w:pPr>
                      <w:pStyle w:val="WitregelW1"/>
                    </w:pPr>
                  </w:p>
                  <w:p w14:paraId="0A1695D0" w14:textId="77777777" w:rsidR="009E3905" w:rsidRDefault="00BD2EE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F7DFBD8" w14:textId="0D283023" w:rsidR="005D288A" w:rsidRDefault="007352C2">
                    <w:pPr>
                      <w:pStyle w:val="StandaardReferentiegegevens"/>
                    </w:pPr>
                    <w:fldSimple w:instr=" DOCPROPERTY  &quot;Kenmerk&quot;  \* MERGEFORMAT ">
                      <w:r w:rsidR="003A2431">
                        <w:t>2024-0000349572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0002706" wp14:editId="30E602F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8CCD9" w14:textId="77777777" w:rsidR="005D288A" w:rsidRDefault="007352C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00270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FD8CCD9" w14:textId="77777777" w:rsidR="005D288A" w:rsidRDefault="007352C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30DC71C" wp14:editId="429C21D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474034" w14:textId="687A7AE1" w:rsidR="005D288A" w:rsidRDefault="007352C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DC71C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B474034" w14:textId="687A7AE1" w:rsidR="005D288A" w:rsidRDefault="007352C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46B3" w14:textId="77777777" w:rsidR="009E3905" w:rsidRDefault="00BD2EE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AC9FB95" wp14:editId="31C57DDD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12093" w14:textId="77777777" w:rsidR="009E3905" w:rsidRDefault="00BD2EE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2C67BB" wp14:editId="299425AF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C9FB9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FD12093" w14:textId="77777777" w:rsidR="009E3905" w:rsidRDefault="00BD2EE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2C67BB" wp14:editId="299425AF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07A4F25" wp14:editId="6F3AF95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78F608" w14:textId="77777777" w:rsidR="00BD2EED" w:rsidRDefault="00BD2E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7A4F25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178F608" w14:textId="77777777" w:rsidR="00BD2EED" w:rsidRDefault="00BD2E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47C293E" wp14:editId="6A46FC2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0F54BE" w14:textId="77777777" w:rsidR="009E3905" w:rsidRDefault="00BD2EED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3932E8C5" w14:textId="77777777" w:rsidR="009E3905" w:rsidRDefault="009E3905">
                          <w:pPr>
                            <w:pStyle w:val="WitregelW1"/>
                          </w:pPr>
                        </w:p>
                        <w:p w14:paraId="7118AF32" w14:textId="77777777" w:rsidR="009E3905" w:rsidRDefault="00BD2EED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B060500" w14:textId="77777777" w:rsidR="009E3905" w:rsidRDefault="00BD2EED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0FACA50" w14:textId="77777777" w:rsidR="009E3905" w:rsidRDefault="00BD2EED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0301577" w14:textId="77777777" w:rsidR="009E3905" w:rsidRDefault="00BD2EED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FB424C3" w14:textId="77777777" w:rsidR="009E3905" w:rsidRDefault="00BD2EED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CF31EF6" w14:textId="77777777" w:rsidR="009E3905" w:rsidRDefault="009E3905">
                          <w:pPr>
                            <w:pStyle w:val="WitregelW2"/>
                          </w:pPr>
                        </w:p>
                        <w:p w14:paraId="25F7AE97" w14:textId="77777777" w:rsidR="009E3905" w:rsidRDefault="00BD2EED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9F1ADEC" w14:textId="614AB9DB" w:rsidR="005D288A" w:rsidRDefault="007352C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A2431">
                              <w:t>2024-0000349572</w:t>
                            </w:r>
                          </w:fldSimple>
                        </w:p>
                        <w:p w14:paraId="37AA131F" w14:textId="77777777" w:rsidR="009E3905" w:rsidRDefault="009E3905">
                          <w:pPr>
                            <w:pStyle w:val="WitregelW1"/>
                          </w:pPr>
                        </w:p>
                        <w:p w14:paraId="12AC64AE" w14:textId="77777777" w:rsidR="009E3905" w:rsidRDefault="00BD2EED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A9F2792" w14:textId="58C28A4D" w:rsidR="005D288A" w:rsidRDefault="007352C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6BE0D5D" w14:textId="77777777" w:rsidR="009E3905" w:rsidRDefault="009E3905">
                          <w:pPr>
                            <w:pStyle w:val="WitregelW1"/>
                          </w:pPr>
                        </w:p>
                        <w:p w14:paraId="04139669" w14:textId="77777777" w:rsidR="009E3905" w:rsidRDefault="00BD2EED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E7DE3A7" w14:textId="77777777" w:rsidR="009E3905" w:rsidRDefault="00BD2EED">
                          <w:pPr>
                            <w:pStyle w:val="StandaardReferentiegegevens"/>
                          </w:pPr>
                          <w:r>
                            <w:t>1. Antwoorden op de vragen van het lid Grinwis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7C293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A0F54BE" w14:textId="77777777" w:rsidR="009E3905" w:rsidRDefault="00BD2EED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3932E8C5" w14:textId="77777777" w:rsidR="009E3905" w:rsidRDefault="009E3905">
                    <w:pPr>
                      <w:pStyle w:val="WitregelW1"/>
                    </w:pPr>
                  </w:p>
                  <w:p w14:paraId="7118AF32" w14:textId="77777777" w:rsidR="009E3905" w:rsidRDefault="00BD2EED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B060500" w14:textId="77777777" w:rsidR="009E3905" w:rsidRDefault="00BD2EED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0FACA50" w14:textId="77777777" w:rsidR="009E3905" w:rsidRDefault="00BD2EED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0301577" w14:textId="77777777" w:rsidR="009E3905" w:rsidRDefault="00BD2EED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FB424C3" w14:textId="77777777" w:rsidR="009E3905" w:rsidRDefault="00BD2EED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CF31EF6" w14:textId="77777777" w:rsidR="009E3905" w:rsidRDefault="009E3905">
                    <w:pPr>
                      <w:pStyle w:val="WitregelW2"/>
                    </w:pPr>
                  </w:p>
                  <w:p w14:paraId="25F7AE97" w14:textId="77777777" w:rsidR="009E3905" w:rsidRDefault="00BD2EED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9F1ADEC" w14:textId="614AB9DB" w:rsidR="005D288A" w:rsidRDefault="007352C2">
                    <w:pPr>
                      <w:pStyle w:val="StandaardReferentiegegevens"/>
                    </w:pPr>
                    <w:fldSimple w:instr=" DOCPROPERTY  &quot;Kenmerk&quot;  \* MERGEFORMAT ">
                      <w:r w:rsidR="003A2431">
                        <w:t>2024-0000349572</w:t>
                      </w:r>
                    </w:fldSimple>
                  </w:p>
                  <w:p w14:paraId="37AA131F" w14:textId="77777777" w:rsidR="009E3905" w:rsidRDefault="009E3905">
                    <w:pPr>
                      <w:pStyle w:val="WitregelW1"/>
                    </w:pPr>
                  </w:p>
                  <w:p w14:paraId="12AC64AE" w14:textId="77777777" w:rsidR="009E3905" w:rsidRDefault="00BD2EED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A9F2792" w14:textId="58C28A4D" w:rsidR="005D288A" w:rsidRDefault="007352C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6BE0D5D" w14:textId="77777777" w:rsidR="009E3905" w:rsidRDefault="009E3905">
                    <w:pPr>
                      <w:pStyle w:val="WitregelW1"/>
                    </w:pPr>
                  </w:p>
                  <w:p w14:paraId="04139669" w14:textId="77777777" w:rsidR="009E3905" w:rsidRDefault="00BD2EED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E7DE3A7" w14:textId="77777777" w:rsidR="009E3905" w:rsidRDefault="00BD2EED">
                    <w:pPr>
                      <w:pStyle w:val="StandaardReferentiegegevens"/>
                    </w:pPr>
                    <w:r>
                      <w:t>1. Antwoorden op de vragen van het lid Grinwis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0451D38" wp14:editId="367EC32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2E7E55" w14:textId="77777777" w:rsidR="009E3905" w:rsidRDefault="00BD2EED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451D38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92E7E55" w14:textId="77777777" w:rsidR="009E3905" w:rsidRDefault="00BD2EED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810EEBB" wp14:editId="7CA34DA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D4CC51" w14:textId="5A571758" w:rsidR="005D288A" w:rsidRDefault="007352C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9AF42DA" w14:textId="09204D1A" w:rsidR="009E3905" w:rsidRDefault="00BD2EED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10EEB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7D4CC51" w14:textId="5A571758" w:rsidR="005D288A" w:rsidRDefault="007352C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9AF42DA" w14:textId="09204D1A" w:rsidR="009E3905" w:rsidRDefault="00BD2EED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FE7EC92" wp14:editId="1F6B674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5FE853" w14:textId="77777777" w:rsidR="005D288A" w:rsidRDefault="007352C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E7EC9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65FE853" w14:textId="77777777" w:rsidR="005D288A" w:rsidRDefault="007352C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666824F" wp14:editId="55A1F74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E3905" w14:paraId="4990DB6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B3DD56A" w14:textId="77777777" w:rsidR="009E3905" w:rsidRDefault="009E3905"/>
                            </w:tc>
                            <w:tc>
                              <w:tcPr>
                                <w:tcW w:w="5400" w:type="dxa"/>
                              </w:tcPr>
                              <w:p w14:paraId="4E3104C5" w14:textId="77777777" w:rsidR="009E3905" w:rsidRDefault="009E3905"/>
                            </w:tc>
                          </w:tr>
                          <w:tr w:rsidR="009E3905" w14:paraId="6AC8225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3EA09D" w14:textId="77777777" w:rsidR="009E3905" w:rsidRDefault="00BD2EE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EA493D4" w14:textId="64D6BE54" w:rsidR="009E3905" w:rsidRDefault="007352C2">
                                <w:r>
                                  <w:t>19 juni 2024</w:t>
                                </w:r>
                              </w:p>
                            </w:tc>
                          </w:tr>
                          <w:tr w:rsidR="009E3905" w14:paraId="2D763DA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AD9C317" w14:textId="77777777" w:rsidR="009E3905" w:rsidRDefault="00BD2EE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F1E036D" w14:textId="342DCC8E" w:rsidR="005D288A" w:rsidRDefault="007352C2">
                                <w:fldSimple w:instr=" DOCPROPERTY  &quot;Onderwerp&quot;  \* MERGEFORMAT ">
                                  <w:r w:rsidR="003A2431">
                                    <w:t>Vragen van het lid Grinwis over het bericht "Spaarders in box 3 mogen oordeel Hoge Raad niet afwachten".</w:t>
                                  </w:r>
                                </w:fldSimple>
                              </w:p>
                            </w:tc>
                          </w:tr>
                          <w:tr w:rsidR="009E3905" w14:paraId="6CF374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28B77E" w14:textId="77777777" w:rsidR="009E3905" w:rsidRDefault="009E3905"/>
                            </w:tc>
                            <w:tc>
                              <w:tcPr>
                                <w:tcW w:w="4738" w:type="dxa"/>
                              </w:tcPr>
                              <w:p w14:paraId="3114259B" w14:textId="77777777" w:rsidR="009E3905" w:rsidRDefault="009E3905"/>
                            </w:tc>
                          </w:tr>
                        </w:tbl>
                        <w:p w14:paraId="52B871F6" w14:textId="77777777" w:rsidR="00BD2EED" w:rsidRDefault="00BD2E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66824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E3905" w14:paraId="4990DB6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B3DD56A" w14:textId="77777777" w:rsidR="009E3905" w:rsidRDefault="009E3905"/>
                      </w:tc>
                      <w:tc>
                        <w:tcPr>
                          <w:tcW w:w="5400" w:type="dxa"/>
                        </w:tcPr>
                        <w:p w14:paraId="4E3104C5" w14:textId="77777777" w:rsidR="009E3905" w:rsidRDefault="009E3905"/>
                      </w:tc>
                    </w:tr>
                    <w:tr w:rsidR="009E3905" w14:paraId="6AC8225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3EA09D" w14:textId="77777777" w:rsidR="009E3905" w:rsidRDefault="00BD2EE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EA493D4" w14:textId="64D6BE54" w:rsidR="009E3905" w:rsidRDefault="007352C2">
                          <w:r>
                            <w:t>19 juni 2024</w:t>
                          </w:r>
                        </w:p>
                      </w:tc>
                    </w:tr>
                    <w:tr w:rsidR="009E3905" w14:paraId="2D763DA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AD9C317" w14:textId="77777777" w:rsidR="009E3905" w:rsidRDefault="00BD2EE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F1E036D" w14:textId="342DCC8E" w:rsidR="005D288A" w:rsidRDefault="007352C2">
                          <w:fldSimple w:instr=" DOCPROPERTY  &quot;Onderwerp&quot;  \* MERGEFORMAT ">
                            <w:r w:rsidR="003A2431">
                              <w:t>Vragen van het lid Grinwis over het bericht "Spaarders in box 3 mogen oordeel Hoge Raad niet afwachten".</w:t>
                            </w:r>
                          </w:fldSimple>
                        </w:p>
                      </w:tc>
                    </w:tr>
                    <w:tr w:rsidR="009E3905" w14:paraId="6CF374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28B77E" w14:textId="77777777" w:rsidR="009E3905" w:rsidRDefault="009E3905"/>
                      </w:tc>
                      <w:tc>
                        <w:tcPr>
                          <w:tcW w:w="4738" w:type="dxa"/>
                        </w:tcPr>
                        <w:p w14:paraId="3114259B" w14:textId="77777777" w:rsidR="009E3905" w:rsidRDefault="009E3905"/>
                      </w:tc>
                    </w:tr>
                  </w:tbl>
                  <w:p w14:paraId="52B871F6" w14:textId="77777777" w:rsidR="00BD2EED" w:rsidRDefault="00BD2E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1982BE5" wp14:editId="05D8C68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4D6DA" w14:textId="7F70D901" w:rsidR="005D288A" w:rsidRDefault="007352C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982BE5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D54D6DA" w14:textId="7F70D901" w:rsidR="005D288A" w:rsidRDefault="007352C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8444CA7" wp14:editId="1F3DA44C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EF2AEC" w14:textId="77777777" w:rsidR="00BD2EED" w:rsidRDefault="00BD2E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444CA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1EF2AEC" w14:textId="77777777" w:rsidR="00BD2EED" w:rsidRDefault="00BD2EE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E2A113"/>
    <w:multiLevelType w:val="multilevel"/>
    <w:tmpl w:val="3E73080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C60A787"/>
    <w:multiLevelType w:val="multilevel"/>
    <w:tmpl w:val="C03833B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18CDEAF"/>
    <w:multiLevelType w:val="multilevel"/>
    <w:tmpl w:val="F52551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AAA02C3"/>
    <w:multiLevelType w:val="multilevel"/>
    <w:tmpl w:val="92FA04D9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A6CCBC"/>
    <w:multiLevelType w:val="multilevel"/>
    <w:tmpl w:val="5E5DC9C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825E95"/>
    <w:multiLevelType w:val="multilevel"/>
    <w:tmpl w:val="2E17AE5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9153155">
    <w:abstractNumId w:val="5"/>
  </w:num>
  <w:num w:numId="2" w16cid:durableId="1888485932">
    <w:abstractNumId w:val="3"/>
  </w:num>
  <w:num w:numId="3" w16cid:durableId="1618444108">
    <w:abstractNumId w:val="1"/>
  </w:num>
  <w:num w:numId="4" w16cid:durableId="127403255">
    <w:abstractNumId w:val="2"/>
  </w:num>
  <w:num w:numId="5" w16cid:durableId="1348478783">
    <w:abstractNumId w:val="4"/>
  </w:num>
  <w:num w:numId="6" w16cid:durableId="172864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05"/>
    <w:rsid w:val="003A2431"/>
    <w:rsid w:val="005D288A"/>
    <w:rsid w:val="007352C2"/>
    <w:rsid w:val="009668E5"/>
    <w:rsid w:val="009E3905"/>
    <w:rsid w:val="00A5451A"/>
    <w:rsid w:val="00BD2EED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AB074"/>
  <w15:docId w15:val="{FC71E0C4-A735-4511-9EDA-A9B16760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668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68E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68E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68E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Vragen van het lid Grinwis over het bericht "Spaarders in box 3 mogen oordeel Hoge Raad niet afwachten".</vt:lpstr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2024-06-19T13:45:00.0000000Z</dcterms:created>
  <dcterms:modified xsi:type="dcterms:W3CDTF">2024-06-19T13:45:00.0000000Z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Vragen van het lid Grinwis over het bericht "Spaarders in box 3 mogen oordeel Hoge Raad niet afwachten".</vt:lpwstr>
  </property>
  <property fmtid="{D5CDD505-2E9C-101B-9397-08002B2CF9AE}" pid="5" name="Publicatiedatum">
    <vt:lpwstr/>
  </property>
  <property fmtid="{D5CDD505-2E9C-101B-9397-08002B2CF9AE}" pid="6" name="Verantwoordelijke organisatie">
    <vt:lpwstr>Directie Directe Belastingen &amp; Toeslagen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10 juni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2024-0000349572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Vragen van het lid Grinwis over het bericht "Spaarders in box 3 mogen oordeel Hoge Raad niet afwachten".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2024-06-07T14:15:26Z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77ac7a08-b737-406d-98be-ffdb72428d9b</vt:lpwstr>
  </property>
  <property fmtid="{D5CDD505-2E9C-101B-9397-08002B2CF9AE}" pid="37" name="MSIP_Label_b2aa6e22-2c82-48c6-bf24-1790f4b9c128_ContentBits">
    <vt:lpwstr>0</vt:lpwstr>
  </property>
</Properties>
</file>