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E5D" w:rsidRDefault="00617A38" w14:paraId="7F285AE3" w14:textId="77777777">
      <w:pPr>
        <w:pStyle w:val="StandaardAanhef"/>
      </w:pPr>
      <w:r>
        <w:t>Geachte voorzitter,</w:t>
      </w:r>
    </w:p>
    <w:p w:rsidR="00906E5D" w:rsidRDefault="00617A38" w14:paraId="4A33B099" w14:textId="77777777">
      <w:r>
        <w:t>Hierbij zend</w:t>
      </w:r>
      <w:r w:rsidR="00F55381">
        <w:t xml:space="preserve"> ik</w:t>
      </w:r>
      <w:r>
        <w:t xml:space="preserve"> u de antwoorden op de schriftelijke vragen van de leden </w:t>
      </w:r>
      <w:proofErr w:type="spellStart"/>
      <w:r>
        <w:t>Maatoug</w:t>
      </w:r>
      <w:proofErr w:type="spellEnd"/>
      <w:r>
        <w:t xml:space="preserve"> en </w:t>
      </w:r>
      <w:proofErr w:type="spellStart"/>
      <w:r>
        <w:t>Stultiens</w:t>
      </w:r>
      <w:proofErr w:type="spellEnd"/>
      <w:r>
        <w:t xml:space="preserve"> (GroenLinks-PvdA) over ontwijking van vennootschapsbelasting die zijn ingezonden op 27 juni 2024. </w:t>
      </w:r>
    </w:p>
    <w:p w:rsidR="00906E5D" w:rsidRDefault="00617A38" w14:paraId="3C0ABA6B" w14:textId="77777777">
      <w:pPr>
        <w:pStyle w:val="StandaardSlotzin"/>
      </w:pPr>
      <w:r>
        <w:t>Hoogachtend,</w:t>
      </w:r>
    </w:p>
    <w:p w:rsidR="00906E5D" w:rsidRDefault="00906E5D" w14:paraId="029E76B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06E5D" w14:paraId="41823FA2" w14:textId="77777777">
        <w:tc>
          <w:tcPr>
            <w:tcW w:w="3592" w:type="dxa"/>
          </w:tcPr>
          <w:p w:rsidR="00906E5D" w:rsidRDefault="00617A38" w14:paraId="143DD84D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Folkert L. Idsinga</w:t>
            </w:r>
          </w:p>
        </w:tc>
        <w:tc>
          <w:tcPr>
            <w:tcW w:w="3892" w:type="dxa"/>
          </w:tcPr>
          <w:p w:rsidR="00906E5D" w:rsidRDefault="00906E5D" w14:paraId="239FB8D3" w14:textId="77777777"/>
        </w:tc>
      </w:tr>
      <w:tr w:rsidR="00906E5D" w14:paraId="4662C070" w14:textId="77777777">
        <w:tc>
          <w:tcPr>
            <w:tcW w:w="3592" w:type="dxa"/>
          </w:tcPr>
          <w:p w:rsidR="00906E5D" w:rsidRDefault="00906E5D" w14:paraId="3CD0008B" w14:textId="77777777"/>
        </w:tc>
        <w:tc>
          <w:tcPr>
            <w:tcW w:w="3892" w:type="dxa"/>
          </w:tcPr>
          <w:p w:rsidR="00906E5D" w:rsidRDefault="00906E5D" w14:paraId="12B1B468" w14:textId="77777777"/>
        </w:tc>
      </w:tr>
      <w:tr w:rsidR="00906E5D" w14:paraId="7F2C61CB" w14:textId="77777777">
        <w:tc>
          <w:tcPr>
            <w:tcW w:w="3592" w:type="dxa"/>
          </w:tcPr>
          <w:p w:rsidR="00906E5D" w:rsidRDefault="00906E5D" w14:paraId="557D6D8A" w14:textId="77777777"/>
        </w:tc>
        <w:tc>
          <w:tcPr>
            <w:tcW w:w="3892" w:type="dxa"/>
          </w:tcPr>
          <w:p w:rsidR="00906E5D" w:rsidRDefault="00906E5D" w14:paraId="47E033B4" w14:textId="77777777"/>
        </w:tc>
      </w:tr>
      <w:tr w:rsidR="00906E5D" w14:paraId="68489B1A" w14:textId="77777777">
        <w:tc>
          <w:tcPr>
            <w:tcW w:w="3592" w:type="dxa"/>
          </w:tcPr>
          <w:p w:rsidR="00906E5D" w:rsidRDefault="00906E5D" w14:paraId="64B0AE0B" w14:textId="77777777"/>
        </w:tc>
        <w:tc>
          <w:tcPr>
            <w:tcW w:w="3892" w:type="dxa"/>
          </w:tcPr>
          <w:p w:rsidR="00906E5D" w:rsidRDefault="00906E5D" w14:paraId="6911BB3A" w14:textId="77777777"/>
        </w:tc>
      </w:tr>
      <w:tr w:rsidR="00906E5D" w14:paraId="1AEF6EFB" w14:textId="77777777">
        <w:tc>
          <w:tcPr>
            <w:tcW w:w="3592" w:type="dxa"/>
          </w:tcPr>
          <w:p w:rsidR="00906E5D" w:rsidRDefault="00906E5D" w14:paraId="44731806" w14:textId="77777777"/>
        </w:tc>
        <w:tc>
          <w:tcPr>
            <w:tcW w:w="3892" w:type="dxa"/>
          </w:tcPr>
          <w:p w:rsidR="00906E5D" w:rsidRDefault="00906E5D" w14:paraId="0E6D8762" w14:textId="77777777"/>
        </w:tc>
      </w:tr>
    </w:tbl>
    <w:p w:rsidR="00906E5D" w:rsidRDefault="00906E5D" w14:paraId="6E814562" w14:textId="77777777">
      <w:pPr>
        <w:pStyle w:val="WitregelW1bodytekst"/>
      </w:pPr>
    </w:p>
    <w:p w:rsidR="00906E5D" w:rsidRDefault="00906E5D" w14:paraId="704FB543" w14:textId="77777777">
      <w:pPr>
        <w:pStyle w:val="Verdana7"/>
      </w:pPr>
    </w:p>
    <w:sectPr w:rsidR="00906E5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10CF" w14:textId="77777777" w:rsidR="00561800" w:rsidRDefault="00561800">
      <w:pPr>
        <w:spacing w:line="240" w:lineRule="auto"/>
      </w:pPr>
      <w:r>
        <w:separator/>
      </w:r>
    </w:p>
  </w:endnote>
  <w:endnote w:type="continuationSeparator" w:id="0">
    <w:p w14:paraId="5DB59046" w14:textId="77777777" w:rsidR="00561800" w:rsidRDefault="00561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BEDB" w14:textId="77777777" w:rsidR="00561800" w:rsidRDefault="00561800">
      <w:pPr>
        <w:spacing w:line="240" w:lineRule="auto"/>
      </w:pPr>
      <w:r>
        <w:separator/>
      </w:r>
    </w:p>
  </w:footnote>
  <w:footnote w:type="continuationSeparator" w:id="0">
    <w:p w14:paraId="72C10630" w14:textId="77777777" w:rsidR="00561800" w:rsidRDefault="005618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7D26" w14:textId="77777777" w:rsidR="00906E5D" w:rsidRDefault="00617A3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33A1F79" wp14:editId="47D63F5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01739" w14:textId="77777777" w:rsidR="00906E5D" w:rsidRDefault="00617A38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45E78DCB" w14:textId="77777777" w:rsidR="00906E5D" w:rsidRDefault="00906E5D">
                          <w:pPr>
                            <w:pStyle w:val="WitregelW1"/>
                          </w:pPr>
                        </w:p>
                        <w:p w14:paraId="5F378567" w14:textId="77777777" w:rsidR="00906E5D" w:rsidRDefault="00617A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005A665" w14:textId="77777777" w:rsidR="004167A6" w:rsidRDefault="00A701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2024-0000423690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3A1F7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EE01739" w14:textId="77777777" w:rsidR="00906E5D" w:rsidRDefault="00617A38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45E78DCB" w14:textId="77777777" w:rsidR="00906E5D" w:rsidRDefault="00906E5D">
                    <w:pPr>
                      <w:pStyle w:val="WitregelW1"/>
                    </w:pPr>
                  </w:p>
                  <w:p w14:paraId="5F378567" w14:textId="77777777" w:rsidR="00906E5D" w:rsidRDefault="00617A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005A665" w14:textId="77777777" w:rsidR="004167A6" w:rsidRDefault="00A701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2024-0000423690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14808E1" wp14:editId="43895C4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A66FC" w14:textId="77777777" w:rsidR="004167A6" w:rsidRDefault="00A701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4808E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6EA66FC" w14:textId="77777777" w:rsidR="004167A6" w:rsidRDefault="00A701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7A60702" wp14:editId="0767964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0165C" w14:textId="77777777" w:rsidR="004167A6" w:rsidRDefault="00A701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A6070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100165C" w14:textId="77777777" w:rsidR="004167A6" w:rsidRDefault="00A701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FE3B" w14:textId="77777777" w:rsidR="00906E5D" w:rsidRDefault="00617A3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BFD886C" wp14:editId="3867748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051B6" w14:textId="77777777" w:rsidR="00906E5D" w:rsidRDefault="00617A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68A244" wp14:editId="2726110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FD886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92051B6" w14:textId="77777777" w:rsidR="00906E5D" w:rsidRDefault="00617A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68A244" wp14:editId="2726110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EDF19F" wp14:editId="0A5B62C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73E32F" w14:textId="77777777" w:rsidR="00617A38" w:rsidRDefault="00617A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DF19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573E32F" w14:textId="77777777" w:rsidR="00617A38" w:rsidRDefault="00617A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EE8B25F" wp14:editId="700FD70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0D68C6" w14:textId="77777777" w:rsidR="00906E5D" w:rsidRDefault="00617A38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0179442F" w14:textId="77777777" w:rsidR="00906E5D" w:rsidRDefault="00906E5D">
                          <w:pPr>
                            <w:pStyle w:val="WitregelW1"/>
                          </w:pPr>
                        </w:p>
                        <w:p w14:paraId="243960CB" w14:textId="77777777" w:rsidR="00906E5D" w:rsidRDefault="00617A3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8431B8C" w14:textId="77777777" w:rsidR="00906E5D" w:rsidRDefault="00617A3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18499FF" w14:textId="77777777" w:rsidR="00906E5D" w:rsidRDefault="00617A3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7149C68" w14:textId="77777777" w:rsidR="00906E5D" w:rsidRDefault="00617A38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CC13AA5" w14:textId="77777777" w:rsidR="00906E5D" w:rsidRDefault="00617A38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BF37EE5" w14:textId="77777777" w:rsidR="00906E5D" w:rsidRDefault="00906E5D">
                          <w:pPr>
                            <w:pStyle w:val="WitregelW2"/>
                          </w:pPr>
                        </w:p>
                        <w:p w14:paraId="0757DE74" w14:textId="77777777" w:rsidR="00906E5D" w:rsidRDefault="00617A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0FDB1A6" w14:textId="77777777" w:rsidR="004167A6" w:rsidRDefault="00A701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2024-0000423690</w:t>
                          </w:r>
                          <w:r>
                            <w:fldChar w:fldCharType="end"/>
                          </w:r>
                        </w:p>
                        <w:p w14:paraId="2F951F46" w14:textId="77777777" w:rsidR="00906E5D" w:rsidRDefault="00906E5D">
                          <w:pPr>
                            <w:pStyle w:val="WitregelW1"/>
                          </w:pPr>
                        </w:p>
                        <w:p w14:paraId="06DD7E79" w14:textId="77777777" w:rsidR="00906E5D" w:rsidRDefault="00617A3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A49AAB7" w14:textId="77777777" w:rsidR="004167A6" w:rsidRDefault="00A701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727289C" w14:textId="77777777" w:rsidR="00906E5D" w:rsidRDefault="00906E5D">
                          <w:pPr>
                            <w:pStyle w:val="WitregelW1"/>
                          </w:pPr>
                        </w:p>
                        <w:p w14:paraId="344DEBDF" w14:textId="77777777" w:rsidR="00906E5D" w:rsidRDefault="00617A3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C5EA5F3" w14:textId="77777777" w:rsidR="00906E5D" w:rsidRDefault="00617A38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8B25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40D68C6" w14:textId="77777777" w:rsidR="00906E5D" w:rsidRDefault="00617A38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0179442F" w14:textId="77777777" w:rsidR="00906E5D" w:rsidRDefault="00906E5D">
                    <w:pPr>
                      <w:pStyle w:val="WitregelW1"/>
                    </w:pPr>
                  </w:p>
                  <w:p w14:paraId="243960CB" w14:textId="77777777" w:rsidR="00906E5D" w:rsidRDefault="00617A3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8431B8C" w14:textId="77777777" w:rsidR="00906E5D" w:rsidRDefault="00617A3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18499FF" w14:textId="77777777" w:rsidR="00906E5D" w:rsidRDefault="00617A3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7149C68" w14:textId="77777777" w:rsidR="00906E5D" w:rsidRDefault="00617A38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CC13AA5" w14:textId="77777777" w:rsidR="00906E5D" w:rsidRDefault="00617A38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BF37EE5" w14:textId="77777777" w:rsidR="00906E5D" w:rsidRDefault="00906E5D">
                    <w:pPr>
                      <w:pStyle w:val="WitregelW2"/>
                    </w:pPr>
                  </w:p>
                  <w:p w14:paraId="0757DE74" w14:textId="77777777" w:rsidR="00906E5D" w:rsidRDefault="00617A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0FDB1A6" w14:textId="77777777" w:rsidR="004167A6" w:rsidRDefault="00A701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2024-0000423690</w:t>
                    </w:r>
                    <w:r>
                      <w:fldChar w:fldCharType="end"/>
                    </w:r>
                  </w:p>
                  <w:p w14:paraId="2F951F46" w14:textId="77777777" w:rsidR="00906E5D" w:rsidRDefault="00906E5D">
                    <w:pPr>
                      <w:pStyle w:val="WitregelW1"/>
                    </w:pPr>
                  </w:p>
                  <w:p w14:paraId="06DD7E79" w14:textId="77777777" w:rsidR="00906E5D" w:rsidRDefault="00617A3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A49AAB7" w14:textId="77777777" w:rsidR="004167A6" w:rsidRDefault="00A701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727289C" w14:textId="77777777" w:rsidR="00906E5D" w:rsidRDefault="00906E5D">
                    <w:pPr>
                      <w:pStyle w:val="WitregelW1"/>
                    </w:pPr>
                  </w:p>
                  <w:p w14:paraId="344DEBDF" w14:textId="77777777" w:rsidR="00906E5D" w:rsidRDefault="00617A3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C5EA5F3" w14:textId="77777777" w:rsidR="00906E5D" w:rsidRDefault="00617A38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ABA0755" wp14:editId="3DB81A3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4B9FB" w14:textId="77777777" w:rsidR="00906E5D" w:rsidRDefault="00617A3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BA075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C74B9FB" w14:textId="77777777" w:rsidR="00906E5D" w:rsidRDefault="00617A3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AD2EE72" wp14:editId="6912814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5C5801" w14:textId="77777777" w:rsidR="004167A6" w:rsidRDefault="00A701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4A90F35" w14:textId="77777777" w:rsidR="00906E5D" w:rsidRDefault="00617A38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D2EE7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F5C5801" w14:textId="77777777" w:rsidR="004167A6" w:rsidRDefault="00A701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4A90F35" w14:textId="77777777" w:rsidR="00906E5D" w:rsidRDefault="00617A38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5F64FEC" wp14:editId="5564BD0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08DE1" w14:textId="77777777" w:rsidR="004167A6" w:rsidRDefault="00A701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F64FE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F008DE1" w14:textId="77777777" w:rsidR="004167A6" w:rsidRDefault="00A701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B429B5" wp14:editId="5EB0C3C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06E5D" w14:paraId="07B07AA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1EC3D6" w14:textId="77777777" w:rsidR="00906E5D" w:rsidRDefault="00906E5D"/>
                            </w:tc>
                            <w:tc>
                              <w:tcPr>
                                <w:tcW w:w="5400" w:type="dxa"/>
                              </w:tcPr>
                              <w:p w14:paraId="5B4BD829" w14:textId="77777777" w:rsidR="00906E5D" w:rsidRDefault="00906E5D"/>
                            </w:tc>
                          </w:tr>
                          <w:tr w:rsidR="00906E5D" w14:paraId="31D6B7D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5D553F" w14:textId="77777777" w:rsidR="00906E5D" w:rsidRDefault="00617A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F9C14CC" w14:textId="7353E734" w:rsidR="00906E5D" w:rsidRDefault="00A701FB">
                                <w:r>
                                  <w:t>5 september 2024</w:t>
                                </w:r>
                              </w:p>
                            </w:tc>
                          </w:tr>
                          <w:tr w:rsidR="00906E5D" w14:paraId="4C6A68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56A15F" w14:textId="77777777" w:rsidR="00906E5D" w:rsidRDefault="00617A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7798830" w14:textId="77777777" w:rsidR="004167A6" w:rsidRDefault="00A701F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van de vragen van </w:t>
                                </w:r>
                                <w:proofErr w:type="spellStart"/>
                                <w:r>
                                  <w:t>Maatoug</w:t>
                                </w:r>
                                <w:proofErr w:type="spellEnd"/>
                                <w:r>
                                  <w:t xml:space="preserve"> en </w:t>
                                </w:r>
                                <w:proofErr w:type="spellStart"/>
                                <w:r>
                                  <w:t>Stultiens</w:t>
                                </w:r>
                                <w:proofErr w:type="spellEnd"/>
                                <w:r>
                                  <w:t xml:space="preserve"> over ontwijking van vennootschapsbelasting (2024Z11422)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06E5D" w14:paraId="0181773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93D0ED5" w14:textId="77777777" w:rsidR="00906E5D" w:rsidRDefault="00906E5D"/>
                            </w:tc>
                            <w:tc>
                              <w:tcPr>
                                <w:tcW w:w="4738" w:type="dxa"/>
                              </w:tcPr>
                              <w:p w14:paraId="266EBE26" w14:textId="77777777" w:rsidR="00906E5D" w:rsidRDefault="00906E5D"/>
                            </w:tc>
                          </w:tr>
                        </w:tbl>
                        <w:p w14:paraId="5EC68644" w14:textId="77777777" w:rsidR="00617A38" w:rsidRDefault="00617A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B429B5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06E5D" w14:paraId="07B07AA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1EC3D6" w14:textId="77777777" w:rsidR="00906E5D" w:rsidRDefault="00906E5D"/>
                      </w:tc>
                      <w:tc>
                        <w:tcPr>
                          <w:tcW w:w="5400" w:type="dxa"/>
                        </w:tcPr>
                        <w:p w14:paraId="5B4BD829" w14:textId="77777777" w:rsidR="00906E5D" w:rsidRDefault="00906E5D"/>
                      </w:tc>
                    </w:tr>
                    <w:tr w:rsidR="00906E5D" w14:paraId="31D6B7D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5D553F" w14:textId="77777777" w:rsidR="00906E5D" w:rsidRDefault="00617A3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F9C14CC" w14:textId="7353E734" w:rsidR="00906E5D" w:rsidRDefault="00A701FB">
                          <w:r>
                            <w:t>5 september 2024</w:t>
                          </w:r>
                        </w:p>
                      </w:tc>
                    </w:tr>
                    <w:tr w:rsidR="00906E5D" w14:paraId="4C6A68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56A15F" w14:textId="77777777" w:rsidR="00906E5D" w:rsidRDefault="00617A3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7798830" w14:textId="77777777" w:rsidR="004167A6" w:rsidRDefault="00A701F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van de vragen van </w:t>
                          </w:r>
                          <w:proofErr w:type="spellStart"/>
                          <w:r>
                            <w:t>Maatoug</w:t>
                          </w:r>
                          <w:proofErr w:type="spellEnd"/>
                          <w:r>
                            <w:t xml:space="preserve"> en </w:t>
                          </w:r>
                          <w:proofErr w:type="spellStart"/>
                          <w:r>
                            <w:t>Stultiens</w:t>
                          </w:r>
                          <w:proofErr w:type="spellEnd"/>
                          <w:r>
                            <w:t xml:space="preserve"> over ontwijking van vennootschapsbelasting (2024Z11422)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06E5D" w14:paraId="0181773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93D0ED5" w14:textId="77777777" w:rsidR="00906E5D" w:rsidRDefault="00906E5D"/>
                      </w:tc>
                      <w:tc>
                        <w:tcPr>
                          <w:tcW w:w="4738" w:type="dxa"/>
                        </w:tcPr>
                        <w:p w14:paraId="266EBE26" w14:textId="77777777" w:rsidR="00906E5D" w:rsidRDefault="00906E5D"/>
                      </w:tc>
                    </w:tr>
                  </w:tbl>
                  <w:p w14:paraId="5EC68644" w14:textId="77777777" w:rsidR="00617A38" w:rsidRDefault="00617A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E532D31" wp14:editId="17F9755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26FB6" w14:textId="77777777" w:rsidR="004167A6" w:rsidRDefault="00A701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532D3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2426FB6" w14:textId="77777777" w:rsidR="004167A6" w:rsidRDefault="00A701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8182BFA" wp14:editId="325C02B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E0985" w14:textId="77777777" w:rsidR="00617A38" w:rsidRDefault="00617A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182BF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F7E0985" w14:textId="77777777" w:rsidR="00617A38" w:rsidRDefault="00617A3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0C87E7"/>
    <w:multiLevelType w:val="multilevel"/>
    <w:tmpl w:val="ADF906C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EA5E9E8"/>
    <w:multiLevelType w:val="multilevel"/>
    <w:tmpl w:val="A945FF4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5092C6"/>
    <w:multiLevelType w:val="multilevel"/>
    <w:tmpl w:val="BE827FA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C5EB4A"/>
    <w:multiLevelType w:val="multilevel"/>
    <w:tmpl w:val="1B8C6DE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3A32CA0"/>
    <w:multiLevelType w:val="multilevel"/>
    <w:tmpl w:val="68F280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419962"/>
    <w:multiLevelType w:val="multilevel"/>
    <w:tmpl w:val="7D67A21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1076063">
    <w:abstractNumId w:val="5"/>
  </w:num>
  <w:num w:numId="2" w16cid:durableId="469051893">
    <w:abstractNumId w:val="2"/>
  </w:num>
  <w:num w:numId="3" w16cid:durableId="1146362111">
    <w:abstractNumId w:val="3"/>
  </w:num>
  <w:num w:numId="4" w16cid:durableId="307587228">
    <w:abstractNumId w:val="0"/>
  </w:num>
  <w:num w:numId="5" w16cid:durableId="474834559">
    <w:abstractNumId w:val="1"/>
  </w:num>
  <w:num w:numId="6" w16cid:durableId="1506361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E5D"/>
    <w:rsid w:val="001878E8"/>
    <w:rsid w:val="00314E35"/>
    <w:rsid w:val="003D15D1"/>
    <w:rsid w:val="004167A6"/>
    <w:rsid w:val="00561800"/>
    <w:rsid w:val="00617A38"/>
    <w:rsid w:val="00906E5D"/>
    <w:rsid w:val="00A701FB"/>
    <w:rsid w:val="00F55381"/>
    <w:rsid w:val="00F6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76AEC"/>
  <w15:docId w15:val="{80256995-916F-4C82-A4E1-2B798B14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17A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7A3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17A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7A38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F5538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van de vragen van Maatoug en Stultiens over ontwijking van vennootschapsbelasting (2024Z11422)</vt:lpstr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2024-09-05T09:25:00.0000000Z</dcterms:created>
  <dcterms:modified xsi:type="dcterms:W3CDTF">2024-09-05T09:25:00.0000000Z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van de vragen van Maatoug en Stultiens over ontwijking van vennootschapsbelasting (2024Z11422)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26 augustus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2024-0000423690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van de vragen van Maatoug en Stultiens over ontwijking van vennootschapsbelasting (2024Z11422)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2024-08-22T06:45:50Z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a99ffa23-c93c-4de6-9e45-2db5d3c66dd9</vt:lpwstr>
  </property>
  <property fmtid="{D5CDD505-2E9C-101B-9397-08002B2CF9AE}" pid="37" name="MSIP_Label_b2aa6e22-2c82-48c6-bf24-1790f4b9c128_ContentBits">
    <vt:lpwstr>0</vt:lpwstr>
  </property>
</Properties>
</file>