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D67612" w:rsidRDefault="00EE5E5D" w14:paraId="76871959" w14:textId="41A59555">
      <w:pPr>
        <w:ind w:firstLine="708"/>
      </w:pPr>
    </w:p>
    <w:p w:rsidR="00D56592" w:rsidP="00D67612" w:rsidRDefault="00D67612" w14:paraId="14DB4907" w14:textId="281A4D88">
      <w:pPr>
        <w:tabs>
          <w:tab w:val="left" w:pos="2625"/>
        </w:tabs>
      </w:pPr>
      <w:r>
        <w:tab/>
      </w:r>
    </w:p>
    <w:p w:rsidR="00CB034C" w:rsidP="00EE5E5D" w:rsidRDefault="00CB034C" w14:paraId="2335CD93" w14:textId="77777777"/>
    <w:p w:rsidR="00D2636D" w:rsidP="00EE5E5D" w:rsidRDefault="00D2636D" w14:paraId="1346D65C" w14:textId="77777777"/>
    <w:p w:rsidR="00D56592" w:rsidP="00EE5E5D" w:rsidRDefault="00D56592" w14:paraId="39779621" w14:textId="77777777"/>
    <w:p w:rsidR="00CB034C" w:rsidP="00CB034C" w:rsidRDefault="00CB034C" w14:paraId="107F9F94" w14:textId="77777777">
      <w:pPr>
        <w:spacing w:line="276" w:lineRule="auto"/>
      </w:pPr>
    </w:p>
    <w:p w:rsidR="003B6109" w:rsidP="00CB034C" w:rsidRDefault="003B6109" w14:paraId="37E45D86" w14:textId="0997680E">
      <w:pPr>
        <w:spacing w:line="276" w:lineRule="auto"/>
      </w:pPr>
      <w:r>
        <w:t>Geachte voorzitter,</w:t>
      </w:r>
    </w:p>
    <w:p w:rsidR="00D2636D" w:rsidP="00CB034C" w:rsidRDefault="00D2636D" w14:paraId="6980C7F9" w14:textId="77777777">
      <w:pPr>
        <w:spacing w:line="276" w:lineRule="auto"/>
      </w:pPr>
    </w:p>
    <w:p w:rsidR="00612347" w:rsidP="00CB034C" w:rsidRDefault="00612347" w14:paraId="24DB471E" w14:textId="0679D788">
      <w:pPr>
        <w:spacing w:line="276" w:lineRule="auto"/>
      </w:pPr>
      <w:r>
        <w:t xml:space="preserve">Met verwijzing naar de schriftelijke inbreng van de Tweede Kamer d.d. 8 oktober 2024 met als kenmerk </w:t>
      </w:r>
      <w:r w:rsidRPr="00B750D7" w:rsidR="00B750D7">
        <w:t>2024Z15133/2024D36927</w:t>
      </w:r>
      <w:r>
        <w:t xml:space="preserve"> naar aanleiding van de geannoteerde agenda voor de Wereldbank Jaarvergadering 2024 die </w:t>
      </w:r>
      <w:r w:rsidR="00D2636D">
        <w:t>van</w:t>
      </w:r>
      <w:r>
        <w:t xml:space="preserve"> </w:t>
      </w:r>
      <w:r w:rsidR="00040A4C">
        <w:t xml:space="preserve">21 tot en met 26 oktober 2024 zal plaatsvinden, gaan uw Kamer hierbij de antwoorden toe van de zijde van het </w:t>
      </w:r>
      <w:r w:rsidR="006814ED">
        <w:t>k</w:t>
      </w:r>
      <w:r w:rsidR="00040A4C">
        <w:t>abinet.</w:t>
      </w:r>
    </w:p>
    <w:p w:rsidR="00612347" w:rsidP="00CB034C" w:rsidRDefault="00612347" w14:paraId="4D3EDC4F" w14:textId="77777777">
      <w:pPr>
        <w:spacing w:line="276" w:lineRule="auto"/>
      </w:pPr>
    </w:p>
    <w:p w:rsidR="001B6351" w:rsidP="00CB034C" w:rsidRDefault="001B6351" w14:paraId="1707F048" w14:textId="3EFF5981">
      <w:pPr>
        <w:spacing w:line="276" w:lineRule="auto"/>
      </w:pPr>
      <w:r w:rsidRPr="001B6351">
        <w:t>De Nederlandse beleidsinzet voor IDA21 is toegelicht in de Geannoteerde Agenda (</w:t>
      </w:r>
      <w:r w:rsidR="00C51269">
        <w:t>K</w:t>
      </w:r>
      <w:r w:rsidRPr="001B6351">
        <w:t xml:space="preserve">amerstuk </w:t>
      </w:r>
      <w:r w:rsidRPr="00100BAE" w:rsidR="00100BAE">
        <w:t>26234-297</w:t>
      </w:r>
      <w:r w:rsidRPr="001B6351">
        <w:t>). In de antwoorden op vragen 25 en 37 van dit Schriftelijk Overleg worden voorts de financiële kaders geschetst en wordt een tijdlijn met belangrijke beslismomenten gegeven, conform uw verzoek over inzet IDA21 replenishment (kenmerk 2024Z11129/2024D27856).</w:t>
      </w:r>
    </w:p>
    <w:p w:rsidR="00040A4C" w:rsidP="00CB034C" w:rsidRDefault="00040A4C" w14:paraId="1CE2C17C" w14:textId="77777777">
      <w:pPr>
        <w:spacing w:line="276" w:lineRule="auto"/>
      </w:pPr>
    </w:p>
    <w:p w:rsidR="00D2636D" w:rsidP="00CB034C" w:rsidRDefault="00D2636D" w14:paraId="539433C0" w14:textId="77777777">
      <w:pPr>
        <w:spacing w:line="276" w:lineRule="auto"/>
      </w:pPr>
    </w:p>
    <w:p w:rsidR="00536485" w:rsidP="00CB034C" w:rsidRDefault="00536485" w14:paraId="532BBE59" w14:textId="4E1F54D6">
      <w:pPr>
        <w:tabs>
          <w:tab w:val="left" w:pos="4515"/>
        </w:tabs>
        <w:spacing w:line="276" w:lineRule="auto"/>
      </w:pPr>
      <w:r>
        <w:t>De minister v</w:t>
      </w:r>
      <w:r w:rsidR="000704EE">
        <w:t>oor</w:t>
      </w:r>
      <w:r>
        <w:t xml:space="preserve"> Buitenlandse Handel </w:t>
      </w:r>
      <w:r w:rsidR="00CB034C">
        <w:tab/>
      </w:r>
    </w:p>
    <w:p w:rsidR="00536485" w:rsidP="00CB034C" w:rsidRDefault="00536485" w14:paraId="34425763" w14:textId="7AE52236">
      <w:pPr>
        <w:spacing w:line="276" w:lineRule="auto"/>
      </w:pPr>
      <w:r>
        <w:t>en Ontwikkelings</w:t>
      </w:r>
      <w:r w:rsidR="002B7EDC">
        <w:t>hulp,</w:t>
      </w:r>
    </w:p>
    <w:p w:rsidR="000C20B7" w:rsidP="00CB034C" w:rsidRDefault="000C20B7" w14:paraId="1C609F4F" w14:textId="41CC66BA">
      <w:pPr>
        <w:spacing w:line="276" w:lineRule="auto"/>
      </w:pPr>
    </w:p>
    <w:p w:rsidR="000C20B7" w:rsidP="00CB034C" w:rsidRDefault="000C20B7" w14:paraId="598DBCEB" w14:textId="2155290E">
      <w:pPr>
        <w:spacing w:line="276" w:lineRule="auto"/>
      </w:pPr>
    </w:p>
    <w:p w:rsidR="005B4EA5" w:rsidP="00CB034C" w:rsidRDefault="005B4EA5" w14:paraId="5B14BC20" w14:textId="458200C0">
      <w:pPr>
        <w:spacing w:line="276" w:lineRule="auto"/>
      </w:pPr>
    </w:p>
    <w:p w:rsidR="005B4EA5" w:rsidP="00CB034C" w:rsidRDefault="005B4EA5" w14:paraId="27639986" w14:textId="77777777">
      <w:pPr>
        <w:spacing w:line="276" w:lineRule="auto"/>
      </w:pPr>
    </w:p>
    <w:p w:rsidR="005621ED" w:rsidP="00CB034C" w:rsidRDefault="002B7EDC" w14:paraId="2F0CD743" w14:textId="439EB4F2">
      <w:pPr>
        <w:spacing w:line="276" w:lineRule="auto"/>
      </w:pPr>
      <w:r>
        <w:t>Reinette Klever</w:t>
      </w:r>
    </w:p>
    <w:p w:rsidR="009A2C25" w:rsidP="009A2C25" w:rsidRDefault="009A2C25" w14:paraId="43025C18" w14:textId="77777777"/>
    <w:p w:rsidRPr="009A2C25" w:rsidR="009A2C25" w:rsidP="009A2C25" w:rsidRDefault="009A2C25" w14:paraId="5DAE9E10" w14:textId="5F020244">
      <w:pPr>
        <w:tabs>
          <w:tab w:val="left" w:pos="957"/>
        </w:tabs>
      </w:pPr>
    </w:p>
    <w:sectPr w:rsidRPr="009A2C25" w:rsidR="009A2C25" w:rsidSect="00E304DD">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53"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E4598" w14:textId="77777777" w:rsidR="000B57B2" w:rsidRDefault="000B57B2" w:rsidP="004F2CD5">
      <w:pPr>
        <w:spacing w:line="240" w:lineRule="auto"/>
      </w:pPr>
      <w:r>
        <w:separator/>
      </w:r>
    </w:p>
  </w:endnote>
  <w:endnote w:type="continuationSeparator" w:id="0">
    <w:p w14:paraId="47931B82" w14:textId="77777777" w:rsidR="000B57B2" w:rsidRDefault="000B57B2" w:rsidP="004F2CD5">
      <w:pPr>
        <w:spacing w:line="240" w:lineRule="auto"/>
      </w:pPr>
      <w:r>
        <w:continuationSeparator/>
      </w:r>
    </w:p>
  </w:endnote>
  <w:endnote w:type="continuationNotice" w:id="1">
    <w:p w14:paraId="36A75D28" w14:textId="77777777" w:rsidR="000B57B2" w:rsidRDefault="000B57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1B0B" w14:textId="77777777" w:rsidR="00D67612" w:rsidRDefault="00D67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E484" w14:textId="77777777" w:rsidR="00D67612" w:rsidRDefault="00D67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AAA3" w14:textId="6F5A7844" w:rsidR="00D2636D" w:rsidRPr="00D2636D" w:rsidRDefault="00D2636D">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8D9DF" w14:textId="77777777" w:rsidR="000B57B2" w:rsidRDefault="000B57B2" w:rsidP="004F2CD5">
      <w:pPr>
        <w:spacing w:line="240" w:lineRule="auto"/>
      </w:pPr>
      <w:r>
        <w:separator/>
      </w:r>
    </w:p>
  </w:footnote>
  <w:footnote w:type="continuationSeparator" w:id="0">
    <w:p w14:paraId="7CD1E4B0" w14:textId="77777777" w:rsidR="000B57B2" w:rsidRDefault="000B57B2" w:rsidP="004F2CD5">
      <w:pPr>
        <w:spacing w:line="240" w:lineRule="auto"/>
      </w:pPr>
      <w:r>
        <w:continuationSeparator/>
      </w:r>
    </w:p>
  </w:footnote>
  <w:footnote w:type="continuationNotice" w:id="1">
    <w:p w14:paraId="63EDED2B" w14:textId="77777777" w:rsidR="000B57B2" w:rsidRDefault="000B57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8DE0" w14:textId="77777777" w:rsidR="00D67612" w:rsidRDefault="00D67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7C31"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cbb251b2-dbbd-42b5-a718-a282af1d9d00'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cbb251b2-dbbd-42b5-a718-a282af1d9d00' " w:xpath="/ns0:properties[1]/documentManagement[1]/ns3:_dlc_DocId[1]" w:storeItemID="{81961AFE-0FF6-4063-9DD3-1D50F4EAA675}"/>
                            <w:text/>
                          </w:sdtPr>
                          <w:sdtEndPr/>
                          <w:sdtContent>
                            <w:p w14:paraId="46F085EF" w14:textId="182B22AB" w:rsidR="001B5575" w:rsidRPr="006B0BAF" w:rsidRDefault="00DE5521" w:rsidP="00387071">
                              <w:pPr>
                                <w:rPr>
                                  <w:sz w:val="13"/>
                                  <w:szCs w:val="13"/>
                                </w:rPr>
                              </w:pPr>
                              <w:r>
                                <w:rPr>
                                  <w:sz w:val="13"/>
                                  <w:szCs w:val="13"/>
                                </w:rPr>
                                <w:t>BZDOC-181101270-71</w:t>
                              </w:r>
                            </w:p>
                          </w:sdtContent>
                        </w:sdt>
                        <w:p w14:paraId="144F0196"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cbb251b2-dbbd-42b5-a718-a282af1d9d00' " w:xpath="/ns0:properties[1]/documentManagement[1]/ns3:Afzender[1]" w:storeItemID="{81961AFE-0FF6-4063-9DD3-1D50F4EAA675}"/>
                      <w:text/>
                    </w:sdtPr>
                    <w:sdtEndPr/>
                    <w:sdtContent>
                      <w:p w14:paraId="143CE632" w14:textId="77777777" w:rsidR="001B5575" w:rsidRPr="003A2FD6" w:rsidRDefault="007428E9" w:rsidP="00387071">
                        <w:pPr>
                          <w:rPr>
                            <w:b/>
                            <w:sz w:val="13"/>
                            <w:szCs w:val="13"/>
                          </w:rPr>
                        </w:pPr>
                        <w:r w:rsidRPr="008B260F">
                          <w:rPr>
                            <w:rStyle w:val="PlaceholderText"/>
                          </w:rPr>
                          <w:t>[Afzender]</w:t>
                        </w:r>
                      </w:p>
                    </w:sdtContent>
                  </w:sdt>
                  <w:p w14:paraId="7F57DA29" w14:textId="77777777" w:rsidR="001B5575" w:rsidRDefault="001B5575" w:rsidP="00387071">
                    <w:pPr>
                      <w:rPr>
                        <w:b/>
                        <w:sz w:val="13"/>
                        <w:szCs w:val="13"/>
                      </w:rPr>
                    </w:pPr>
                  </w:p>
                  <w:p w14:paraId="68595A77"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cbb251b2-dbbd-42b5-a718-a282af1d9d00' " w:xpath="/ns0:properties[1]/documentManagement[1]/ns3:_dlc_DocId[1]" w:storeItemID="{81961AFE-0FF6-4063-9DD3-1D50F4EAA675}"/>
                      <w:text/>
                    </w:sdtPr>
                    <w:sdtEndPr/>
                    <w:sdtContent>
                      <w:p w14:paraId="46F085EF" w14:textId="182B22AB" w:rsidR="001B5575" w:rsidRPr="006B0BAF" w:rsidRDefault="00DE5521" w:rsidP="00387071">
                        <w:pPr>
                          <w:rPr>
                            <w:sz w:val="13"/>
                            <w:szCs w:val="13"/>
                          </w:rPr>
                        </w:pPr>
                        <w:r>
                          <w:rPr>
                            <w:sz w:val="13"/>
                            <w:szCs w:val="13"/>
                          </w:rPr>
                          <w:t>BZDOC-181101270-71</w:t>
                        </w:r>
                      </w:p>
                    </w:sdtContent>
                  </w:sdt>
                  <w:p w14:paraId="144F0196" w14:textId="77777777" w:rsidR="001B5575" w:rsidRPr="005D7A68" w:rsidRDefault="001B5575"/>
                </w:txbxContent>
              </v:textbox>
              <w10:wrap anchory="page"/>
            </v:shape>
          </w:pict>
        </mc:Fallback>
      </mc:AlternateContent>
    </w:r>
    <w:r>
      <w:tab/>
    </w:r>
  </w:p>
  <w:p w14:paraId="693F1BEB"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CE5" w14:textId="51910794" w:rsidR="001B5575" w:rsidRDefault="001B5575">
    <w:pPr>
      <w:pStyle w:val="Header"/>
    </w:pPr>
  </w:p>
  <w:p w14:paraId="660F25CA" w14:textId="77777777" w:rsidR="001B5575" w:rsidRDefault="00596AD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FB5F0" w14:textId="13046B87" w:rsidR="001B5575" w:rsidRDefault="000C20B7" w:rsidP="00421A31">
                          <w:r>
                            <w:t xml:space="preserve">Aan de Voorzitter </w:t>
                          </w:r>
                          <w:r w:rsidR="006858E8">
                            <w:t xml:space="preserve">van de </w:t>
                          </w:r>
                        </w:p>
                        <w:p w14:paraId="485C1CBB" w14:textId="7728781E" w:rsidR="000C20B7" w:rsidRDefault="000C20B7" w:rsidP="00421A31">
                          <w:r>
                            <w:t>Tweede Kamer</w:t>
                          </w:r>
                          <w:r w:rsidR="006858E8">
                            <w:t xml:space="preserve"> </w:t>
                          </w:r>
                          <w:r>
                            <w:t>der Staten-Generaal</w:t>
                          </w:r>
                        </w:p>
                        <w:p w14:paraId="0769C4BB" w14:textId="1A60765A" w:rsidR="000C20B7" w:rsidRDefault="000C20B7" w:rsidP="00421A31">
                          <w:r>
                            <w:t>Prinses Irenestraat 6</w:t>
                          </w:r>
                        </w:p>
                        <w:p w14:paraId="01A92DCB" w14:textId="4CDE998A" w:rsidR="000C20B7" w:rsidRPr="00CF7C5C" w:rsidRDefault="000C20B7" w:rsidP="00421A31">
                          <w: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p w14:paraId="59FFB5F0" w14:textId="13046B87" w:rsidR="001B5575" w:rsidRDefault="000C20B7" w:rsidP="00421A31">
                    <w:r>
                      <w:t xml:space="preserve">Aan de Voorzitter </w:t>
                    </w:r>
                    <w:r w:rsidR="006858E8">
                      <w:t xml:space="preserve">van de </w:t>
                    </w:r>
                  </w:p>
                  <w:p w14:paraId="485C1CBB" w14:textId="7728781E" w:rsidR="000C20B7" w:rsidRDefault="000C20B7" w:rsidP="00421A31">
                    <w:r>
                      <w:t>Tweede Kamer</w:t>
                    </w:r>
                    <w:r w:rsidR="006858E8">
                      <w:t xml:space="preserve"> </w:t>
                    </w:r>
                    <w:r>
                      <w:t>der Staten-Generaal</w:t>
                    </w:r>
                  </w:p>
                  <w:p w14:paraId="0769C4BB" w14:textId="1A60765A" w:rsidR="000C20B7" w:rsidRDefault="000C20B7" w:rsidP="00421A31">
                    <w:r>
                      <w:t>Prinses Irenestraat 6</w:t>
                    </w:r>
                  </w:p>
                  <w:p w14:paraId="01A92DCB" w14:textId="4CDE998A" w:rsidR="000C20B7" w:rsidRPr="00CF7C5C" w:rsidRDefault="000C20B7" w:rsidP="00421A31">
                    <w:r>
                      <w:t>Den Haag</w:t>
                    </w:r>
                  </w:p>
                </w:txbxContent>
              </v:textbox>
              <w10:wrap anchorx="margin" anchory="page"/>
            </v:shape>
          </w:pict>
        </mc:Fallback>
      </mc:AlternateContent>
    </w:r>
  </w:p>
  <w:p w14:paraId="6E29A619" w14:textId="77777777" w:rsidR="001B5575" w:rsidRDefault="001B5575">
    <w:pPr>
      <w:pStyle w:val="Header"/>
    </w:pPr>
  </w:p>
  <w:p w14:paraId="4ED6069D" w14:textId="77777777" w:rsidR="001B5575" w:rsidRDefault="001B5575">
    <w:pPr>
      <w:pStyle w:val="Header"/>
    </w:pPr>
  </w:p>
  <w:p w14:paraId="03C8A6DB" w14:textId="77777777" w:rsidR="001B5575" w:rsidRDefault="001B5575">
    <w:pPr>
      <w:pStyle w:val="Header"/>
    </w:pPr>
  </w:p>
  <w:p w14:paraId="43B5CFAA" w14:textId="77777777" w:rsidR="001B5575" w:rsidRDefault="001B5575">
    <w:pPr>
      <w:pStyle w:val="Header"/>
    </w:pPr>
  </w:p>
  <w:p w14:paraId="30EC77C3" w14:textId="77777777" w:rsidR="001B5575" w:rsidRDefault="001B5575">
    <w:pPr>
      <w:pStyle w:val="Header"/>
    </w:pPr>
  </w:p>
  <w:p w14:paraId="7ABB46DB" w14:textId="77777777" w:rsidR="001B5575" w:rsidRDefault="001B5575">
    <w:pPr>
      <w:pStyle w:val="Header"/>
    </w:pPr>
  </w:p>
  <w:p w14:paraId="7D9A49A6" w14:textId="77777777" w:rsidR="001B5575" w:rsidRDefault="001B5575">
    <w:pPr>
      <w:pStyle w:val="Header"/>
    </w:pPr>
  </w:p>
  <w:p w14:paraId="23085C85" w14:textId="77777777" w:rsidR="001B5575" w:rsidRDefault="001B5575">
    <w:pPr>
      <w:pStyle w:val="Header"/>
    </w:pPr>
  </w:p>
  <w:p w14:paraId="12D20D7F" w14:textId="77777777" w:rsidR="001B5575" w:rsidRDefault="001B5575">
    <w:pPr>
      <w:pStyle w:val="Header"/>
    </w:pPr>
  </w:p>
  <w:p w14:paraId="1F5C76F0" w14:textId="77777777" w:rsidR="001B5575" w:rsidRDefault="001B5575">
    <w:pPr>
      <w:pStyle w:val="Header"/>
    </w:pPr>
  </w:p>
  <w:p w14:paraId="394B98B3" w14:textId="2D1816DE" w:rsidR="001B5575" w:rsidRDefault="001B5575">
    <w:pPr>
      <w:pStyle w:val="Header"/>
    </w:pPr>
  </w:p>
  <w:p w14:paraId="242DD7C2" w14:textId="1FB55DE8" w:rsidR="001B5575" w:rsidRDefault="001B5575">
    <w:pPr>
      <w:pStyle w:val="Header"/>
    </w:pPr>
  </w:p>
  <w:p w14:paraId="0DBAE0F5" w14:textId="0A5D7CFD" w:rsidR="001B5575" w:rsidRDefault="001B5575">
    <w:pPr>
      <w:pStyle w:val="Header"/>
    </w:pPr>
  </w:p>
  <w:p w14:paraId="5554C250" w14:textId="1BE2A1DA" w:rsidR="001B5575" w:rsidRDefault="001B5575">
    <w:pPr>
      <w:pStyle w:val="Header"/>
    </w:pPr>
  </w:p>
  <w:p w14:paraId="28A02005" w14:textId="6067F2E6" w:rsidR="001B5575" w:rsidRDefault="00CB034C">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62B5EB0C">
              <wp:simplePos x="0" y="0"/>
              <wp:positionH relativeFrom="margin">
                <wp:posOffset>-17780</wp:posOffset>
              </wp:positionH>
              <wp:positionV relativeFrom="page">
                <wp:posOffset>3874135</wp:posOffset>
              </wp:positionV>
              <wp:extent cx="4751705" cy="51435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170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390C6F8A" w:rsidR="001B5575" w:rsidRPr="00F51C07" w:rsidRDefault="001B5575">
                          <w:r w:rsidRPr="00F51C07">
                            <w:t>Datum</w:t>
                          </w:r>
                          <w:r w:rsidR="00D21FDB">
                            <w:t xml:space="preserve"> </w:t>
                          </w:r>
                          <w:r w:rsidR="00C01F8E">
                            <w:tab/>
                          </w:r>
                          <w:r w:rsidR="00D67612">
                            <w:t xml:space="preserve">14 </w:t>
                          </w:r>
                          <w:r w:rsidR="00260FAA">
                            <w:t>okto</w:t>
                          </w:r>
                          <w:r w:rsidR="005B4EA5">
                            <w:t>ber 202</w:t>
                          </w:r>
                          <w:r w:rsidR="00040A4C">
                            <w:t>4</w:t>
                          </w:r>
                        </w:p>
                        <w:p w14:paraId="06BD080E" w14:textId="3D2E63EE" w:rsidR="001B5575" w:rsidRPr="00F51C07" w:rsidRDefault="001B5575" w:rsidP="00C01F8E">
                          <w:pPr>
                            <w:ind w:left="708" w:hanging="708"/>
                          </w:pPr>
                          <w:r w:rsidRPr="00E20D12">
                            <w:t>Betreft</w:t>
                          </w:r>
                          <w:r w:rsidR="00D21FDB">
                            <w:t xml:space="preserve"> </w:t>
                          </w:r>
                          <w:r w:rsidR="00C01F8E">
                            <w:tab/>
                          </w:r>
                          <w:r w:rsidR="00040A4C">
                            <w:t xml:space="preserve">Schriftelijk overleg </w:t>
                          </w:r>
                          <w:r w:rsidR="00CB034C">
                            <w:t>over</w:t>
                          </w:r>
                          <w:r w:rsidR="00D2636D">
                            <w:t xml:space="preserve"> de j</w:t>
                          </w:r>
                          <w:r w:rsidR="00040A4C">
                            <w:t xml:space="preserve">aarvergadering </w:t>
                          </w:r>
                          <w:r w:rsidR="00D2636D">
                            <w:t xml:space="preserve">van de </w:t>
                          </w:r>
                          <w:r w:rsidR="00040A4C">
                            <w:t>Wereldbank van</w:t>
                          </w:r>
                          <w:r w:rsidR="00D2636D">
                            <w:br/>
                          </w:r>
                          <w:r w:rsidR="00040A4C">
                            <w:t>21 t/m 26 oktober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1.4pt;margin-top:305.05pt;width:374.15pt;height:4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" fillcolor="white [3201]" stroked="f" strokeweight=".5pt">
              <v:textbox inset="0,0,0,0">
                <w:txbxContent>
                  <w:p w14:paraId="3A666EFF" w14:textId="390C6F8A" w:rsidR="001B5575" w:rsidRPr="00F51C07" w:rsidRDefault="001B5575">
                    <w:r w:rsidRPr="00F51C07">
                      <w:t>Datum</w:t>
                    </w:r>
                    <w:r w:rsidR="00D21FDB">
                      <w:t xml:space="preserve"> </w:t>
                    </w:r>
                    <w:r w:rsidR="00C01F8E">
                      <w:tab/>
                    </w:r>
                    <w:r w:rsidR="00D67612">
                      <w:t xml:space="preserve">14 </w:t>
                    </w:r>
                    <w:r w:rsidR="00260FAA">
                      <w:t>okto</w:t>
                    </w:r>
                    <w:r w:rsidR="005B4EA5">
                      <w:t>ber 202</w:t>
                    </w:r>
                    <w:r w:rsidR="00040A4C">
                      <w:t>4</w:t>
                    </w:r>
                  </w:p>
                  <w:p w14:paraId="06BD080E" w14:textId="3D2E63EE" w:rsidR="001B5575" w:rsidRPr="00F51C07" w:rsidRDefault="001B5575" w:rsidP="00C01F8E">
                    <w:pPr>
                      <w:ind w:left="708" w:hanging="708"/>
                    </w:pPr>
                    <w:r w:rsidRPr="00E20D12">
                      <w:t>Betreft</w:t>
                    </w:r>
                    <w:r w:rsidR="00D21FDB">
                      <w:t xml:space="preserve"> </w:t>
                    </w:r>
                    <w:r w:rsidR="00C01F8E">
                      <w:tab/>
                    </w:r>
                    <w:r w:rsidR="00040A4C">
                      <w:t xml:space="preserve">Schriftelijk overleg </w:t>
                    </w:r>
                    <w:r w:rsidR="00CB034C">
                      <w:t>over</w:t>
                    </w:r>
                    <w:r w:rsidR="00D2636D">
                      <w:t xml:space="preserve"> de j</w:t>
                    </w:r>
                    <w:r w:rsidR="00040A4C">
                      <w:t xml:space="preserve">aarvergadering </w:t>
                    </w:r>
                    <w:r w:rsidR="00D2636D">
                      <w:t xml:space="preserve">van de </w:t>
                    </w:r>
                    <w:r w:rsidR="00040A4C">
                      <w:t>Wereldbank van</w:t>
                    </w:r>
                    <w:r w:rsidR="00D2636D">
                      <w:br/>
                    </w:r>
                    <w:r w:rsidR="00040A4C">
                      <w:t>21 t/m 26 oktober 2024</w:t>
                    </w:r>
                  </w:p>
                </w:txbxContent>
              </v:textbox>
              <w10:wrap anchorx="margin" anchory="page"/>
            </v:shape>
          </w:pict>
        </mc:Fallback>
      </mc:AlternateContent>
    </w:r>
    <w:r w:rsidR="001B5575"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35B35920" w14:textId="77777777">
                      <w:trPr>
                        <w:trHeight w:val="2636"/>
                      </w:trPr>
                      <w:tc>
                        <w:tcPr>
                          <w:tcW w:w="737" w:type="dxa"/>
                          <w:shd w:val="clear" w:color="auto" w:fill="auto"/>
                        </w:tcPr>
                        <w:p w14:paraId="70D3645D" w14:textId="77777777" w:rsidR="001B5575" w:rsidRDefault="001B5575" w:rsidP="00221464">
                          <w:pPr>
                            <w:spacing w:line="240" w:lineRule="auto"/>
                          </w:pPr>
                        </w:p>
                      </w:tc>
                      <w:tc>
                        <w:tcPr>
                          <w:tcW w:w="5263" w:type="dxa"/>
                          <w:shd w:val="clear" w:color="auto" w:fill="auto"/>
                        </w:tcPr>
                        <w:p w14:paraId="78BE403D" w14:textId="77777777" w:rsidR="001B5575" w:rsidRDefault="001B5575"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1B5575" w:rsidRDefault="001B5575" w:rsidP="00BD3958"/>
                </w:txbxContent>
              </v:textbox>
              <w10:wrap anchorx="page" anchory="page"/>
            </v:shape>
          </w:pict>
        </mc:Fallback>
      </mc:AlternateContent>
    </w:r>
    <w:r w:rsidR="001B5575"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17FAF5" w14:textId="77777777" w:rsidR="00CB034C" w:rsidRPr="00CB034C" w:rsidRDefault="00CB034C" w:rsidP="00EE5E5D">
                          <w:pPr>
                            <w:rPr>
                              <w:b/>
                              <w:bCs/>
                              <w:sz w:val="13"/>
                              <w:szCs w:val="13"/>
                            </w:rPr>
                          </w:pPr>
                          <w:r w:rsidRPr="00CB034C">
                            <w:rPr>
                              <w:b/>
                              <w:bCs/>
                              <w:sz w:val="13"/>
                              <w:szCs w:val="13"/>
                            </w:rPr>
                            <w:t>Ministerie van Buitenlandse Zaken</w:t>
                          </w:r>
                        </w:p>
                        <w:p w14:paraId="3858C87A" w14:textId="67020F75" w:rsidR="001B5575" w:rsidRPr="00EE5E5D" w:rsidRDefault="00D263F9" w:rsidP="00EE5E5D">
                          <w:pPr>
                            <w:rPr>
                              <w:sz w:val="13"/>
                              <w:szCs w:val="13"/>
                            </w:rPr>
                          </w:pPr>
                          <w:r>
                            <w:rPr>
                              <w:sz w:val="13"/>
                              <w:szCs w:val="13"/>
                            </w:rPr>
                            <w:t>Rijnstraat 8</w:t>
                          </w:r>
                        </w:p>
                        <w:p w14:paraId="410FCE81" w14:textId="77777777" w:rsidR="00D263F9" w:rsidRPr="00E304DD" w:rsidRDefault="00D263F9" w:rsidP="00EE5E5D">
                          <w:pPr>
                            <w:rPr>
                              <w:sz w:val="13"/>
                              <w:szCs w:val="13"/>
                              <w:lang w:val="de-DE"/>
                            </w:rPr>
                          </w:pPr>
                          <w:r w:rsidRPr="00E304DD">
                            <w:rPr>
                              <w:sz w:val="13"/>
                              <w:szCs w:val="13"/>
                              <w:lang w:val="de-DE"/>
                            </w:rPr>
                            <w:t xml:space="preserve">2515 XP Den Haag </w:t>
                          </w:r>
                        </w:p>
                        <w:p w14:paraId="16721111" w14:textId="77777777" w:rsidR="001B5575" w:rsidRPr="00E304DD" w:rsidRDefault="001B5575" w:rsidP="00EE5E5D">
                          <w:pPr>
                            <w:rPr>
                              <w:sz w:val="13"/>
                              <w:szCs w:val="13"/>
                              <w:lang w:val="de-DE"/>
                            </w:rPr>
                          </w:pPr>
                          <w:r w:rsidRPr="00E304DD">
                            <w:rPr>
                              <w:sz w:val="13"/>
                              <w:szCs w:val="13"/>
                              <w:lang w:val="de-DE"/>
                            </w:rPr>
                            <w:t>Postbus 20061</w:t>
                          </w:r>
                        </w:p>
                        <w:p w14:paraId="310589BA" w14:textId="77777777" w:rsidR="001B5575" w:rsidRPr="006814ED" w:rsidRDefault="001B5575" w:rsidP="00EE5E5D">
                          <w:pPr>
                            <w:rPr>
                              <w:sz w:val="13"/>
                              <w:szCs w:val="13"/>
                              <w:lang w:val="de-DE"/>
                            </w:rPr>
                          </w:pPr>
                          <w:r w:rsidRPr="006814ED">
                            <w:rPr>
                              <w:sz w:val="13"/>
                              <w:szCs w:val="13"/>
                              <w:lang w:val="de-DE"/>
                            </w:rPr>
                            <w:t>Nederland</w:t>
                          </w:r>
                        </w:p>
                        <w:p w14:paraId="3C816229" w14:textId="77777777" w:rsidR="001B5575" w:rsidRPr="006814ED" w:rsidRDefault="001B5575" w:rsidP="00EE5E5D">
                          <w:pPr>
                            <w:rPr>
                              <w:sz w:val="13"/>
                              <w:szCs w:val="13"/>
                              <w:lang w:val="de-DE"/>
                            </w:rPr>
                          </w:pPr>
                          <w:r w:rsidRPr="006814ED">
                            <w:rPr>
                              <w:sz w:val="13"/>
                              <w:szCs w:val="13"/>
                              <w:lang w:val="de-DE"/>
                            </w:rPr>
                            <w:t>www.rijksoverheid.nl</w:t>
                          </w:r>
                        </w:p>
                        <w:p w14:paraId="4A9FA492" w14:textId="77777777" w:rsidR="001B5575" w:rsidRPr="006814ED" w:rsidRDefault="001B5575" w:rsidP="00EE5E5D">
                          <w:pPr>
                            <w:rPr>
                              <w:sz w:val="13"/>
                              <w:szCs w:val="13"/>
                              <w:lang w:val="de-DE"/>
                            </w:rPr>
                          </w:pPr>
                        </w:p>
                        <w:p w14:paraId="69796188" w14:textId="77777777" w:rsidR="001B5575" w:rsidRPr="006814ED" w:rsidRDefault="001B5575" w:rsidP="00EE5E5D">
                          <w:pPr>
                            <w:rPr>
                              <w:sz w:val="13"/>
                              <w:szCs w:val="13"/>
                              <w:lang w:val="de-DE"/>
                            </w:rPr>
                          </w:pPr>
                        </w:p>
                        <w:p w14:paraId="01A43C05" w14:textId="7ACA7650" w:rsidR="00040A4C" w:rsidRPr="006814ED" w:rsidRDefault="001B5575" w:rsidP="00EE5E5D">
                          <w:pPr>
                            <w:rPr>
                              <w:sz w:val="13"/>
                              <w:szCs w:val="13"/>
                              <w:lang w:val="de-DE"/>
                            </w:rPr>
                          </w:pPr>
                          <w:r w:rsidRPr="006814ED">
                            <w:rPr>
                              <w:b/>
                              <w:sz w:val="13"/>
                              <w:szCs w:val="13"/>
                              <w:lang w:val="de-DE"/>
                            </w:rPr>
                            <w:t>Onze Referentie</w:t>
                          </w:r>
                          <w:r w:rsidRPr="006814ED">
                            <w:rPr>
                              <w:b/>
                              <w:sz w:val="13"/>
                              <w:szCs w:val="13"/>
                              <w:lang w:val="de-DE"/>
                            </w:rPr>
                            <w:br/>
                          </w:r>
                          <w:r w:rsidR="002B7EDC" w:rsidRPr="006814ED">
                            <w:rPr>
                              <w:sz w:val="13"/>
                              <w:szCs w:val="13"/>
                              <w:lang w:val="de-DE"/>
                            </w:rPr>
                            <w:t>BZ2406671</w:t>
                          </w:r>
                        </w:p>
                        <w:p w14:paraId="3AF30170" w14:textId="3C2FA8B2" w:rsidR="00040A4C" w:rsidRDefault="00040A4C" w:rsidP="00EE5E5D">
                          <w:pPr>
                            <w:rPr>
                              <w:b/>
                              <w:bCs/>
                              <w:sz w:val="13"/>
                              <w:szCs w:val="13"/>
                            </w:rPr>
                          </w:pPr>
                          <w:r>
                            <w:rPr>
                              <w:b/>
                              <w:bCs/>
                              <w:sz w:val="13"/>
                              <w:szCs w:val="13"/>
                            </w:rPr>
                            <w:t>Uw referentie</w:t>
                          </w:r>
                        </w:p>
                        <w:p w14:paraId="36AB974F" w14:textId="23DEDD81" w:rsidR="00410007" w:rsidRDefault="00B750D7" w:rsidP="00EE5E5D">
                          <w:pPr>
                            <w:rPr>
                              <w:sz w:val="13"/>
                              <w:szCs w:val="13"/>
                            </w:rPr>
                          </w:pPr>
                          <w:r w:rsidRPr="00B750D7">
                            <w:rPr>
                              <w:sz w:val="13"/>
                              <w:szCs w:val="13"/>
                            </w:rPr>
                            <w:t>2024Z15133/2024D36927</w:t>
                          </w:r>
                        </w:p>
                        <w:p w14:paraId="4D3F4635" w14:textId="77777777" w:rsidR="00B750D7" w:rsidRPr="00B750D7" w:rsidRDefault="00B750D7" w:rsidP="00EE5E5D">
                          <w:pPr>
                            <w:rPr>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0611AC9B" w:rsidR="001B5575" w:rsidRPr="00795908" w:rsidRDefault="00795908" w:rsidP="00795908">
                          <w:pPr>
                            <w:rPr>
                              <w:sz w:val="13"/>
                              <w:szCs w:val="13"/>
                            </w:rPr>
                          </w:pPr>
                          <w:r>
                            <w:rPr>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5517FAF5" w14:textId="77777777" w:rsidR="00CB034C" w:rsidRPr="00CB034C" w:rsidRDefault="00CB034C" w:rsidP="00EE5E5D">
                    <w:pPr>
                      <w:rPr>
                        <w:b/>
                        <w:bCs/>
                        <w:sz w:val="13"/>
                        <w:szCs w:val="13"/>
                      </w:rPr>
                    </w:pPr>
                    <w:r w:rsidRPr="00CB034C">
                      <w:rPr>
                        <w:b/>
                        <w:bCs/>
                        <w:sz w:val="13"/>
                        <w:szCs w:val="13"/>
                      </w:rPr>
                      <w:t>Ministerie van Buitenlandse Zaken</w:t>
                    </w:r>
                  </w:p>
                  <w:p w14:paraId="3858C87A" w14:textId="67020F75" w:rsidR="001B5575" w:rsidRPr="00EE5E5D" w:rsidRDefault="00D263F9" w:rsidP="00EE5E5D">
                    <w:pPr>
                      <w:rPr>
                        <w:sz w:val="13"/>
                        <w:szCs w:val="13"/>
                      </w:rPr>
                    </w:pPr>
                    <w:r>
                      <w:rPr>
                        <w:sz w:val="13"/>
                        <w:szCs w:val="13"/>
                      </w:rPr>
                      <w:t>Rijnstraat 8</w:t>
                    </w:r>
                  </w:p>
                  <w:p w14:paraId="410FCE81" w14:textId="77777777" w:rsidR="00D263F9" w:rsidRPr="00E304DD" w:rsidRDefault="00D263F9" w:rsidP="00EE5E5D">
                    <w:pPr>
                      <w:rPr>
                        <w:sz w:val="13"/>
                        <w:szCs w:val="13"/>
                        <w:lang w:val="de-DE"/>
                      </w:rPr>
                    </w:pPr>
                    <w:r w:rsidRPr="00E304DD">
                      <w:rPr>
                        <w:sz w:val="13"/>
                        <w:szCs w:val="13"/>
                        <w:lang w:val="de-DE"/>
                      </w:rPr>
                      <w:t xml:space="preserve">2515 XP Den Haag </w:t>
                    </w:r>
                  </w:p>
                  <w:p w14:paraId="16721111" w14:textId="77777777" w:rsidR="001B5575" w:rsidRPr="00E304DD" w:rsidRDefault="001B5575" w:rsidP="00EE5E5D">
                    <w:pPr>
                      <w:rPr>
                        <w:sz w:val="13"/>
                        <w:szCs w:val="13"/>
                        <w:lang w:val="de-DE"/>
                      </w:rPr>
                    </w:pPr>
                    <w:r w:rsidRPr="00E304DD">
                      <w:rPr>
                        <w:sz w:val="13"/>
                        <w:szCs w:val="13"/>
                        <w:lang w:val="de-DE"/>
                      </w:rPr>
                      <w:t>Postbus 20061</w:t>
                    </w:r>
                  </w:p>
                  <w:p w14:paraId="310589BA" w14:textId="77777777" w:rsidR="001B5575" w:rsidRPr="006814ED" w:rsidRDefault="001B5575" w:rsidP="00EE5E5D">
                    <w:pPr>
                      <w:rPr>
                        <w:sz w:val="13"/>
                        <w:szCs w:val="13"/>
                        <w:lang w:val="de-DE"/>
                      </w:rPr>
                    </w:pPr>
                    <w:r w:rsidRPr="006814ED">
                      <w:rPr>
                        <w:sz w:val="13"/>
                        <w:szCs w:val="13"/>
                        <w:lang w:val="de-DE"/>
                      </w:rPr>
                      <w:t>Nederland</w:t>
                    </w:r>
                  </w:p>
                  <w:p w14:paraId="3C816229" w14:textId="77777777" w:rsidR="001B5575" w:rsidRPr="006814ED" w:rsidRDefault="001B5575" w:rsidP="00EE5E5D">
                    <w:pPr>
                      <w:rPr>
                        <w:sz w:val="13"/>
                        <w:szCs w:val="13"/>
                        <w:lang w:val="de-DE"/>
                      </w:rPr>
                    </w:pPr>
                    <w:r w:rsidRPr="006814ED">
                      <w:rPr>
                        <w:sz w:val="13"/>
                        <w:szCs w:val="13"/>
                        <w:lang w:val="de-DE"/>
                      </w:rPr>
                      <w:t>www.rijksoverheid.nl</w:t>
                    </w:r>
                  </w:p>
                  <w:p w14:paraId="4A9FA492" w14:textId="77777777" w:rsidR="001B5575" w:rsidRPr="006814ED" w:rsidRDefault="001B5575" w:rsidP="00EE5E5D">
                    <w:pPr>
                      <w:rPr>
                        <w:sz w:val="13"/>
                        <w:szCs w:val="13"/>
                        <w:lang w:val="de-DE"/>
                      </w:rPr>
                    </w:pPr>
                  </w:p>
                  <w:p w14:paraId="69796188" w14:textId="77777777" w:rsidR="001B5575" w:rsidRPr="006814ED" w:rsidRDefault="001B5575" w:rsidP="00EE5E5D">
                    <w:pPr>
                      <w:rPr>
                        <w:sz w:val="13"/>
                        <w:szCs w:val="13"/>
                        <w:lang w:val="de-DE"/>
                      </w:rPr>
                    </w:pPr>
                  </w:p>
                  <w:p w14:paraId="01A43C05" w14:textId="7ACA7650" w:rsidR="00040A4C" w:rsidRPr="006814ED" w:rsidRDefault="001B5575" w:rsidP="00EE5E5D">
                    <w:pPr>
                      <w:rPr>
                        <w:sz w:val="13"/>
                        <w:szCs w:val="13"/>
                        <w:lang w:val="de-DE"/>
                      </w:rPr>
                    </w:pPr>
                    <w:r w:rsidRPr="006814ED">
                      <w:rPr>
                        <w:b/>
                        <w:sz w:val="13"/>
                        <w:szCs w:val="13"/>
                        <w:lang w:val="de-DE"/>
                      </w:rPr>
                      <w:t>Onze Referentie</w:t>
                    </w:r>
                    <w:r w:rsidRPr="006814ED">
                      <w:rPr>
                        <w:b/>
                        <w:sz w:val="13"/>
                        <w:szCs w:val="13"/>
                        <w:lang w:val="de-DE"/>
                      </w:rPr>
                      <w:br/>
                    </w:r>
                    <w:r w:rsidR="002B7EDC" w:rsidRPr="006814ED">
                      <w:rPr>
                        <w:sz w:val="13"/>
                        <w:szCs w:val="13"/>
                        <w:lang w:val="de-DE"/>
                      </w:rPr>
                      <w:t>BZ2406671</w:t>
                    </w:r>
                  </w:p>
                  <w:p w14:paraId="3AF30170" w14:textId="3C2FA8B2" w:rsidR="00040A4C" w:rsidRDefault="00040A4C" w:rsidP="00EE5E5D">
                    <w:pPr>
                      <w:rPr>
                        <w:b/>
                        <w:bCs/>
                        <w:sz w:val="13"/>
                        <w:szCs w:val="13"/>
                      </w:rPr>
                    </w:pPr>
                    <w:r>
                      <w:rPr>
                        <w:b/>
                        <w:bCs/>
                        <w:sz w:val="13"/>
                        <w:szCs w:val="13"/>
                      </w:rPr>
                      <w:t>Uw referentie</w:t>
                    </w:r>
                  </w:p>
                  <w:p w14:paraId="36AB974F" w14:textId="23DEDD81" w:rsidR="00410007" w:rsidRDefault="00B750D7" w:rsidP="00EE5E5D">
                    <w:pPr>
                      <w:rPr>
                        <w:sz w:val="13"/>
                        <w:szCs w:val="13"/>
                      </w:rPr>
                    </w:pPr>
                    <w:r w:rsidRPr="00B750D7">
                      <w:rPr>
                        <w:sz w:val="13"/>
                        <w:szCs w:val="13"/>
                      </w:rPr>
                      <w:t>2024Z15133/2024D36927</w:t>
                    </w:r>
                  </w:p>
                  <w:p w14:paraId="4D3F4635" w14:textId="77777777" w:rsidR="00B750D7" w:rsidRPr="00B750D7" w:rsidRDefault="00B750D7" w:rsidP="00EE5E5D">
                    <w:pPr>
                      <w:rPr>
                        <w:sz w:val="13"/>
                        <w:szCs w:val="13"/>
                      </w:rPr>
                    </w:pPr>
                  </w:p>
                  <w:p w14:paraId="6FD890A1" w14:textId="77777777" w:rsidR="001B5575" w:rsidRDefault="001B5575" w:rsidP="00EE5E5D">
                    <w:pPr>
                      <w:rPr>
                        <w:b/>
                        <w:sz w:val="13"/>
                        <w:szCs w:val="13"/>
                      </w:rPr>
                    </w:pPr>
                    <w:r w:rsidRPr="0058359E">
                      <w:rPr>
                        <w:b/>
                        <w:sz w:val="13"/>
                        <w:szCs w:val="13"/>
                      </w:rPr>
                      <w:t>Bijlage(n)</w:t>
                    </w:r>
                  </w:p>
                  <w:p w14:paraId="62317602" w14:textId="0611AC9B" w:rsidR="001B5575" w:rsidRPr="00795908" w:rsidRDefault="00795908" w:rsidP="00795908">
                    <w:pPr>
                      <w:rPr>
                        <w:sz w:val="13"/>
                        <w:szCs w:val="13"/>
                      </w:rPr>
                    </w:pPr>
                    <w:r>
                      <w:rPr>
                        <w:sz w:val="13"/>
                        <w:szCs w:val="13"/>
                      </w:rPr>
                      <w:t>1</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F3A39"/>
    <w:multiLevelType w:val="hybridMultilevel"/>
    <w:tmpl w:val="B8A2A5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662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40A4C"/>
    <w:rsid w:val="0005146C"/>
    <w:rsid w:val="00062DDE"/>
    <w:rsid w:val="00063F56"/>
    <w:rsid w:val="000701F1"/>
    <w:rsid w:val="000704EE"/>
    <w:rsid w:val="0007464A"/>
    <w:rsid w:val="000A64A7"/>
    <w:rsid w:val="000B57B2"/>
    <w:rsid w:val="000C05AC"/>
    <w:rsid w:val="000C20B7"/>
    <w:rsid w:val="000D6C7A"/>
    <w:rsid w:val="000E6281"/>
    <w:rsid w:val="000F56CA"/>
    <w:rsid w:val="00100BAE"/>
    <w:rsid w:val="00130AB1"/>
    <w:rsid w:val="00132F64"/>
    <w:rsid w:val="001361B2"/>
    <w:rsid w:val="001428B6"/>
    <w:rsid w:val="00161332"/>
    <w:rsid w:val="001A60F3"/>
    <w:rsid w:val="001B27FB"/>
    <w:rsid w:val="001B5575"/>
    <w:rsid w:val="001B6351"/>
    <w:rsid w:val="001D4B80"/>
    <w:rsid w:val="001E4AF3"/>
    <w:rsid w:val="001F626B"/>
    <w:rsid w:val="00202425"/>
    <w:rsid w:val="00205368"/>
    <w:rsid w:val="002109D8"/>
    <w:rsid w:val="00221464"/>
    <w:rsid w:val="00223B8D"/>
    <w:rsid w:val="00260FAA"/>
    <w:rsid w:val="00274149"/>
    <w:rsid w:val="002A4354"/>
    <w:rsid w:val="002B2C0A"/>
    <w:rsid w:val="002B7EDC"/>
    <w:rsid w:val="002F508B"/>
    <w:rsid w:val="00310314"/>
    <w:rsid w:val="003107AE"/>
    <w:rsid w:val="00312B17"/>
    <w:rsid w:val="003223EB"/>
    <w:rsid w:val="00323325"/>
    <w:rsid w:val="003573B1"/>
    <w:rsid w:val="00360A38"/>
    <w:rsid w:val="00387071"/>
    <w:rsid w:val="00392593"/>
    <w:rsid w:val="003A2FD6"/>
    <w:rsid w:val="003B6109"/>
    <w:rsid w:val="003C0D64"/>
    <w:rsid w:val="003D0FF6"/>
    <w:rsid w:val="003F4182"/>
    <w:rsid w:val="00410007"/>
    <w:rsid w:val="00415C7A"/>
    <w:rsid w:val="00421A31"/>
    <w:rsid w:val="004305C5"/>
    <w:rsid w:val="00472954"/>
    <w:rsid w:val="00492A07"/>
    <w:rsid w:val="00493039"/>
    <w:rsid w:val="004A4D41"/>
    <w:rsid w:val="004B169E"/>
    <w:rsid w:val="004C0810"/>
    <w:rsid w:val="004D04AA"/>
    <w:rsid w:val="004F2CD5"/>
    <w:rsid w:val="004F420B"/>
    <w:rsid w:val="0052042F"/>
    <w:rsid w:val="005239C8"/>
    <w:rsid w:val="00536485"/>
    <w:rsid w:val="00561A0F"/>
    <w:rsid w:val="005621ED"/>
    <w:rsid w:val="0058359E"/>
    <w:rsid w:val="0059291A"/>
    <w:rsid w:val="00593A05"/>
    <w:rsid w:val="00596AD0"/>
    <w:rsid w:val="005970D9"/>
    <w:rsid w:val="005B4EA5"/>
    <w:rsid w:val="005C6E6C"/>
    <w:rsid w:val="005D3111"/>
    <w:rsid w:val="005D7A68"/>
    <w:rsid w:val="005E1186"/>
    <w:rsid w:val="005F0933"/>
    <w:rsid w:val="00600C30"/>
    <w:rsid w:val="006048AD"/>
    <w:rsid w:val="00612347"/>
    <w:rsid w:val="0061364D"/>
    <w:rsid w:val="0065127E"/>
    <w:rsid w:val="00657D4A"/>
    <w:rsid w:val="00662AC7"/>
    <w:rsid w:val="006814ED"/>
    <w:rsid w:val="00684C0D"/>
    <w:rsid w:val="006858E8"/>
    <w:rsid w:val="006B0BAF"/>
    <w:rsid w:val="006B66D8"/>
    <w:rsid w:val="006C0F3D"/>
    <w:rsid w:val="006C7A86"/>
    <w:rsid w:val="00710F1E"/>
    <w:rsid w:val="007428E9"/>
    <w:rsid w:val="00756C82"/>
    <w:rsid w:val="007712C6"/>
    <w:rsid w:val="00785D9D"/>
    <w:rsid w:val="007878EE"/>
    <w:rsid w:val="00795908"/>
    <w:rsid w:val="007C6A20"/>
    <w:rsid w:val="007D4D1F"/>
    <w:rsid w:val="00805196"/>
    <w:rsid w:val="00844B28"/>
    <w:rsid w:val="00861995"/>
    <w:rsid w:val="008C6B9E"/>
    <w:rsid w:val="008D7803"/>
    <w:rsid w:val="0090007E"/>
    <w:rsid w:val="009156AA"/>
    <w:rsid w:val="00916257"/>
    <w:rsid w:val="00920092"/>
    <w:rsid w:val="009325F0"/>
    <w:rsid w:val="009A2C25"/>
    <w:rsid w:val="009C4211"/>
    <w:rsid w:val="009C7A2B"/>
    <w:rsid w:val="009D0042"/>
    <w:rsid w:val="009E63EC"/>
    <w:rsid w:val="00A10041"/>
    <w:rsid w:val="00A12033"/>
    <w:rsid w:val="00A23BDB"/>
    <w:rsid w:val="00A93558"/>
    <w:rsid w:val="00A96E13"/>
    <w:rsid w:val="00A974F1"/>
    <w:rsid w:val="00AD0224"/>
    <w:rsid w:val="00B31AAF"/>
    <w:rsid w:val="00B3225F"/>
    <w:rsid w:val="00B42BA6"/>
    <w:rsid w:val="00B435FC"/>
    <w:rsid w:val="00B750D7"/>
    <w:rsid w:val="00B91FC7"/>
    <w:rsid w:val="00B94BA8"/>
    <w:rsid w:val="00BA360F"/>
    <w:rsid w:val="00BB6753"/>
    <w:rsid w:val="00BC1F6B"/>
    <w:rsid w:val="00BD2E80"/>
    <w:rsid w:val="00BD3958"/>
    <w:rsid w:val="00BD663C"/>
    <w:rsid w:val="00BE126B"/>
    <w:rsid w:val="00C01F8E"/>
    <w:rsid w:val="00C2705F"/>
    <w:rsid w:val="00C3667F"/>
    <w:rsid w:val="00C51269"/>
    <w:rsid w:val="00C653A9"/>
    <w:rsid w:val="00C67524"/>
    <w:rsid w:val="00C7219A"/>
    <w:rsid w:val="00C741E6"/>
    <w:rsid w:val="00C768DA"/>
    <w:rsid w:val="00C84665"/>
    <w:rsid w:val="00CB034C"/>
    <w:rsid w:val="00CE05FF"/>
    <w:rsid w:val="00CF7C5C"/>
    <w:rsid w:val="00D01448"/>
    <w:rsid w:val="00D057D9"/>
    <w:rsid w:val="00D10505"/>
    <w:rsid w:val="00D1719A"/>
    <w:rsid w:val="00D21FDB"/>
    <w:rsid w:val="00D253EA"/>
    <w:rsid w:val="00D2636D"/>
    <w:rsid w:val="00D263F9"/>
    <w:rsid w:val="00D43120"/>
    <w:rsid w:val="00D56592"/>
    <w:rsid w:val="00D67612"/>
    <w:rsid w:val="00D775DB"/>
    <w:rsid w:val="00D80B2D"/>
    <w:rsid w:val="00D90701"/>
    <w:rsid w:val="00D96B97"/>
    <w:rsid w:val="00DA7B87"/>
    <w:rsid w:val="00DC53E2"/>
    <w:rsid w:val="00DC6907"/>
    <w:rsid w:val="00DE5521"/>
    <w:rsid w:val="00E20D12"/>
    <w:rsid w:val="00E304DD"/>
    <w:rsid w:val="00E729CC"/>
    <w:rsid w:val="00E90132"/>
    <w:rsid w:val="00E9038B"/>
    <w:rsid w:val="00EB0335"/>
    <w:rsid w:val="00EC2243"/>
    <w:rsid w:val="00EE1314"/>
    <w:rsid w:val="00EE5E5D"/>
    <w:rsid w:val="00F003A9"/>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9676">
      <w:bodyDiv w:val="1"/>
      <w:marLeft w:val="0"/>
      <w:marRight w:val="0"/>
      <w:marTop w:val="0"/>
      <w:marBottom w:val="0"/>
      <w:divBdr>
        <w:top w:val="none" w:sz="0" w:space="0" w:color="auto"/>
        <w:left w:val="none" w:sz="0" w:space="0" w:color="auto"/>
        <w:bottom w:val="none" w:sz="0" w:space="0" w:color="auto"/>
        <w:right w:val="none" w:sz="0" w:space="0" w:color="auto"/>
      </w:divBdr>
    </w:div>
    <w:div w:id="202906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105612"/>
    <w:rsid w:val="00153654"/>
    <w:rsid w:val="0017162B"/>
    <w:rsid w:val="001946E4"/>
    <w:rsid w:val="001C018C"/>
    <w:rsid w:val="0025067D"/>
    <w:rsid w:val="00290699"/>
    <w:rsid w:val="002F4B62"/>
    <w:rsid w:val="003A7592"/>
    <w:rsid w:val="003D41C9"/>
    <w:rsid w:val="00454848"/>
    <w:rsid w:val="00481709"/>
    <w:rsid w:val="004A5A7F"/>
    <w:rsid w:val="00513E81"/>
    <w:rsid w:val="0051548D"/>
    <w:rsid w:val="005E1352"/>
    <w:rsid w:val="00621129"/>
    <w:rsid w:val="0064468E"/>
    <w:rsid w:val="00734248"/>
    <w:rsid w:val="007371AC"/>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E105F2"/>
    <w:rsid w:val="00E11559"/>
    <w:rsid w:val="00E84179"/>
    <w:rsid w:val="00F430AA"/>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123</ap:Words>
  <ap:Characters>680</ap:Characters>
  <ap:DocSecurity>0</ap:DocSecurity>
  <ap:Lines>5</ap:Lines>
  <ap:Paragraphs>1</ap:Paragraphs>
  <ap:ScaleCrop>false</ap:ScaleCrop>
  <ap:HeadingPairs>
    <vt:vector baseType="variant" size="2">
      <vt:variant>
        <vt:lpstr>Title</vt:lpstr>
      </vt:variant>
      <vt:variant>
        <vt:i4>1</vt:i4>
      </vt:variant>
    </vt:vector>
  </ap:HeadingPairs>
  <ap:TitlesOfParts>
    <vt:vector baseType="lpstr" size="1">
      <vt:lpstr>Wereldbank-jaarvergadering-2023-geannoteerde-agenda</vt:lpstr>
    </vt:vector>
  </ap:TitlesOfParts>
  <ap:LinksUpToDate>false</ap:LinksUpToDate>
  <ap:CharactersWithSpaces>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2024-10-14T12:21:00.0000000Z</dcterms:created>
  <dcterms:modified xsi:type="dcterms:W3CDTF">2024-10-14T12:21:00.0000000Z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0x0101009C7CE436063D44E9BE7DC0259EF7C32F006EB9F9836A634AE58B6169785FD3936F00B5974F60F89F3F43AC4014C384A15FB6</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6f19a8a5-fc2c-4b04-9bf2-a7cae7cf8c15</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ies>
</file>