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43FAD96" w14:textId="77777777">
        <w:tc>
          <w:tcPr>
            <w:tcW w:w="6379" w:type="dxa"/>
            <w:gridSpan w:val="2"/>
            <w:tcBorders>
              <w:top w:val="nil"/>
              <w:left w:val="nil"/>
              <w:bottom w:val="nil"/>
              <w:right w:val="nil"/>
            </w:tcBorders>
            <w:vAlign w:val="center"/>
          </w:tcPr>
          <w:p w:rsidR="004330ED" w:rsidP="00EA1CE4" w:rsidRDefault="004330ED" w14:paraId="2837862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52269B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4165FF" w14:textId="77777777">
        <w:trPr>
          <w:cantSplit/>
        </w:trPr>
        <w:tc>
          <w:tcPr>
            <w:tcW w:w="10348" w:type="dxa"/>
            <w:gridSpan w:val="3"/>
            <w:tcBorders>
              <w:top w:val="single" w:color="auto" w:sz="4" w:space="0"/>
              <w:left w:val="nil"/>
              <w:bottom w:val="nil"/>
              <w:right w:val="nil"/>
            </w:tcBorders>
          </w:tcPr>
          <w:p w:rsidR="004330ED" w:rsidP="004A1E29" w:rsidRDefault="004330ED" w14:paraId="59F32E3B" w14:textId="1A9404E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41586">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441586">
              <w:rPr>
                <w:rFonts w:ascii="Times New Roman" w:hAnsi="Times New Roman"/>
                <w:b w:val="0"/>
              </w:rPr>
              <w:t>5</w:t>
            </w:r>
          </w:p>
        </w:tc>
      </w:tr>
      <w:tr w:rsidR="004330ED" w:rsidTr="00EA1CE4" w14:paraId="13FA48B2" w14:textId="77777777">
        <w:trPr>
          <w:cantSplit/>
        </w:trPr>
        <w:tc>
          <w:tcPr>
            <w:tcW w:w="10348" w:type="dxa"/>
            <w:gridSpan w:val="3"/>
            <w:tcBorders>
              <w:top w:val="nil"/>
              <w:left w:val="nil"/>
              <w:bottom w:val="nil"/>
              <w:right w:val="nil"/>
            </w:tcBorders>
          </w:tcPr>
          <w:p w:rsidR="004330ED" w:rsidP="00BF623B" w:rsidRDefault="004330ED" w14:paraId="24F2DC4D" w14:textId="77777777">
            <w:pPr>
              <w:pStyle w:val="Amendement"/>
              <w:tabs>
                <w:tab w:val="clear" w:pos="3310"/>
                <w:tab w:val="clear" w:pos="3600"/>
              </w:tabs>
              <w:rPr>
                <w:rFonts w:ascii="Times New Roman" w:hAnsi="Times New Roman"/>
                <w:b w:val="0"/>
              </w:rPr>
            </w:pPr>
          </w:p>
        </w:tc>
      </w:tr>
      <w:tr w:rsidR="004330ED" w:rsidTr="00EA1CE4" w14:paraId="02587B94" w14:textId="77777777">
        <w:trPr>
          <w:cantSplit/>
        </w:trPr>
        <w:tc>
          <w:tcPr>
            <w:tcW w:w="10348" w:type="dxa"/>
            <w:gridSpan w:val="3"/>
            <w:tcBorders>
              <w:top w:val="nil"/>
              <w:left w:val="nil"/>
              <w:bottom w:val="single" w:color="auto" w:sz="4" w:space="0"/>
              <w:right w:val="nil"/>
            </w:tcBorders>
          </w:tcPr>
          <w:p w:rsidR="004330ED" w:rsidP="00BF623B" w:rsidRDefault="004330ED" w14:paraId="03C39C86" w14:textId="77777777">
            <w:pPr>
              <w:pStyle w:val="Amendement"/>
              <w:tabs>
                <w:tab w:val="clear" w:pos="3310"/>
                <w:tab w:val="clear" w:pos="3600"/>
              </w:tabs>
              <w:rPr>
                <w:rFonts w:ascii="Times New Roman" w:hAnsi="Times New Roman"/>
              </w:rPr>
            </w:pPr>
          </w:p>
        </w:tc>
      </w:tr>
      <w:tr w:rsidR="004330ED" w:rsidTr="00EA1CE4" w14:paraId="6021D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89876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21C3B76" w14:textId="77777777">
            <w:pPr>
              <w:suppressAutoHyphens/>
              <w:ind w:left="-70"/>
              <w:rPr>
                <w:b/>
              </w:rPr>
            </w:pPr>
          </w:p>
        </w:tc>
      </w:tr>
      <w:tr w:rsidR="003C21AC" w:rsidTr="00EA1CE4" w14:paraId="0B295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1586" w14:paraId="0DECFD2F" w14:textId="5B53281C">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441586" w:rsidR="003C21AC" w:rsidP="00441586" w:rsidRDefault="00441586" w14:paraId="57B9BA35" w14:textId="447CDBCB">
            <w:pPr>
              <w:rPr>
                <w:b/>
                <w:bCs/>
                <w:szCs w:val="24"/>
              </w:rPr>
            </w:pPr>
            <w:r w:rsidRPr="00441586">
              <w:rPr>
                <w:b/>
                <w:bCs/>
                <w:szCs w:val="24"/>
              </w:rPr>
              <w:t>Wijziging van enkele belastingwetten en enige andere wetten (Belastingplan 2025)</w:t>
            </w:r>
          </w:p>
        </w:tc>
      </w:tr>
      <w:tr w:rsidR="003C21AC" w:rsidTr="00EA1CE4" w14:paraId="53E14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FC325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224ABD9" w14:textId="77777777">
            <w:pPr>
              <w:pStyle w:val="Amendement"/>
              <w:tabs>
                <w:tab w:val="clear" w:pos="3310"/>
                <w:tab w:val="clear" w:pos="3600"/>
              </w:tabs>
              <w:ind w:left="-70"/>
              <w:rPr>
                <w:rFonts w:ascii="Times New Roman" w:hAnsi="Times New Roman"/>
              </w:rPr>
            </w:pPr>
          </w:p>
        </w:tc>
      </w:tr>
      <w:tr w:rsidR="003C21AC" w:rsidTr="00EA1CE4" w14:paraId="38111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94B24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86F27B" w14:textId="77777777">
            <w:pPr>
              <w:pStyle w:val="Amendement"/>
              <w:tabs>
                <w:tab w:val="clear" w:pos="3310"/>
                <w:tab w:val="clear" w:pos="3600"/>
              </w:tabs>
              <w:ind w:left="-70"/>
              <w:rPr>
                <w:rFonts w:ascii="Times New Roman" w:hAnsi="Times New Roman"/>
              </w:rPr>
            </w:pPr>
          </w:p>
        </w:tc>
      </w:tr>
      <w:tr w:rsidR="003C21AC" w:rsidTr="00EA1CE4" w14:paraId="6C5FB3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2FD9C32" w14:textId="662F28C0">
            <w:pPr>
              <w:pStyle w:val="Amendement"/>
              <w:tabs>
                <w:tab w:val="clear" w:pos="3310"/>
                <w:tab w:val="clear" w:pos="3600"/>
              </w:tabs>
              <w:rPr>
                <w:rFonts w:ascii="Times New Roman" w:hAnsi="Times New Roman"/>
              </w:rPr>
            </w:pPr>
            <w:r w:rsidRPr="00C035D4">
              <w:rPr>
                <w:rFonts w:ascii="Times New Roman" w:hAnsi="Times New Roman"/>
              </w:rPr>
              <w:t xml:space="preserve">Nr. </w:t>
            </w:r>
            <w:r w:rsidR="001507F5">
              <w:rPr>
                <w:rFonts w:ascii="Times New Roman" w:hAnsi="Times New Roman"/>
                <w:caps/>
              </w:rPr>
              <w:t>50</w:t>
            </w:r>
          </w:p>
        </w:tc>
        <w:tc>
          <w:tcPr>
            <w:tcW w:w="7371" w:type="dxa"/>
            <w:gridSpan w:val="2"/>
          </w:tcPr>
          <w:p w:rsidRPr="00C035D4" w:rsidR="003C21AC" w:rsidP="006E0971" w:rsidRDefault="003C21AC" w14:paraId="565DED26" w14:textId="08874C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7296D">
              <w:rPr>
                <w:rFonts w:ascii="Times New Roman" w:hAnsi="Times New Roman"/>
                <w:caps/>
              </w:rPr>
              <w:t>TEUNISSEN</w:t>
            </w:r>
          </w:p>
        </w:tc>
      </w:tr>
      <w:tr w:rsidR="003C21AC" w:rsidTr="00EA1CE4" w14:paraId="68253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755D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77E0225" w14:textId="5D33266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507F5">
              <w:rPr>
                <w:rFonts w:ascii="Times New Roman" w:hAnsi="Times New Roman"/>
                <w:b w:val="0"/>
              </w:rPr>
              <w:t>5 november 2024</w:t>
            </w:r>
          </w:p>
        </w:tc>
      </w:tr>
      <w:tr w:rsidR="00B01BA6" w:rsidTr="00EA1CE4" w14:paraId="07F8D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7F9479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3CE3B8" w14:textId="77777777">
            <w:pPr>
              <w:pStyle w:val="Amendement"/>
              <w:tabs>
                <w:tab w:val="clear" w:pos="3310"/>
                <w:tab w:val="clear" w:pos="3600"/>
              </w:tabs>
              <w:ind w:left="-70"/>
              <w:rPr>
                <w:rFonts w:ascii="Times New Roman" w:hAnsi="Times New Roman"/>
                <w:b w:val="0"/>
              </w:rPr>
            </w:pPr>
          </w:p>
        </w:tc>
      </w:tr>
      <w:tr w:rsidRPr="00EA69AC" w:rsidR="00B01BA6" w:rsidTr="00EA1CE4" w14:paraId="58346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1800B0A" w14:textId="77777777">
            <w:pPr>
              <w:ind w:firstLine="284"/>
            </w:pPr>
            <w:r w:rsidRPr="00EA69AC">
              <w:t>De ondergetekende stelt het volgende amendement voor:</w:t>
            </w:r>
          </w:p>
        </w:tc>
      </w:tr>
    </w:tbl>
    <w:p w:rsidRPr="00EA69AC" w:rsidR="004330ED" w:rsidP="00D774B3" w:rsidRDefault="004330ED" w14:paraId="6CE2184D" w14:textId="77777777"/>
    <w:p w:rsidR="00441586" w:rsidP="00EA1CE4" w:rsidRDefault="00441586" w14:paraId="5C8BC4B2" w14:textId="35203223">
      <w:r>
        <w:t>I</w:t>
      </w:r>
    </w:p>
    <w:p w:rsidR="00441586" w:rsidP="00EA1CE4" w:rsidRDefault="00441586" w14:paraId="5553C735" w14:textId="0A0E2AC7">
      <w:r>
        <w:tab/>
      </w:r>
    </w:p>
    <w:p w:rsidR="00EA1CE4" w:rsidP="00E65E79" w:rsidRDefault="00441586" w14:paraId="4494C45C" w14:textId="7C7CA85C">
      <w:pPr>
        <w:ind w:firstLine="284"/>
      </w:pPr>
      <w:r>
        <w:t>Aan artikel XXIX wordt een onderdeel toegevoegd, luidende:</w:t>
      </w:r>
    </w:p>
    <w:p w:rsidR="00441586" w:rsidP="00EA1CE4" w:rsidRDefault="00441586" w14:paraId="4B1A741C" w14:textId="77777777"/>
    <w:p w:rsidR="00441586" w:rsidP="00EA1CE4" w:rsidRDefault="00441586" w14:paraId="02F41A54" w14:textId="69A2ACEE">
      <w:r>
        <w:t>C</w:t>
      </w:r>
    </w:p>
    <w:p w:rsidR="00441586" w:rsidP="00EA1CE4" w:rsidRDefault="00441586" w14:paraId="0E9DA049" w14:textId="77777777"/>
    <w:p w:rsidR="00441586" w:rsidP="00441586" w:rsidRDefault="00441586" w14:paraId="30BADE55" w14:textId="27A834EE">
      <w:r>
        <w:tab/>
        <w:t>In artikel 73 vervallen het tweede lid alsmede de aanduiding “1.” voor het eerste lid.</w:t>
      </w:r>
    </w:p>
    <w:p w:rsidR="00441586" w:rsidP="00441586" w:rsidRDefault="00441586" w14:paraId="6600BB17" w14:textId="77777777"/>
    <w:p w:rsidR="00441586" w:rsidP="00441586" w:rsidRDefault="00441586" w14:paraId="0156F9ED" w14:textId="2D655B49">
      <w:r>
        <w:t>II</w:t>
      </w:r>
    </w:p>
    <w:p w:rsidR="00441586" w:rsidP="00441586" w:rsidRDefault="00441586" w14:paraId="554C8DE2" w14:textId="77777777"/>
    <w:p w:rsidR="00441586" w:rsidP="00441586" w:rsidRDefault="00441586" w14:paraId="1C2C3C3E" w14:textId="00FA1192">
      <w:r>
        <w:tab/>
        <w:t>In artikel LXV wordt na het tweede lid een lid ingevoegd, luidende:</w:t>
      </w:r>
    </w:p>
    <w:p w:rsidR="00441586" w:rsidP="00441586" w:rsidRDefault="00441586" w14:paraId="293F45A1" w14:textId="553D0FC7">
      <w:pPr>
        <w:ind w:firstLine="284"/>
      </w:pPr>
      <w:r>
        <w:t>2a.</w:t>
      </w:r>
      <w:r w:rsidRPr="00441586">
        <w:t xml:space="preserve"> In afwijking van het eerste lid </w:t>
      </w:r>
      <w:r>
        <w:t>treedt artikel XXIX, onderdeel C, in werking op 1 juli 2025.</w:t>
      </w:r>
    </w:p>
    <w:p w:rsidR="00441586" w:rsidP="00EA1CE4" w:rsidRDefault="00441586" w14:paraId="4112E89A" w14:textId="70D9B973"/>
    <w:p w:rsidRPr="00EA69AC" w:rsidR="003C21AC" w:rsidP="00EA1CE4" w:rsidRDefault="003C21AC" w14:paraId="1A3DD624" w14:textId="77777777">
      <w:pPr>
        <w:rPr>
          <w:b/>
        </w:rPr>
      </w:pPr>
      <w:r w:rsidRPr="00EA69AC">
        <w:rPr>
          <w:b/>
        </w:rPr>
        <w:t>Toelichting</w:t>
      </w:r>
    </w:p>
    <w:p w:rsidRPr="00EA69AC" w:rsidR="003C21AC" w:rsidP="00BF623B" w:rsidRDefault="003C21AC" w14:paraId="514CD8F3" w14:textId="77777777"/>
    <w:p w:rsidR="005B1DCC" w:rsidP="00BF623B" w:rsidRDefault="001D6859" w14:paraId="084F14DF" w14:textId="77D1A2A1">
      <w:r>
        <w:t>Dit amendement zorgt dat vliegbelasting per 1 juli 2025 ook verschuldigd wordt voor transferpassagiers.</w:t>
      </w:r>
    </w:p>
    <w:p w:rsidR="001D6859" w:rsidP="00BF623B" w:rsidRDefault="001D6859" w14:paraId="2E26660A" w14:textId="77777777"/>
    <w:p w:rsidR="001D6859" w:rsidP="00BF623B" w:rsidRDefault="001D6859" w14:paraId="3BF76D0F" w14:textId="3BFC9780">
      <w:r>
        <w:t xml:space="preserve">Op dit moment gebruikt ongeveer 40% van de passagiers op Schiphol de luchthaven alleen om over te stappen op een andere vlucht. De buitenlandse passagiers die hiervan gebruik maken veroorzaken evenveel vervuiling en geluidsoverlast als passagiers die vanuit Nederland vertrekken, maar hoeven daar op dit moment helemaal geen vliegbelasting over te betalen. Dit terwijl er sinds </w:t>
      </w:r>
      <w:r w:rsidR="00084A75">
        <w:t xml:space="preserve">2021 voor Nederlandse passagiers wel vliegbelasting verschuldigd is bij vluchten vanaf Schiphol. </w:t>
      </w:r>
    </w:p>
    <w:p w:rsidR="00084A75" w:rsidP="00BF623B" w:rsidRDefault="00084A75" w14:paraId="4F2E0BB1" w14:textId="77777777"/>
    <w:p w:rsidR="00084A75" w:rsidP="00BF623B" w:rsidRDefault="00084A75" w14:paraId="2F97F1BC" w14:textId="3F43BF6C">
      <w:r>
        <w:t xml:space="preserve">Het budgettair belang van deze maatregel is </w:t>
      </w:r>
      <w:r w:rsidR="00656EC8">
        <w:t>331</w:t>
      </w:r>
      <w:r>
        <w:t xml:space="preserve"> miljoen EUR per jaar. Indiener </w:t>
      </w:r>
      <w:r w:rsidR="00A31DC3">
        <w:t>stelt voor deze inkomsten toe te wenden aan investeringen in Europees treinverkeer.</w:t>
      </w:r>
    </w:p>
    <w:p w:rsidRPr="00EA69AC" w:rsidR="001D6859" w:rsidP="00BF623B" w:rsidRDefault="001D6859" w14:paraId="2CD419CE" w14:textId="77777777"/>
    <w:p w:rsidRPr="00EA69AC" w:rsidR="00B4708A" w:rsidP="00EA1CE4" w:rsidRDefault="0037296D" w14:paraId="5CE062DC" w14:textId="0CBE3A95">
      <w:r>
        <w:t>Teunissen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2C8" w14:textId="77777777" w:rsidR="009B36D9" w:rsidRDefault="009B36D9">
      <w:pPr>
        <w:spacing w:line="20" w:lineRule="exact"/>
      </w:pPr>
    </w:p>
  </w:endnote>
  <w:endnote w:type="continuationSeparator" w:id="0">
    <w:p w14:paraId="1B8F7AB1" w14:textId="77777777" w:rsidR="009B36D9" w:rsidRDefault="009B36D9">
      <w:pPr>
        <w:pStyle w:val="Amendement"/>
      </w:pPr>
      <w:r>
        <w:rPr>
          <w:b w:val="0"/>
        </w:rPr>
        <w:t xml:space="preserve"> </w:t>
      </w:r>
    </w:p>
  </w:endnote>
  <w:endnote w:type="continuationNotice" w:id="1">
    <w:p w14:paraId="63484F90" w14:textId="77777777" w:rsidR="009B36D9" w:rsidRDefault="009B36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29D1" w14:textId="77777777" w:rsidR="009B36D9" w:rsidRDefault="009B36D9">
      <w:pPr>
        <w:pStyle w:val="Amendement"/>
      </w:pPr>
      <w:r>
        <w:rPr>
          <w:b w:val="0"/>
        </w:rPr>
        <w:separator/>
      </w:r>
    </w:p>
  </w:footnote>
  <w:footnote w:type="continuationSeparator" w:id="0">
    <w:p w14:paraId="61F08181" w14:textId="77777777" w:rsidR="009B36D9" w:rsidRDefault="009B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86"/>
    <w:rsid w:val="00084A75"/>
    <w:rsid w:val="000D17BF"/>
    <w:rsid w:val="001507F5"/>
    <w:rsid w:val="00157CAF"/>
    <w:rsid w:val="001656EE"/>
    <w:rsid w:val="0016653D"/>
    <w:rsid w:val="001D56AF"/>
    <w:rsid w:val="001D6859"/>
    <w:rsid w:val="001E0E21"/>
    <w:rsid w:val="00212E0A"/>
    <w:rsid w:val="002153B0"/>
    <w:rsid w:val="0021777F"/>
    <w:rsid w:val="00241DD0"/>
    <w:rsid w:val="002A0713"/>
    <w:rsid w:val="0035506A"/>
    <w:rsid w:val="0037296D"/>
    <w:rsid w:val="003C21AC"/>
    <w:rsid w:val="003C5218"/>
    <w:rsid w:val="003C7876"/>
    <w:rsid w:val="003E2F98"/>
    <w:rsid w:val="0042574B"/>
    <w:rsid w:val="004330ED"/>
    <w:rsid w:val="00441586"/>
    <w:rsid w:val="00481C91"/>
    <w:rsid w:val="004911E3"/>
    <w:rsid w:val="00497D57"/>
    <w:rsid w:val="004A1E29"/>
    <w:rsid w:val="004A7DD4"/>
    <w:rsid w:val="004B50D8"/>
    <w:rsid w:val="004B5B90"/>
    <w:rsid w:val="004C40B2"/>
    <w:rsid w:val="00501109"/>
    <w:rsid w:val="005703C9"/>
    <w:rsid w:val="00597703"/>
    <w:rsid w:val="005A6097"/>
    <w:rsid w:val="005B1DCC"/>
    <w:rsid w:val="005B7323"/>
    <w:rsid w:val="005C25B9"/>
    <w:rsid w:val="006267E6"/>
    <w:rsid w:val="006558D2"/>
    <w:rsid w:val="00656EC8"/>
    <w:rsid w:val="00672D25"/>
    <w:rsid w:val="006738BC"/>
    <w:rsid w:val="006D3E69"/>
    <w:rsid w:val="006E0971"/>
    <w:rsid w:val="007709F6"/>
    <w:rsid w:val="007965FC"/>
    <w:rsid w:val="007D2608"/>
    <w:rsid w:val="008164E5"/>
    <w:rsid w:val="00824515"/>
    <w:rsid w:val="00830081"/>
    <w:rsid w:val="008467D7"/>
    <w:rsid w:val="00852541"/>
    <w:rsid w:val="00865D47"/>
    <w:rsid w:val="0088452C"/>
    <w:rsid w:val="008D7DCB"/>
    <w:rsid w:val="009055DB"/>
    <w:rsid w:val="00905ECB"/>
    <w:rsid w:val="0096165D"/>
    <w:rsid w:val="00993E91"/>
    <w:rsid w:val="009A409F"/>
    <w:rsid w:val="009B36D9"/>
    <w:rsid w:val="009B5845"/>
    <w:rsid w:val="009C0C1F"/>
    <w:rsid w:val="009C42F6"/>
    <w:rsid w:val="00A10505"/>
    <w:rsid w:val="00A1288B"/>
    <w:rsid w:val="00A31DC3"/>
    <w:rsid w:val="00A53203"/>
    <w:rsid w:val="00A772EB"/>
    <w:rsid w:val="00B01BA6"/>
    <w:rsid w:val="00B4708A"/>
    <w:rsid w:val="00BF623B"/>
    <w:rsid w:val="00C035D4"/>
    <w:rsid w:val="00C679BF"/>
    <w:rsid w:val="00C81BBD"/>
    <w:rsid w:val="00C83C42"/>
    <w:rsid w:val="00CD3132"/>
    <w:rsid w:val="00CE27CD"/>
    <w:rsid w:val="00D134F3"/>
    <w:rsid w:val="00D47D01"/>
    <w:rsid w:val="00D774B3"/>
    <w:rsid w:val="00DD35A5"/>
    <w:rsid w:val="00DE2948"/>
    <w:rsid w:val="00DF68BE"/>
    <w:rsid w:val="00DF712A"/>
    <w:rsid w:val="00E25DF4"/>
    <w:rsid w:val="00E3485D"/>
    <w:rsid w:val="00E65E79"/>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2D8E"/>
  <w15:docId w15:val="{86D9D712-CD26-469F-8D6E-A86E8CCA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5506A"/>
    <w:rPr>
      <w:sz w:val="16"/>
      <w:szCs w:val="16"/>
    </w:rPr>
  </w:style>
  <w:style w:type="paragraph" w:styleId="Tekstopmerking">
    <w:name w:val="annotation text"/>
    <w:basedOn w:val="Standaard"/>
    <w:link w:val="TekstopmerkingChar"/>
    <w:unhideWhenUsed/>
    <w:rsid w:val="0035506A"/>
    <w:rPr>
      <w:sz w:val="20"/>
    </w:rPr>
  </w:style>
  <w:style w:type="character" w:customStyle="1" w:styleId="TekstopmerkingChar">
    <w:name w:val="Tekst opmerking Char"/>
    <w:basedOn w:val="Standaardalinea-lettertype"/>
    <w:link w:val="Tekstopmerking"/>
    <w:rsid w:val="0035506A"/>
  </w:style>
  <w:style w:type="paragraph" w:styleId="Onderwerpvanopmerking">
    <w:name w:val="annotation subject"/>
    <w:basedOn w:val="Tekstopmerking"/>
    <w:next w:val="Tekstopmerking"/>
    <w:link w:val="OnderwerpvanopmerkingChar"/>
    <w:semiHidden/>
    <w:unhideWhenUsed/>
    <w:rsid w:val="0035506A"/>
    <w:rPr>
      <w:b/>
      <w:bCs/>
    </w:rPr>
  </w:style>
  <w:style w:type="character" w:customStyle="1" w:styleId="OnderwerpvanopmerkingChar">
    <w:name w:val="Onderwerp van opmerking Char"/>
    <w:basedOn w:val="TekstopmerkingChar"/>
    <w:link w:val="Onderwerpvanopmerking"/>
    <w:semiHidden/>
    <w:rsid w:val="00355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1184</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2024-11-05T09:11:00.0000000Z</dcterms:created>
  <dcterms:modified xsi:type="dcterms:W3CDTF">2024-11-05T09:11:00.0000000Z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ies>
</file>