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837E6" w:rsidTr="003837E6" w14:paraId="4E47622A" w14:textId="77777777">
        <w:sdt>
          <w:sdtPr>
            <w:tag w:val="bmZaakNummerAdvies"/>
            <w:id w:val="-1827580461"/>
            <w:lock w:val="sdtLocked"/>
            <w:placeholder>
              <w:docPart w:val="DefaultPlaceholder_-1854013440"/>
            </w:placeholder>
          </w:sdtPr>
          <w:sdtContent>
            <w:tc>
              <w:tcPr>
                <w:tcW w:w="4251" w:type="dxa"/>
              </w:tcPr>
              <w:p w:rsidR="003837E6" w:rsidRDefault="003837E6" w14:paraId="5D4E136A" w14:textId="71987981">
                <w:r>
                  <w:t>No. W17.24.00100/IV/K</w:t>
                </w:r>
              </w:p>
            </w:tc>
          </w:sdtContent>
        </w:sdt>
        <w:sdt>
          <w:sdtPr>
            <w:tag w:val="bmDatumAdvies"/>
            <w:id w:val="405336209"/>
            <w:lock w:val="sdtLocked"/>
            <w:placeholder>
              <w:docPart w:val="DefaultPlaceholder_-1854013440"/>
            </w:placeholder>
          </w:sdtPr>
          <w:sdtContent>
            <w:tc>
              <w:tcPr>
                <w:tcW w:w="4252" w:type="dxa"/>
              </w:tcPr>
              <w:p w:rsidR="003837E6" w:rsidRDefault="003837E6" w14:paraId="174BB40F" w14:textId="34500BB2">
                <w:r>
                  <w:t>'s-Gravenhage, 3 juli 2024</w:t>
                </w:r>
              </w:p>
            </w:tc>
          </w:sdtContent>
        </w:sdt>
      </w:tr>
    </w:tbl>
    <w:p w:rsidR="003837E6" w:rsidRDefault="003837E6" w14:paraId="4C50433A" w14:textId="77777777"/>
    <w:p w:rsidR="003837E6" w:rsidRDefault="003837E6" w14:paraId="50675D62" w14:textId="77777777"/>
    <w:p w:rsidR="001978DD" w:rsidRDefault="00000000" w14:paraId="091F722B" w14:textId="76533053">
      <w:sdt>
        <w:sdtPr>
          <w:tag w:val="bmAanhef"/>
          <w:id w:val="-155927963"/>
          <w:lock w:val="sdtLocked"/>
          <w:placeholder>
            <w:docPart w:val="DefaultPlaceholder_-1854013440"/>
          </w:placeholder>
        </w:sdtPr>
        <w:sdtContent>
          <w:r w:rsidR="003837E6">
            <w:rPr>
              <w:color w:val="000000"/>
            </w:rPr>
            <w:t>Bij Kabinetsmissive van 3 mei 2024, no.2024001112, heeft Uwe Majesteit, op voordracht van de Minister van Infrastructuur en Waterstaat, bij de Afdeling advisering van de Raad van State van het Koninkrijk ter overweging aanhangig gemaakt het voorstel van rijkswet tot wijziging van de Schepenwet in verband met de noodzaak tot modernisering van regels, het opleggen van verplichtingen aan de scheepseigenaar en het invoegen van een mogelijkheid tot ongevallenonderzoek, met memorie van toelichting.</w:t>
          </w:r>
        </w:sdtContent>
      </w:sdt>
    </w:p>
    <w:sdt>
      <w:sdtPr>
        <w:tag w:val="bmVrijeTekst1"/>
        <w:id w:val="2057506587"/>
        <w:lock w:val="sdtLocked"/>
        <w:placeholder>
          <w:docPart w:val="DefaultPlaceholder_-1854013440"/>
        </w:placeholder>
      </w:sdtPr>
      <w:sdtContent>
        <w:p w:rsidR="001978DD" w:rsidP="003837E6" w:rsidRDefault="003837E6" w14:paraId="091F722D" w14:textId="1FF5882D">
          <w:r>
            <w:t xml:space="preserve"> </w:t>
          </w:r>
        </w:p>
      </w:sdtContent>
    </w:sdt>
    <w:sdt>
      <w:sdtPr>
        <w:tag w:val="bmDictum"/>
        <w:id w:val="1720556014"/>
        <w:lock w:val="sdtLocked"/>
        <w:placeholder>
          <w:docPart w:val="DefaultPlaceholder_-1854013440"/>
        </w:placeholder>
      </w:sdtPr>
      <w:sdtContent>
        <w:p w:rsidR="00151989" w:rsidP="00E176AB" w:rsidRDefault="00450C83" w14:paraId="091F7234" w14:textId="311D4277">
          <w: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r>
            <w:br/>
          </w:r>
          <w:r>
            <w:br/>
          </w:r>
          <w:r>
            <w:br/>
            <w:t>De vice-president van de Raad van State van het Koninkrijk,</w:t>
          </w:r>
        </w:p>
      </w:sdtContent>
    </w:sdt>
    <w:sectPr w:rsidR="00151989" w:rsidSect="003837E6">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D9CD" w14:textId="77777777" w:rsidR="00B91054" w:rsidRDefault="00B91054">
      <w:r>
        <w:separator/>
      </w:r>
    </w:p>
  </w:endnote>
  <w:endnote w:type="continuationSeparator" w:id="0">
    <w:p w14:paraId="5ED66C6E" w14:textId="77777777" w:rsidR="00B91054" w:rsidRDefault="00B91054">
      <w:r>
        <w:continuationSeparator/>
      </w:r>
    </w:p>
  </w:endnote>
  <w:endnote w:type="continuationNotice" w:id="1">
    <w:p w14:paraId="2817F0AE" w14:textId="77777777" w:rsidR="00B91054" w:rsidRDefault="00B9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723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6AED" w14:paraId="091F723A" w14:textId="77777777" w:rsidTr="00D90098">
      <w:tc>
        <w:tcPr>
          <w:tcW w:w="4815" w:type="dxa"/>
        </w:tcPr>
        <w:p w14:paraId="091F7238" w14:textId="77777777" w:rsidR="00D90098" w:rsidRDefault="00D90098" w:rsidP="00D90098">
          <w:pPr>
            <w:pStyle w:val="Voettekst"/>
          </w:pPr>
        </w:p>
      </w:tc>
      <w:tc>
        <w:tcPr>
          <w:tcW w:w="4247" w:type="dxa"/>
        </w:tcPr>
        <w:p w14:paraId="091F7239" w14:textId="77777777" w:rsidR="00D90098" w:rsidRDefault="00D90098" w:rsidP="00D90098">
          <w:pPr>
            <w:pStyle w:val="Voettekst"/>
            <w:jc w:val="right"/>
          </w:pPr>
        </w:p>
      </w:tc>
    </w:tr>
  </w:tbl>
  <w:p w14:paraId="091F723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CAF" w14:textId="7555E860" w:rsidR="003837E6" w:rsidRPr="003837E6" w:rsidRDefault="003837E6">
    <w:pPr>
      <w:pStyle w:val="Voettekst"/>
      <w:rPr>
        <w:rFonts w:ascii="Bembo" w:hAnsi="Bembo"/>
        <w:sz w:val="32"/>
      </w:rPr>
    </w:pPr>
    <w:r w:rsidRPr="003837E6">
      <w:rPr>
        <w:rFonts w:ascii="Bembo" w:hAnsi="Bembo"/>
        <w:sz w:val="32"/>
      </w:rPr>
      <w:t>AAN DE KONING</w:t>
    </w:r>
  </w:p>
  <w:p w14:paraId="1A838DB4" w14:textId="77777777" w:rsidR="003837E6" w:rsidRDefault="00383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FB99" w14:textId="77777777" w:rsidR="00B91054" w:rsidRDefault="00B91054">
      <w:r>
        <w:separator/>
      </w:r>
    </w:p>
  </w:footnote>
  <w:footnote w:type="continuationSeparator" w:id="0">
    <w:p w14:paraId="277B80FE" w14:textId="77777777" w:rsidR="00B91054" w:rsidRDefault="00B91054">
      <w:r>
        <w:continuationSeparator/>
      </w:r>
    </w:p>
  </w:footnote>
  <w:footnote w:type="continuationNotice" w:id="1">
    <w:p w14:paraId="38145419" w14:textId="77777777" w:rsidR="00B91054" w:rsidRDefault="00B91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723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7236" w14:textId="77777777" w:rsidR="00FA7BCD" w:rsidRDefault="00C54AF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723C" w14:textId="77777777" w:rsidR="00DA0CDA" w:rsidRDefault="00C54AF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91F723D" w14:textId="77777777" w:rsidR="00993C75" w:rsidRDefault="00C54AF0">
    <w:pPr>
      <w:pStyle w:val="Koptekst"/>
    </w:pPr>
    <w:r>
      <w:rPr>
        <w:noProof/>
      </w:rPr>
      <w:drawing>
        <wp:anchor distT="0" distB="0" distL="114300" distR="114300" simplePos="0" relativeHeight="251658240" behindDoc="1" locked="0" layoutInCell="1" allowOverlap="1" wp14:anchorId="091F7248" wp14:editId="091F724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ED"/>
    <w:rsid w:val="000017DA"/>
    <w:rsid w:val="00004F96"/>
    <w:rsid w:val="00007091"/>
    <w:rsid w:val="00017C54"/>
    <w:rsid w:val="00027E0E"/>
    <w:rsid w:val="000D725C"/>
    <w:rsid w:val="000E1E1E"/>
    <w:rsid w:val="00104267"/>
    <w:rsid w:val="001224C7"/>
    <w:rsid w:val="00131CCF"/>
    <w:rsid w:val="00151989"/>
    <w:rsid w:val="001978DD"/>
    <w:rsid w:val="001A4A90"/>
    <w:rsid w:val="001B6AF9"/>
    <w:rsid w:val="002226AA"/>
    <w:rsid w:val="0026138D"/>
    <w:rsid w:val="00270879"/>
    <w:rsid w:val="0027346B"/>
    <w:rsid w:val="002774C3"/>
    <w:rsid w:val="00283091"/>
    <w:rsid w:val="002A3565"/>
    <w:rsid w:val="002F0362"/>
    <w:rsid w:val="00314F1E"/>
    <w:rsid w:val="00326A18"/>
    <w:rsid w:val="003733D4"/>
    <w:rsid w:val="003837E6"/>
    <w:rsid w:val="003E51AA"/>
    <w:rsid w:val="00402A61"/>
    <w:rsid w:val="00412E86"/>
    <w:rsid w:val="00450C83"/>
    <w:rsid w:val="00483AAE"/>
    <w:rsid w:val="00486E82"/>
    <w:rsid w:val="00497A9F"/>
    <w:rsid w:val="004A60ED"/>
    <w:rsid w:val="004F4B38"/>
    <w:rsid w:val="005104D5"/>
    <w:rsid w:val="005221E0"/>
    <w:rsid w:val="00524D88"/>
    <w:rsid w:val="005267F0"/>
    <w:rsid w:val="00526D7F"/>
    <w:rsid w:val="0055754D"/>
    <w:rsid w:val="005576F6"/>
    <w:rsid w:val="0056132A"/>
    <w:rsid w:val="005678CD"/>
    <w:rsid w:val="00580EA1"/>
    <w:rsid w:val="005B1E30"/>
    <w:rsid w:val="005F3765"/>
    <w:rsid w:val="00604364"/>
    <w:rsid w:val="0062666B"/>
    <w:rsid w:val="00631ADE"/>
    <w:rsid w:val="00650C32"/>
    <w:rsid w:val="006537B2"/>
    <w:rsid w:val="006775E5"/>
    <w:rsid w:val="006819B8"/>
    <w:rsid w:val="00696AED"/>
    <w:rsid w:val="006A76DB"/>
    <w:rsid w:val="006B009F"/>
    <w:rsid w:val="006B029A"/>
    <w:rsid w:val="006B0FCF"/>
    <w:rsid w:val="00717844"/>
    <w:rsid w:val="00734249"/>
    <w:rsid w:val="00741751"/>
    <w:rsid w:val="00785896"/>
    <w:rsid w:val="007925B1"/>
    <w:rsid w:val="007A143B"/>
    <w:rsid w:val="007D5B92"/>
    <w:rsid w:val="007E1D2B"/>
    <w:rsid w:val="008166A0"/>
    <w:rsid w:val="008561A7"/>
    <w:rsid w:val="008A3AAD"/>
    <w:rsid w:val="008B22D1"/>
    <w:rsid w:val="008D3664"/>
    <w:rsid w:val="00902D94"/>
    <w:rsid w:val="00930628"/>
    <w:rsid w:val="0095436D"/>
    <w:rsid w:val="009846B4"/>
    <w:rsid w:val="00993C75"/>
    <w:rsid w:val="009C48C2"/>
    <w:rsid w:val="009E58AC"/>
    <w:rsid w:val="009E6ECF"/>
    <w:rsid w:val="00A0137C"/>
    <w:rsid w:val="00A1635E"/>
    <w:rsid w:val="00A21CE0"/>
    <w:rsid w:val="00A30896"/>
    <w:rsid w:val="00A40652"/>
    <w:rsid w:val="00A53D18"/>
    <w:rsid w:val="00A54B47"/>
    <w:rsid w:val="00A6045E"/>
    <w:rsid w:val="00A65AF7"/>
    <w:rsid w:val="00A87884"/>
    <w:rsid w:val="00A97A81"/>
    <w:rsid w:val="00AB5CBE"/>
    <w:rsid w:val="00AC2EDE"/>
    <w:rsid w:val="00AE6815"/>
    <w:rsid w:val="00AF5A57"/>
    <w:rsid w:val="00B00B91"/>
    <w:rsid w:val="00B91054"/>
    <w:rsid w:val="00BB08A5"/>
    <w:rsid w:val="00BD3FAA"/>
    <w:rsid w:val="00BE09BC"/>
    <w:rsid w:val="00C2369E"/>
    <w:rsid w:val="00C54AF0"/>
    <w:rsid w:val="00C67374"/>
    <w:rsid w:val="00C72955"/>
    <w:rsid w:val="00C8259D"/>
    <w:rsid w:val="00CB7282"/>
    <w:rsid w:val="00CE3280"/>
    <w:rsid w:val="00D26B13"/>
    <w:rsid w:val="00D26F88"/>
    <w:rsid w:val="00D7381B"/>
    <w:rsid w:val="00D8753D"/>
    <w:rsid w:val="00D90098"/>
    <w:rsid w:val="00DA0CDA"/>
    <w:rsid w:val="00DA796E"/>
    <w:rsid w:val="00E176AB"/>
    <w:rsid w:val="00E20330"/>
    <w:rsid w:val="00E5391A"/>
    <w:rsid w:val="00E817CF"/>
    <w:rsid w:val="00E92B08"/>
    <w:rsid w:val="00E9403B"/>
    <w:rsid w:val="00E96B44"/>
    <w:rsid w:val="00EB5C9B"/>
    <w:rsid w:val="00EC1495"/>
    <w:rsid w:val="00EE5D9D"/>
    <w:rsid w:val="00F6190C"/>
    <w:rsid w:val="00F800BA"/>
    <w:rsid w:val="00F9563B"/>
    <w:rsid w:val="00FA7BCD"/>
    <w:rsid w:val="00FB142A"/>
    <w:rsid w:val="00FD3C33"/>
    <w:rsid w:val="00FE4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721E"/>
  <w15:docId w15:val="{6B590340-7EA8-4FDF-82E4-B4EED07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50C83"/>
    <w:rPr>
      <w:color w:val="808080"/>
    </w:rPr>
  </w:style>
  <w:style w:type="paragraph" w:styleId="Revisie">
    <w:name w:val="Revision"/>
    <w:hidden/>
    <w:uiPriority w:val="99"/>
    <w:semiHidden/>
    <w:rsid w:val="00450C83"/>
    <w:rPr>
      <w:rFonts w:ascii="Univers" w:hAnsi="Univers"/>
      <w:sz w:val="22"/>
      <w:szCs w:val="24"/>
    </w:rPr>
  </w:style>
  <w:style w:type="paragraph" w:styleId="Voetnoottekst">
    <w:name w:val="footnote text"/>
    <w:basedOn w:val="Standaard"/>
    <w:link w:val="VoetnoottekstChar"/>
    <w:uiPriority w:val="99"/>
    <w:semiHidden/>
    <w:unhideWhenUsed/>
    <w:rsid w:val="00785896"/>
    <w:rPr>
      <w:sz w:val="20"/>
      <w:szCs w:val="20"/>
    </w:rPr>
  </w:style>
  <w:style w:type="character" w:customStyle="1" w:styleId="VoetnoottekstChar">
    <w:name w:val="Voetnoottekst Char"/>
    <w:basedOn w:val="Standaardalinea-lettertype"/>
    <w:link w:val="Voetnoottekst"/>
    <w:uiPriority w:val="99"/>
    <w:semiHidden/>
    <w:rsid w:val="00785896"/>
    <w:rPr>
      <w:rFonts w:ascii="Univers" w:hAnsi="Univers"/>
    </w:rPr>
  </w:style>
  <w:style w:type="character" w:styleId="Voetnootmarkering">
    <w:name w:val="footnote reference"/>
    <w:basedOn w:val="Standaardalinea-lettertype"/>
    <w:uiPriority w:val="99"/>
    <w:semiHidden/>
    <w:unhideWhenUsed/>
    <w:rsid w:val="00785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C4CAA78-8647-4EF0-9663-F4FEC0F23949}"/>
      </w:docPartPr>
      <w:docPartBody>
        <w:p w:rsidR="0057133A" w:rsidRDefault="0057133A">
          <w:r w:rsidRPr="00E817C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A"/>
    <w:rsid w:val="00243D03"/>
    <w:rsid w:val="003D4E06"/>
    <w:rsid w:val="0057133A"/>
    <w:rsid w:val="00787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713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2024-07-03T06:30:00.0000000Z</lastPrinted>
  <dcterms:created xsi:type="dcterms:W3CDTF">2024-11-05T09:06:00.0000000Z</dcterms:created>
  <dcterms:modified xsi:type="dcterms:W3CDTF">2024-11-05T09:06:00.0000000Z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W17.24.00100/IV/K</vt:lpwstr>
  </property>
  <property fmtid="{D5CDD505-2E9C-101B-9397-08002B2CF9AE}" pid="5" name="zaaktype">
    <vt:lpwstr>RWET</vt:lpwstr>
  </property>
  <property fmtid="{D5CDD505-2E9C-101B-9397-08002B2CF9AE}" pid="6" name="ContentTypeId">
    <vt:lpwstr>0x010100FA5A77795FEADA4EA51227303613444600CBA297D22134F94C98480979B49124BD</vt:lpwstr>
  </property>
  <property fmtid="{D5CDD505-2E9C-101B-9397-08002B2CF9AE}" pid="7" name="Bestemming">
    <vt:lpwstr>2;#Corsa|a7721b99-8166-4953-a37e-7c8574fb4b8b</vt:lpwstr>
  </property>
  <property fmtid="{D5CDD505-2E9C-101B-9397-08002B2CF9AE}" pid="8" name="_dlc_DocIdItemGuid">
    <vt:lpwstr>81eac4d7-0d5b-460a-9264-cf3191bedc1a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