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779E0" w14:paraId="55D09F73" w14:textId="77777777">
        <w:tc>
          <w:tcPr>
            <w:tcW w:w="6733" w:type="dxa"/>
            <w:gridSpan w:val="2"/>
            <w:tcBorders>
              <w:top w:val="nil"/>
              <w:left w:val="nil"/>
              <w:bottom w:val="nil"/>
              <w:right w:val="nil"/>
            </w:tcBorders>
            <w:vAlign w:val="center"/>
          </w:tcPr>
          <w:p w:rsidR="00997775" w:rsidP="00710A7A" w:rsidRDefault="00997775" w14:paraId="7F402DE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2D6D8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779E0" w14:paraId="75A77CD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81E7D4" w14:textId="77777777">
            <w:r w:rsidRPr="008B0CC5">
              <w:t xml:space="preserve">Vergaderjaar </w:t>
            </w:r>
            <w:r w:rsidR="00AC6B87">
              <w:t>2024-2025</w:t>
            </w:r>
          </w:p>
        </w:tc>
      </w:tr>
      <w:tr w:rsidR="00997775" w:rsidTr="00B779E0" w14:paraId="14AF7FDA" w14:textId="77777777">
        <w:trPr>
          <w:cantSplit/>
        </w:trPr>
        <w:tc>
          <w:tcPr>
            <w:tcW w:w="10985" w:type="dxa"/>
            <w:gridSpan w:val="3"/>
            <w:tcBorders>
              <w:top w:val="nil"/>
              <w:left w:val="nil"/>
              <w:bottom w:val="nil"/>
              <w:right w:val="nil"/>
            </w:tcBorders>
          </w:tcPr>
          <w:p w:rsidR="00997775" w:rsidRDefault="00997775" w14:paraId="356C3EBC" w14:textId="77777777"/>
        </w:tc>
      </w:tr>
      <w:tr w:rsidR="00997775" w:rsidTr="00B779E0" w14:paraId="46209549" w14:textId="77777777">
        <w:trPr>
          <w:cantSplit/>
        </w:trPr>
        <w:tc>
          <w:tcPr>
            <w:tcW w:w="10985" w:type="dxa"/>
            <w:gridSpan w:val="3"/>
            <w:tcBorders>
              <w:top w:val="nil"/>
              <w:left w:val="nil"/>
              <w:bottom w:val="single" w:color="auto" w:sz="4" w:space="0"/>
              <w:right w:val="nil"/>
            </w:tcBorders>
          </w:tcPr>
          <w:p w:rsidR="00997775" w:rsidRDefault="00997775" w14:paraId="2BC88199" w14:textId="77777777"/>
        </w:tc>
      </w:tr>
      <w:tr w:rsidR="00997775" w:rsidTr="00B779E0" w14:paraId="301188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0BEF07" w14:textId="77777777"/>
        </w:tc>
        <w:tc>
          <w:tcPr>
            <w:tcW w:w="7654" w:type="dxa"/>
            <w:gridSpan w:val="2"/>
          </w:tcPr>
          <w:p w:rsidR="00997775" w:rsidRDefault="00997775" w14:paraId="43DDD3C2" w14:textId="77777777"/>
        </w:tc>
      </w:tr>
      <w:tr w:rsidR="00B779E0" w:rsidTr="00B779E0" w14:paraId="6BA387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79E0" w:rsidP="00B779E0" w:rsidRDefault="00B779E0" w14:paraId="2BBAEE34" w14:textId="39B6EF1C">
            <w:pPr>
              <w:rPr>
                <w:b/>
              </w:rPr>
            </w:pPr>
            <w:r>
              <w:rPr>
                <w:b/>
              </w:rPr>
              <w:t>36 600 XX</w:t>
            </w:r>
          </w:p>
        </w:tc>
        <w:tc>
          <w:tcPr>
            <w:tcW w:w="7654" w:type="dxa"/>
            <w:gridSpan w:val="2"/>
          </w:tcPr>
          <w:p w:rsidR="00B779E0" w:rsidP="00B779E0" w:rsidRDefault="00B779E0" w14:paraId="3D511BC7" w14:textId="256686EE">
            <w:pPr>
              <w:rPr>
                <w:b/>
              </w:rPr>
            </w:pPr>
            <w:r w:rsidRPr="00D7563D">
              <w:rPr>
                <w:b/>
                <w:bCs/>
                <w:szCs w:val="24"/>
              </w:rPr>
              <w:t>Vaststelling van de begrotingsstaat van het Ministerie van Asiel en Migratie (XX) voor het jaar 2025</w:t>
            </w:r>
          </w:p>
        </w:tc>
      </w:tr>
      <w:tr w:rsidR="00B779E0" w:rsidTr="00B779E0" w14:paraId="6AFB05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79E0" w:rsidP="00B779E0" w:rsidRDefault="00B779E0" w14:paraId="7B9D632A" w14:textId="77777777"/>
        </w:tc>
        <w:tc>
          <w:tcPr>
            <w:tcW w:w="7654" w:type="dxa"/>
            <w:gridSpan w:val="2"/>
          </w:tcPr>
          <w:p w:rsidR="00B779E0" w:rsidP="00B779E0" w:rsidRDefault="00B779E0" w14:paraId="5FF23C2A" w14:textId="77777777"/>
        </w:tc>
      </w:tr>
      <w:tr w:rsidR="00B779E0" w:rsidTr="00B779E0" w14:paraId="5E256F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79E0" w:rsidP="00B779E0" w:rsidRDefault="00B779E0" w14:paraId="3B0DFA94" w14:textId="77777777"/>
        </w:tc>
        <w:tc>
          <w:tcPr>
            <w:tcW w:w="7654" w:type="dxa"/>
            <w:gridSpan w:val="2"/>
          </w:tcPr>
          <w:p w:rsidR="00B779E0" w:rsidP="00B779E0" w:rsidRDefault="00B779E0" w14:paraId="2252D0EA" w14:textId="77777777"/>
        </w:tc>
      </w:tr>
      <w:tr w:rsidR="00B779E0" w:rsidTr="00B779E0" w14:paraId="0383BC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79E0" w:rsidP="00B779E0" w:rsidRDefault="00B779E0" w14:paraId="5D45DB41" w14:textId="0F7FA813">
            <w:pPr>
              <w:rPr>
                <w:b/>
              </w:rPr>
            </w:pPr>
            <w:r>
              <w:rPr>
                <w:b/>
              </w:rPr>
              <w:t xml:space="preserve">Nr. </w:t>
            </w:r>
            <w:r>
              <w:rPr>
                <w:b/>
              </w:rPr>
              <w:t>46</w:t>
            </w:r>
          </w:p>
        </w:tc>
        <w:tc>
          <w:tcPr>
            <w:tcW w:w="7654" w:type="dxa"/>
            <w:gridSpan w:val="2"/>
          </w:tcPr>
          <w:p w:rsidR="00B779E0" w:rsidP="00B779E0" w:rsidRDefault="00B779E0" w14:paraId="5BF93C1B" w14:textId="1DC514B4">
            <w:pPr>
              <w:rPr>
                <w:b/>
              </w:rPr>
            </w:pPr>
            <w:r>
              <w:rPr>
                <w:b/>
              </w:rPr>
              <w:t xml:space="preserve">MOTIE VAN </w:t>
            </w:r>
            <w:r>
              <w:rPr>
                <w:b/>
              </w:rPr>
              <w:t>HET LID KOEKKOEK</w:t>
            </w:r>
          </w:p>
        </w:tc>
      </w:tr>
      <w:tr w:rsidR="00B779E0" w:rsidTr="00B779E0" w14:paraId="59488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79E0" w:rsidP="00B779E0" w:rsidRDefault="00B779E0" w14:paraId="6FE0EC5A" w14:textId="77777777"/>
        </w:tc>
        <w:tc>
          <w:tcPr>
            <w:tcW w:w="7654" w:type="dxa"/>
            <w:gridSpan w:val="2"/>
          </w:tcPr>
          <w:p w:rsidR="00B779E0" w:rsidP="00B779E0" w:rsidRDefault="00B779E0" w14:paraId="22D82678" w14:textId="647D9B2F">
            <w:r>
              <w:t>Voorgesteld 7 november 2024</w:t>
            </w:r>
          </w:p>
        </w:tc>
      </w:tr>
      <w:tr w:rsidR="00B779E0" w:rsidTr="00B779E0" w14:paraId="563CA7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79E0" w:rsidP="00B779E0" w:rsidRDefault="00B779E0" w14:paraId="4D8E263A" w14:textId="77777777"/>
        </w:tc>
        <w:tc>
          <w:tcPr>
            <w:tcW w:w="7654" w:type="dxa"/>
            <w:gridSpan w:val="2"/>
          </w:tcPr>
          <w:p w:rsidR="00B779E0" w:rsidP="00B779E0" w:rsidRDefault="00B779E0" w14:paraId="615D601A" w14:textId="77777777"/>
        </w:tc>
      </w:tr>
      <w:tr w:rsidR="00B779E0" w:rsidTr="00B779E0" w14:paraId="124067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79E0" w:rsidP="00B779E0" w:rsidRDefault="00B779E0" w14:paraId="70021651" w14:textId="77777777"/>
        </w:tc>
        <w:tc>
          <w:tcPr>
            <w:tcW w:w="7654" w:type="dxa"/>
            <w:gridSpan w:val="2"/>
          </w:tcPr>
          <w:p w:rsidR="00B779E0" w:rsidP="00B779E0" w:rsidRDefault="00B779E0" w14:paraId="1B1F139E" w14:textId="77777777">
            <w:r>
              <w:t>De Kamer,</w:t>
            </w:r>
          </w:p>
        </w:tc>
      </w:tr>
      <w:tr w:rsidR="00B779E0" w:rsidTr="00B779E0" w14:paraId="106938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79E0" w:rsidP="00B779E0" w:rsidRDefault="00B779E0" w14:paraId="4BC977BB" w14:textId="77777777"/>
        </w:tc>
        <w:tc>
          <w:tcPr>
            <w:tcW w:w="7654" w:type="dxa"/>
            <w:gridSpan w:val="2"/>
          </w:tcPr>
          <w:p w:rsidR="00B779E0" w:rsidP="00B779E0" w:rsidRDefault="00B779E0" w14:paraId="0B0315D5" w14:textId="77777777"/>
        </w:tc>
      </w:tr>
      <w:tr w:rsidR="00B779E0" w:rsidTr="00B779E0" w14:paraId="73EB4D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79E0" w:rsidP="00B779E0" w:rsidRDefault="00B779E0" w14:paraId="2F9B738D" w14:textId="77777777"/>
        </w:tc>
        <w:tc>
          <w:tcPr>
            <w:tcW w:w="7654" w:type="dxa"/>
            <w:gridSpan w:val="2"/>
          </w:tcPr>
          <w:p w:rsidR="00B779E0" w:rsidP="00B779E0" w:rsidRDefault="00B779E0" w14:paraId="79ACC415" w14:textId="77777777">
            <w:r>
              <w:t>gehoord de beraadslaging,</w:t>
            </w:r>
          </w:p>
        </w:tc>
      </w:tr>
      <w:tr w:rsidR="00B779E0" w:rsidTr="00B779E0" w14:paraId="63B32E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79E0" w:rsidP="00B779E0" w:rsidRDefault="00B779E0" w14:paraId="251BE690" w14:textId="77777777"/>
        </w:tc>
        <w:tc>
          <w:tcPr>
            <w:tcW w:w="7654" w:type="dxa"/>
            <w:gridSpan w:val="2"/>
          </w:tcPr>
          <w:p w:rsidR="00B779E0" w:rsidP="00B779E0" w:rsidRDefault="00B779E0" w14:paraId="3A68DB55" w14:textId="77777777"/>
        </w:tc>
      </w:tr>
      <w:tr w:rsidR="00B779E0" w:rsidTr="00B779E0" w14:paraId="76AD60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779E0" w:rsidP="00B779E0" w:rsidRDefault="00B779E0" w14:paraId="6C0B2662" w14:textId="77777777"/>
        </w:tc>
        <w:tc>
          <w:tcPr>
            <w:tcW w:w="7654" w:type="dxa"/>
            <w:gridSpan w:val="2"/>
          </w:tcPr>
          <w:p w:rsidRPr="00B779E0" w:rsidR="00B779E0" w:rsidP="00B779E0" w:rsidRDefault="00B779E0" w14:paraId="26D07C4A" w14:textId="77777777">
            <w:r w:rsidRPr="00B779E0">
              <w:t>overwegende dat als onderdeel van het Asiel- en Migratiepact lidstaten nationale monitoringsmechanismen opzetten om naleving van mensenrechten aan de grenzen te controleren;</w:t>
            </w:r>
          </w:p>
          <w:p w:rsidR="00B779E0" w:rsidP="00B779E0" w:rsidRDefault="00B779E0" w14:paraId="298BD035" w14:textId="77777777"/>
          <w:p w:rsidRPr="00B779E0" w:rsidR="00B779E0" w:rsidP="00B779E0" w:rsidRDefault="00B779E0" w14:paraId="273CF887" w14:textId="2CB7FDAE">
            <w:r w:rsidRPr="00B779E0">
              <w:t>overwegende dat hiervoor het Kroatische model als voorbeeld gebruikt wordt;</w:t>
            </w:r>
          </w:p>
          <w:p w:rsidR="00B779E0" w:rsidP="00B779E0" w:rsidRDefault="00B779E0" w14:paraId="6BCD39C1" w14:textId="77777777"/>
          <w:p w:rsidRPr="00B779E0" w:rsidR="00B779E0" w:rsidP="00B779E0" w:rsidRDefault="00B779E0" w14:paraId="69171E1E" w14:textId="095DBAA0">
            <w:r w:rsidRPr="00B779E0">
              <w:t>constaterende dat in Kroatië deze monitoring uitgevoerd wordt door het ministerie van Binnenlandse Zaken en dat ngo's en de Ombudsman niet of in zeer beperkte mate toegang hebben tot de resultaten van het monitoringsmechanisme;</w:t>
            </w:r>
          </w:p>
          <w:p w:rsidR="00B779E0" w:rsidP="00B779E0" w:rsidRDefault="00B779E0" w14:paraId="0CE5F29D" w14:textId="77777777"/>
          <w:p w:rsidRPr="00B779E0" w:rsidR="00B779E0" w:rsidP="00B779E0" w:rsidRDefault="00B779E0" w14:paraId="36EB6540" w14:textId="73BF4C7B">
            <w:r w:rsidRPr="00B779E0">
              <w:t>verzoekt de regering ervoor te zorgen dat er zowel in nationaal als in Europees verband sprake is van onafhankelijke monitoring van mensenrechten aan de grens en dat ngo's en de Ombudsman te allen tijde toegang hebben tot het monitoringsproces,</w:t>
            </w:r>
          </w:p>
          <w:p w:rsidR="00B779E0" w:rsidP="00B779E0" w:rsidRDefault="00B779E0" w14:paraId="49BE8B66" w14:textId="77777777"/>
          <w:p w:rsidRPr="00B779E0" w:rsidR="00B779E0" w:rsidP="00B779E0" w:rsidRDefault="00B779E0" w14:paraId="7F9827DB" w14:textId="6C99221C">
            <w:r w:rsidRPr="00B779E0">
              <w:t>en gaat over tot de orde van de dag.</w:t>
            </w:r>
          </w:p>
          <w:p w:rsidR="00B779E0" w:rsidP="00B779E0" w:rsidRDefault="00B779E0" w14:paraId="6C260369" w14:textId="77777777"/>
          <w:p w:rsidR="00B779E0" w:rsidP="00B779E0" w:rsidRDefault="00B779E0" w14:paraId="02CC678E" w14:textId="5E61EB51">
            <w:r w:rsidRPr="00B779E0">
              <w:t>Koekkoek</w:t>
            </w:r>
          </w:p>
        </w:tc>
      </w:tr>
    </w:tbl>
    <w:p w:rsidR="00997775" w:rsidRDefault="00997775" w14:paraId="744B4FD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614D" w14:textId="77777777" w:rsidR="00B779E0" w:rsidRDefault="00B779E0">
      <w:pPr>
        <w:spacing w:line="20" w:lineRule="exact"/>
      </w:pPr>
    </w:p>
  </w:endnote>
  <w:endnote w:type="continuationSeparator" w:id="0">
    <w:p w14:paraId="0B1B1738" w14:textId="77777777" w:rsidR="00B779E0" w:rsidRDefault="00B779E0">
      <w:pPr>
        <w:pStyle w:val="Amendement"/>
      </w:pPr>
      <w:r>
        <w:rPr>
          <w:b w:val="0"/>
        </w:rPr>
        <w:t xml:space="preserve"> </w:t>
      </w:r>
    </w:p>
  </w:endnote>
  <w:endnote w:type="continuationNotice" w:id="1">
    <w:p w14:paraId="74321773" w14:textId="77777777" w:rsidR="00B779E0" w:rsidRDefault="00B779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7F44" w14:textId="77777777" w:rsidR="00B779E0" w:rsidRDefault="00B779E0">
      <w:pPr>
        <w:pStyle w:val="Amendement"/>
      </w:pPr>
      <w:r>
        <w:rPr>
          <w:b w:val="0"/>
        </w:rPr>
        <w:separator/>
      </w:r>
    </w:p>
  </w:footnote>
  <w:footnote w:type="continuationSeparator" w:id="0">
    <w:p w14:paraId="2C6C0A70" w14:textId="77777777" w:rsidR="00B779E0" w:rsidRDefault="00B77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E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779E0"/>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63EBA"/>
  <w15:docId w15:val="{549E6836-18D0-4078-96E9-81E19C26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919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2024-11-08T08:41:00.0000000Z</dcterms:created>
  <dcterms:modified xsi:type="dcterms:W3CDTF">2024-11-08T08:49:00.0000000Z</dcterms:modified>
  <dc:description>------------------------</dc:description>
  <dc:subject/>
  <keywords/>
  <version/>
  <category/>
</coreProperties>
</file>