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C651D3" w14:paraId="4315D502" w14:textId="77777777">
        <w:tc>
          <w:tcPr>
            <w:tcW w:w="8717" w:type="dxa"/>
            <w:gridSpan w:val="2"/>
            <w:tcBorders>
              <w:top w:val="nil"/>
              <w:left w:val="nil"/>
              <w:bottom w:val="nil"/>
              <w:right w:val="nil"/>
            </w:tcBorders>
            <w:vAlign w:val="center"/>
          </w:tcPr>
          <w:p w:rsidR="00470846" w:rsidP="00FB349A" w:rsidRDefault="00470846" w14:paraId="2269F9F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6A640E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C651D3" w14:paraId="19A1C3F4" w14:textId="77777777">
        <w:trPr>
          <w:cantSplit/>
        </w:trPr>
        <w:tc>
          <w:tcPr>
            <w:tcW w:w="10348" w:type="dxa"/>
            <w:gridSpan w:val="3"/>
            <w:tcBorders>
              <w:top w:val="single" w:color="auto" w:sz="4" w:space="0"/>
              <w:left w:val="nil"/>
              <w:bottom w:val="nil"/>
              <w:right w:val="nil"/>
            </w:tcBorders>
          </w:tcPr>
          <w:p w:rsidR="00470846" w:rsidP="00F9022B" w:rsidRDefault="00833C90" w14:paraId="379992C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C651D3" w14:paraId="555027D9" w14:textId="77777777">
        <w:trPr>
          <w:cantSplit/>
        </w:trPr>
        <w:tc>
          <w:tcPr>
            <w:tcW w:w="10348" w:type="dxa"/>
            <w:gridSpan w:val="3"/>
            <w:tcBorders>
              <w:top w:val="nil"/>
              <w:left w:val="nil"/>
              <w:bottom w:val="nil"/>
              <w:right w:val="nil"/>
            </w:tcBorders>
          </w:tcPr>
          <w:p w:rsidR="00470846" w:rsidP="00F8109A" w:rsidRDefault="00470846" w14:paraId="6DE71652" w14:textId="77777777">
            <w:pPr>
              <w:pStyle w:val="Amendement"/>
              <w:tabs>
                <w:tab w:val="clear" w:pos="3310"/>
                <w:tab w:val="clear" w:pos="3600"/>
              </w:tabs>
              <w:rPr>
                <w:rFonts w:ascii="Times New Roman" w:hAnsi="Times New Roman"/>
                <w:b w:val="0"/>
              </w:rPr>
            </w:pPr>
          </w:p>
        </w:tc>
      </w:tr>
      <w:tr w:rsidR="00470846" w:rsidTr="00C651D3" w14:paraId="778BE5F3" w14:textId="77777777">
        <w:trPr>
          <w:cantSplit/>
        </w:trPr>
        <w:tc>
          <w:tcPr>
            <w:tcW w:w="10348" w:type="dxa"/>
            <w:gridSpan w:val="3"/>
            <w:tcBorders>
              <w:top w:val="nil"/>
              <w:left w:val="nil"/>
              <w:bottom w:val="single" w:color="auto" w:sz="4" w:space="0"/>
              <w:right w:val="nil"/>
            </w:tcBorders>
          </w:tcPr>
          <w:p w:rsidR="00470846" w:rsidP="00F8109A" w:rsidRDefault="00470846" w14:paraId="7F158493" w14:textId="77777777">
            <w:pPr>
              <w:pStyle w:val="Amendement"/>
              <w:tabs>
                <w:tab w:val="clear" w:pos="3310"/>
                <w:tab w:val="clear" w:pos="3600"/>
              </w:tabs>
              <w:rPr>
                <w:rFonts w:ascii="Times New Roman" w:hAnsi="Times New Roman"/>
              </w:rPr>
            </w:pPr>
          </w:p>
        </w:tc>
      </w:tr>
      <w:tr w:rsidR="00470846" w:rsidTr="00C651D3" w14:paraId="50A466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D01808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DABBDFD" w14:textId="77777777">
            <w:pPr>
              <w:suppressAutoHyphens/>
              <w:rPr>
                <w:rFonts w:ascii="Times New Roman" w:hAnsi="Times New Roman"/>
                <w:b/>
              </w:rPr>
            </w:pPr>
          </w:p>
        </w:tc>
      </w:tr>
      <w:tr w:rsidR="00470846" w:rsidTr="00C651D3" w14:paraId="7573F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155D34" w14:paraId="4E03FDE6" w14:textId="142E6949">
            <w:pPr>
              <w:pStyle w:val="Amendement"/>
              <w:tabs>
                <w:tab w:val="clear" w:pos="3310"/>
                <w:tab w:val="clear" w:pos="3600"/>
              </w:tabs>
              <w:rPr>
                <w:rFonts w:ascii="Times New Roman" w:hAnsi="Times New Roman"/>
              </w:rPr>
            </w:pPr>
            <w:r>
              <w:rPr>
                <w:rFonts w:ascii="Times New Roman" w:hAnsi="Times New Roman"/>
              </w:rPr>
              <w:t>36 600 XXIII</w:t>
            </w:r>
          </w:p>
        </w:tc>
        <w:tc>
          <w:tcPr>
            <w:tcW w:w="7654" w:type="dxa"/>
            <w:gridSpan w:val="2"/>
          </w:tcPr>
          <w:p w:rsidRPr="008467BE" w:rsidR="00470846" w:rsidP="00FB349A" w:rsidRDefault="00155D34" w14:paraId="0A302E7C" w14:textId="48B2E3B8">
            <w:pPr>
              <w:suppressAutoHyphens/>
              <w:rPr>
                <w:rFonts w:ascii="Times New Roman" w:hAnsi="Times New Roman"/>
                <w:b/>
                <w:szCs w:val="24"/>
              </w:rPr>
            </w:pPr>
            <w:r>
              <w:rPr>
                <w:rFonts w:ascii="Times New Roman" w:hAnsi="Times New Roman"/>
                <w:b/>
                <w:bCs/>
              </w:rPr>
              <w:t>Vaststelling van de begrotingsstaten van het Ministerie van Klimaat en Groene Groei (XXIII) voor het jaar 2025</w:t>
            </w:r>
          </w:p>
        </w:tc>
      </w:tr>
      <w:tr w:rsidR="00470846" w:rsidTr="00C651D3" w14:paraId="32729A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D6E328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0796777D" w14:textId="77777777">
            <w:pPr>
              <w:pStyle w:val="Amendement"/>
              <w:tabs>
                <w:tab w:val="clear" w:pos="3310"/>
                <w:tab w:val="clear" w:pos="3600"/>
              </w:tabs>
              <w:rPr>
                <w:rFonts w:ascii="Times New Roman" w:hAnsi="Times New Roman"/>
              </w:rPr>
            </w:pPr>
          </w:p>
        </w:tc>
      </w:tr>
      <w:tr w:rsidR="00470846" w:rsidTr="00C651D3" w14:paraId="633BB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196560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F6F7DD9" w14:textId="77777777">
            <w:pPr>
              <w:pStyle w:val="Amendement"/>
              <w:tabs>
                <w:tab w:val="clear" w:pos="3310"/>
                <w:tab w:val="clear" w:pos="3600"/>
              </w:tabs>
              <w:rPr>
                <w:rFonts w:ascii="Times New Roman" w:hAnsi="Times New Roman"/>
              </w:rPr>
            </w:pPr>
          </w:p>
        </w:tc>
      </w:tr>
      <w:tr w:rsidR="00470846" w:rsidTr="00C651D3" w14:paraId="6C6D3F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7F3925" w14:textId="6E3AC004">
            <w:pPr>
              <w:pStyle w:val="Amendement"/>
              <w:tabs>
                <w:tab w:val="clear" w:pos="3310"/>
                <w:tab w:val="clear" w:pos="3600"/>
              </w:tabs>
              <w:rPr>
                <w:rFonts w:ascii="Times New Roman" w:hAnsi="Times New Roman"/>
              </w:rPr>
            </w:pPr>
            <w:r>
              <w:rPr>
                <w:rFonts w:ascii="Times New Roman" w:hAnsi="Times New Roman"/>
              </w:rPr>
              <w:t xml:space="preserve">Nr. </w:t>
            </w:r>
            <w:r w:rsidR="009318CF">
              <w:rPr>
                <w:rFonts w:ascii="Times New Roman" w:hAnsi="Times New Roman"/>
                <w:caps/>
              </w:rPr>
              <w:t>15</w:t>
            </w:r>
          </w:p>
        </w:tc>
        <w:tc>
          <w:tcPr>
            <w:tcW w:w="7654" w:type="dxa"/>
            <w:gridSpan w:val="2"/>
          </w:tcPr>
          <w:p w:rsidRPr="001A2A63" w:rsidR="00470846" w:rsidP="00FB349A" w:rsidRDefault="00470846" w14:paraId="7CBFFD81" w14:textId="6A25570D">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D02E3">
              <w:rPr>
                <w:rFonts w:ascii="Times New Roman" w:hAnsi="Times New Roman"/>
                <w:caps/>
              </w:rPr>
              <w:t xml:space="preserve">de leden </w:t>
            </w:r>
            <w:r w:rsidR="00155D34">
              <w:rPr>
                <w:rFonts w:ascii="Times New Roman" w:hAnsi="Times New Roman"/>
                <w:caps/>
              </w:rPr>
              <w:t>Kr</w:t>
            </w:r>
            <w:r w:rsidRPr="002C5E81" w:rsidR="00155D34">
              <w:rPr>
                <w:rFonts w:ascii="Times New Roman" w:hAnsi="Times New Roman"/>
              </w:rPr>
              <w:t>Ö</w:t>
            </w:r>
            <w:r w:rsidR="00155D34">
              <w:rPr>
                <w:rFonts w:ascii="Times New Roman" w:hAnsi="Times New Roman"/>
                <w:caps/>
              </w:rPr>
              <w:t>ger</w:t>
            </w:r>
            <w:r w:rsidR="00497B99">
              <w:rPr>
                <w:rFonts w:ascii="Times New Roman" w:hAnsi="Times New Roman"/>
                <w:caps/>
              </w:rPr>
              <w:t xml:space="preserve"> EN WHITE</w:t>
            </w:r>
          </w:p>
        </w:tc>
      </w:tr>
      <w:tr w:rsidR="00470846" w:rsidTr="00C651D3" w14:paraId="5C0961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629818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15B70F5" w14:textId="6F4FE5C9">
            <w:pPr>
              <w:pStyle w:val="Amendement"/>
              <w:tabs>
                <w:tab w:val="clear" w:pos="3310"/>
                <w:tab w:val="clear" w:pos="3600"/>
              </w:tabs>
              <w:rPr>
                <w:rFonts w:ascii="Times New Roman" w:hAnsi="Times New Roman"/>
              </w:rPr>
            </w:pPr>
            <w:r>
              <w:rPr>
                <w:rFonts w:ascii="Times New Roman" w:hAnsi="Times New Roman"/>
                <w:b w:val="0"/>
              </w:rPr>
              <w:t xml:space="preserve">Ontvangen </w:t>
            </w:r>
            <w:r w:rsidR="0063599C">
              <w:rPr>
                <w:rFonts w:ascii="Times New Roman" w:hAnsi="Times New Roman"/>
                <w:b w:val="0"/>
              </w:rPr>
              <w:t>7 november 2024</w:t>
            </w:r>
          </w:p>
        </w:tc>
      </w:tr>
      <w:tr w:rsidR="00470846" w:rsidTr="00C651D3" w14:paraId="66455B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EEBD808"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8CB9CA5" w14:textId="77777777">
            <w:pPr>
              <w:pStyle w:val="Amendement"/>
              <w:tabs>
                <w:tab w:val="clear" w:pos="3310"/>
                <w:tab w:val="clear" w:pos="3600"/>
              </w:tabs>
              <w:rPr>
                <w:rFonts w:ascii="Times New Roman" w:hAnsi="Times New Roman"/>
                <w:b w:val="0"/>
              </w:rPr>
            </w:pPr>
          </w:p>
        </w:tc>
      </w:tr>
      <w:tr w:rsidR="009E6185" w:rsidTr="00C651D3" w14:paraId="37EDC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DE57CB4" w14:textId="35897859">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AD02E3">
              <w:rPr>
                <w:rFonts w:ascii="Times New Roman" w:hAnsi="Times New Roman"/>
                <w:b w:val="0"/>
              </w:rPr>
              <w:t>n</w:t>
            </w:r>
            <w:r>
              <w:rPr>
                <w:rFonts w:ascii="Times New Roman" w:hAnsi="Times New Roman"/>
                <w:b w:val="0"/>
              </w:rPr>
              <w:t xml:space="preserve"> stel</w:t>
            </w:r>
            <w:r w:rsidR="00AD02E3">
              <w:rPr>
                <w:rFonts w:ascii="Times New Roman" w:hAnsi="Times New Roman"/>
                <w:b w:val="0"/>
              </w:rPr>
              <w:t>len</w:t>
            </w:r>
            <w:r>
              <w:rPr>
                <w:rFonts w:ascii="Times New Roman" w:hAnsi="Times New Roman"/>
                <w:b w:val="0"/>
              </w:rPr>
              <w:t xml:space="preserve"> het volgende amendement voor:</w:t>
            </w:r>
          </w:p>
        </w:tc>
      </w:tr>
      <w:tr w:rsidR="00470846" w:rsidTr="00C651D3" w14:paraId="5E712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94986B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4C32BB8" w14:textId="77777777">
            <w:pPr>
              <w:pStyle w:val="Amendement"/>
              <w:tabs>
                <w:tab w:val="clear" w:pos="3310"/>
                <w:tab w:val="clear" w:pos="3600"/>
              </w:tabs>
              <w:rPr>
                <w:rFonts w:ascii="Times New Roman" w:hAnsi="Times New Roman"/>
                <w:b w:val="0"/>
              </w:rPr>
            </w:pPr>
          </w:p>
        </w:tc>
      </w:tr>
    </w:tbl>
    <w:p w:rsidR="00C651D3" w:rsidP="00C651D3" w:rsidRDefault="00C651D3" w14:paraId="7889A134" w14:textId="75DAB403">
      <w:pPr>
        <w:ind w:firstLine="284"/>
        <w:rPr>
          <w:rFonts w:ascii="Times New Roman" w:hAnsi="Times New Roman"/>
        </w:rPr>
      </w:pPr>
      <w:r>
        <w:rPr>
          <w:rFonts w:ascii="Times New Roman" w:hAnsi="Times New Roman"/>
        </w:rPr>
        <w:t xml:space="preserve">In </w:t>
      </w:r>
      <w:r>
        <w:rPr>
          <w:rFonts w:ascii="Times New Roman" w:hAnsi="Times New Roman"/>
          <w:b/>
        </w:rPr>
        <w:t xml:space="preserve">artikel </w:t>
      </w:r>
      <w:r>
        <w:rPr>
          <w:rFonts w:ascii="Times New Roman" w:hAnsi="Times New Roman"/>
          <w:b/>
          <w:bCs/>
        </w:rPr>
        <w:t>31 Een doelmatige energievoorziening en beperking van de klimaatverandering</w:t>
      </w:r>
      <w:r>
        <w:rPr>
          <w:rFonts w:ascii="Times New Roman" w:hAnsi="Times New Roman"/>
        </w:rPr>
        <w:t xml:space="preserve"> van de departementale begrotingsstaat worden het verplichtingenbedrag en het uitgavenbedrag </w:t>
      </w:r>
      <w:r>
        <w:rPr>
          <w:rFonts w:ascii="Times New Roman" w:hAnsi="Times New Roman"/>
          <w:b/>
          <w:bCs/>
        </w:rPr>
        <w:t>verhoogd</w:t>
      </w:r>
      <w:r>
        <w:rPr>
          <w:rFonts w:ascii="Times New Roman" w:hAnsi="Times New Roman"/>
        </w:rPr>
        <w:t xml:space="preserve"> met </w:t>
      </w:r>
      <w:r>
        <w:rPr>
          <w:rFonts w:ascii="Times New Roman" w:hAnsi="Times New Roman"/>
          <w:b/>
          <w:bCs/>
        </w:rPr>
        <w:t xml:space="preserve">€ </w:t>
      </w:r>
      <w:r w:rsidR="00AD02E3">
        <w:rPr>
          <w:rFonts w:ascii="Times New Roman" w:hAnsi="Times New Roman"/>
          <w:b/>
          <w:bCs/>
        </w:rPr>
        <w:t>1</w:t>
      </w:r>
      <w:r w:rsidR="003A5EAE">
        <w:rPr>
          <w:rFonts w:ascii="Times New Roman" w:hAnsi="Times New Roman"/>
          <w:b/>
          <w:bCs/>
        </w:rPr>
        <w:t>0</w:t>
      </w:r>
      <w:r>
        <w:rPr>
          <w:rFonts w:ascii="Times New Roman" w:hAnsi="Times New Roman"/>
          <w:b/>
          <w:bCs/>
        </w:rPr>
        <w:t>.000</w:t>
      </w:r>
      <w:r>
        <w:rPr>
          <w:rFonts w:ascii="Times New Roman" w:hAnsi="Times New Roman"/>
        </w:rPr>
        <w:t xml:space="preserve"> (€ 1.000).</w:t>
      </w:r>
    </w:p>
    <w:p w:rsidRPr="004D4BCF" w:rsidR="00470846" w:rsidP="00FB349A" w:rsidRDefault="00470846" w14:paraId="2737BA39" w14:textId="77777777">
      <w:pPr>
        <w:rPr>
          <w:rFonts w:ascii="Times New Roman" w:hAnsi="Times New Roman"/>
        </w:rPr>
      </w:pPr>
    </w:p>
    <w:p w:rsidRPr="004D4BCF" w:rsidR="00470846" w:rsidP="00FB349A" w:rsidRDefault="00470846" w14:paraId="1FEFECA8" w14:textId="77777777">
      <w:pPr>
        <w:rPr>
          <w:rFonts w:ascii="Times New Roman" w:hAnsi="Times New Roman"/>
          <w:b/>
        </w:rPr>
      </w:pPr>
      <w:r w:rsidRPr="004D4BCF">
        <w:rPr>
          <w:rFonts w:ascii="Times New Roman" w:hAnsi="Times New Roman"/>
          <w:b/>
        </w:rPr>
        <w:t>Toelichting</w:t>
      </w:r>
    </w:p>
    <w:p w:rsidR="001A2A63" w:rsidP="00FB349A" w:rsidRDefault="001A2A63" w14:paraId="5256BB9A" w14:textId="77777777">
      <w:pPr>
        <w:rPr>
          <w:rFonts w:ascii="Times New Roman" w:hAnsi="Times New Roman"/>
        </w:rPr>
      </w:pPr>
    </w:p>
    <w:p w:rsidRPr="009912FD" w:rsidR="009912FD" w:rsidP="009912FD" w:rsidRDefault="009912FD" w14:paraId="13DA178F" w14:textId="6238D471">
      <w:pPr>
        <w:rPr>
          <w:rFonts w:ascii="Times New Roman" w:hAnsi="Times New Roman"/>
          <w:szCs w:val="24"/>
        </w:rPr>
      </w:pPr>
      <w:r w:rsidRPr="009912FD">
        <w:rPr>
          <w:rFonts w:ascii="Times New Roman" w:hAnsi="Times New Roman"/>
          <w:szCs w:val="24"/>
        </w:rPr>
        <w:t xml:space="preserve">Met dit amendement wordt </w:t>
      </w:r>
      <w:r>
        <w:rPr>
          <w:rFonts w:ascii="Times New Roman" w:hAnsi="Times New Roman"/>
          <w:szCs w:val="24"/>
        </w:rPr>
        <w:t xml:space="preserve">€ </w:t>
      </w:r>
      <w:r w:rsidR="00AD02E3">
        <w:rPr>
          <w:rFonts w:ascii="Times New Roman" w:hAnsi="Times New Roman"/>
          <w:szCs w:val="24"/>
        </w:rPr>
        <w:t>1</w:t>
      </w:r>
      <w:r w:rsidRPr="009912FD">
        <w:rPr>
          <w:rFonts w:ascii="Times New Roman" w:hAnsi="Times New Roman"/>
          <w:szCs w:val="24"/>
        </w:rPr>
        <w:t>0 miljoen beschikbaar gesteld voor projecten ten behoeve van de energievoorziening, een lagere broeikasgasuitstoot en koolstofvastlegging op Caribisch Nederland. </w:t>
      </w:r>
    </w:p>
    <w:p w:rsidRPr="003A5EAE" w:rsidR="003A5EAE" w:rsidP="003A5EAE" w:rsidRDefault="003A5EAE" w14:paraId="2152C4A1" w14:textId="77777777">
      <w:pPr>
        <w:rPr>
          <w:rFonts w:ascii="Times New Roman" w:hAnsi="Times New Roman"/>
        </w:rPr>
      </w:pPr>
      <w:r w:rsidRPr="003A5EAE">
        <w:rPr>
          <w:rFonts w:ascii="Times New Roman" w:hAnsi="Times New Roman"/>
        </w:rPr>
        <w:t> </w:t>
      </w:r>
    </w:p>
    <w:p w:rsidRPr="003A5EAE" w:rsidR="003A5EAE" w:rsidP="003A5EAE" w:rsidRDefault="003A5EAE" w14:paraId="7F4E1A78" w14:textId="77777777">
      <w:pPr>
        <w:rPr>
          <w:rFonts w:ascii="Times New Roman" w:hAnsi="Times New Roman"/>
        </w:rPr>
      </w:pPr>
      <w:r w:rsidRPr="003A5EAE">
        <w:rPr>
          <w:rFonts w:ascii="Times New Roman" w:hAnsi="Times New Roman"/>
        </w:rPr>
        <w:t xml:space="preserve">Het </w:t>
      </w:r>
      <w:proofErr w:type="spellStart"/>
      <w:r w:rsidRPr="003A5EAE">
        <w:rPr>
          <w:rFonts w:ascii="Times New Roman" w:hAnsi="Times New Roman"/>
        </w:rPr>
        <w:t>Intergovernmental</w:t>
      </w:r>
      <w:proofErr w:type="spellEnd"/>
      <w:r w:rsidRPr="003A5EAE">
        <w:rPr>
          <w:rFonts w:ascii="Times New Roman" w:hAnsi="Times New Roman"/>
        </w:rPr>
        <w:t xml:space="preserve"> Panel on </w:t>
      </w:r>
      <w:proofErr w:type="spellStart"/>
      <w:r w:rsidRPr="003A5EAE">
        <w:rPr>
          <w:rFonts w:ascii="Times New Roman" w:hAnsi="Times New Roman"/>
        </w:rPr>
        <w:t>Climate</w:t>
      </w:r>
      <w:proofErr w:type="spellEnd"/>
      <w:r w:rsidRPr="003A5EAE">
        <w:rPr>
          <w:rFonts w:ascii="Times New Roman" w:hAnsi="Times New Roman"/>
        </w:rPr>
        <w:t xml:space="preserve"> Change (IPCC) geeft aan dat kleine eilandstaten, zoals de bijzondere gemeenten Bonaire, Sint Eustatius en Saba (BES-eilanden) nu al grote nadelige gevolgen ondervinden van klimaatverandering. Dit terwijl de eilanden relatief weinig hebben bijgedragen aan het ontstaan van de problemen. </w:t>
      </w:r>
    </w:p>
    <w:p w:rsidRPr="003A5EAE" w:rsidR="003A5EAE" w:rsidP="003A5EAE" w:rsidRDefault="003A5EAE" w14:paraId="725A6075" w14:textId="77777777">
      <w:pPr>
        <w:rPr>
          <w:rFonts w:ascii="Times New Roman" w:hAnsi="Times New Roman"/>
        </w:rPr>
      </w:pPr>
      <w:r w:rsidRPr="003A5EAE">
        <w:rPr>
          <w:rFonts w:ascii="Times New Roman" w:hAnsi="Times New Roman"/>
        </w:rPr>
        <w:t> </w:t>
      </w:r>
    </w:p>
    <w:p w:rsidR="00752FE0" w:rsidP="003A5EAE" w:rsidRDefault="003A5EAE" w14:paraId="6CE98622" w14:textId="4C504DDC">
      <w:pPr>
        <w:rPr>
          <w:rFonts w:ascii="Times New Roman" w:hAnsi="Times New Roman"/>
        </w:rPr>
      </w:pPr>
      <w:r w:rsidRPr="003A5EAE">
        <w:rPr>
          <w:rFonts w:ascii="Times New Roman" w:hAnsi="Times New Roman"/>
        </w:rPr>
        <w:t xml:space="preserve">Met de huidige begroting </w:t>
      </w:r>
      <w:r w:rsidR="00D008F7">
        <w:rPr>
          <w:rFonts w:ascii="Times New Roman" w:hAnsi="Times New Roman"/>
        </w:rPr>
        <w:t xml:space="preserve">van het Ministerie van Klimaat en Groene Groei </w:t>
      </w:r>
      <w:r w:rsidRPr="003A5EAE">
        <w:rPr>
          <w:rFonts w:ascii="Times New Roman" w:hAnsi="Times New Roman"/>
        </w:rPr>
        <w:t xml:space="preserve">stelt het kabinet voor 2025 slechts een kleine </w:t>
      </w:r>
      <w:r w:rsidR="00D008F7">
        <w:rPr>
          <w:rFonts w:ascii="Times New Roman" w:hAnsi="Times New Roman"/>
        </w:rPr>
        <w:t xml:space="preserve">€ </w:t>
      </w:r>
      <w:r w:rsidRPr="003A5EAE">
        <w:rPr>
          <w:rFonts w:ascii="Times New Roman" w:hAnsi="Times New Roman"/>
        </w:rPr>
        <w:t xml:space="preserve">18 miljoen beschikbaar voor klimaatbeleid op Caribisch Nederland. Dit bedrag gaat daarna ook nog eens drastisch omlaag naar </w:t>
      </w:r>
      <w:r w:rsidR="00D008F7">
        <w:rPr>
          <w:rFonts w:ascii="Times New Roman" w:hAnsi="Times New Roman"/>
        </w:rPr>
        <w:t xml:space="preserve">€ </w:t>
      </w:r>
      <w:r w:rsidRPr="003A5EAE">
        <w:rPr>
          <w:rFonts w:ascii="Times New Roman" w:hAnsi="Times New Roman"/>
        </w:rPr>
        <w:t xml:space="preserve">5,5 miljoen in 2026 en </w:t>
      </w:r>
      <w:r w:rsidR="00D008F7">
        <w:rPr>
          <w:rFonts w:ascii="Times New Roman" w:hAnsi="Times New Roman"/>
        </w:rPr>
        <w:t xml:space="preserve">€ </w:t>
      </w:r>
      <w:r w:rsidRPr="003A5EAE">
        <w:rPr>
          <w:rFonts w:ascii="Times New Roman" w:hAnsi="Times New Roman"/>
        </w:rPr>
        <w:t>4,1 miljoen in 2027 en daarna (</w:t>
      </w:r>
      <w:r w:rsidR="00D008F7">
        <w:rPr>
          <w:rFonts w:ascii="Times New Roman" w:hAnsi="Times New Roman"/>
        </w:rPr>
        <w:t xml:space="preserve">zie </w:t>
      </w:r>
      <w:r w:rsidRPr="003A5EAE">
        <w:rPr>
          <w:rFonts w:ascii="Times New Roman" w:hAnsi="Times New Roman"/>
        </w:rPr>
        <w:t xml:space="preserve">tabel 54 van de </w:t>
      </w:r>
      <w:r w:rsidR="00D008F7">
        <w:rPr>
          <w:rFonts w:ascii="Times New Roman" w:hAnsi="Times New Roman"/>
        </w:rPr>
        <w:t>memorie van toelichting op de onderhavige begroting</w:t>
      </w:r>
      <w:r w:rsidR="00D008F7">
        <w:rPr>
          <w:rStyle w:val="Voetnootmarkering"/>
          <w:rFonts w:ascii="Times New Roman" w:hAnsi="Times New Roman"/>
        </w:rPr>
        <w:footnoteReference w:id="1"/>
      </w:r>
      <w:r w:rsidRPr="003A5EAE">
        <w:rPr>
          <w:rFonts w:ascii="Times New Roman" w:hAnsi="Times New Roman"/>
        </w:rPr>
        <w:t>).</w:t>
      </w:r>
      <w:r w:rsidR="00752FE0">
        <w:rPr>
          <w:rFonts w:ascii="Times New Roman" w:hAnsi="Times New Roman"/>
        </w:rPr>
        <w:t xml:space="preserve"> </w:t>
      </w:r>
      <w:r w:rsidRPr="003A5EAE">
        <w:rPr>
          <w:rFonts w:ascii="Times New Roman" w:hAnsi="Times New Roman"/>
        </w:rPr>
        <w:t>De indiener</w:t>
      </w:r>
      <w:r w:rsidR="00752FE0">
        <w:rPr>
          <w:rFonts w:ascii="Times New Roman" w:hAnsi="Times New Roman"/>
        </w:rPr>
        <w:t>s</w:t>
      </w:r>
      <w:r w:rsidRPr="003A5EAE">
        <w:rPr>
          <w:rFonts w:ascii="Times New Roman" w:hAnsi="Times New Roman"/>
        </w:rPr>
        <w:t xml:space="preserve"> acht</w:t>
      </w:r>
      <w:r w:rsidR="00752FE0">
        <w:rPr>
          <w:rFonts w:ascii="Times New Roman" w:hAnsi="Times New Roman"/>
        </w:rPr>
        <w:t>en</w:t>
      </w:r>
      <w:r w:rsidRPr="003A5EAE">
        <w:rPr>
          <w:rFonts w:ascii="Times New Roman" w:hAnsi="Times New Roman"/>
        </w:rPr>
        <w:t xml:space="preserve"> dit bedrag veel te weinig voor effectief klimaatbeleid op de eilanden. Daarom wordt</w:t>
      </w:r>
      <w:r w:rsidR="00EB5F9A">
        <w:rPr>
          <w:rFonts w:ascii="Times New Roman" w:hAnsi="Times New Roman"/>
        </w:rPr>
        <w:t xml:space="preserve"> meerjarig </w:t>
      </w:r>
      <w:r w:rsidR="00AD02E3">
        <w:rPr>
          <w:rFonts w:ascii="Times New Roman" w:hAnsi="Times New Roman"/>
        </w:rPr>
        <w:t xml:space="preserve">(2025-2029) </w:t>
      </w:r>
      <w:r w:rsidR="00EB5F9A">
        <w:rPr>
          <w:rFonts w:ascii="Times New Roman" w:hAnsi="Times New Roman"/>
        </w:rPr>
        <w:t>cumulatief</w:t>
      </w:r>
      <w:r w:rsidRPr="003A5EAE">
        <w:rPr>
          <w:rFonts w:ascii="Times New Roman" w:hAnsi="Times New Roman"/>
        </w:rPr>
        <w:t xml:space="preserve"> </w:t>
      </w:r>
      <w:r w:rsidR="00D008F7">
        <w:rPr>
          <w:rFonts w:ascii="Times New Roman" w:hAnsi="Times New Roman"/>
        </w:rPr>
        <w:t xml:space="preserve">€ </w:t>
      </w:r>
      <w:r w:rsidRPr="003A5EAE">
        <w:rPr>
          <w:rFonts w:ascii="Times New Roman" w:hAnsi="Times New Roman"/>
        </w:rPr>
        <w:t xml:space="preserve">50 miljoen geïntensiveerd op klimaatbeleid </w:t>
      </w:r>
      <w:r w:rsidR="00950137">
        <w:rPr>
          <w:rFonts w:ascii="Times New Roman" w:hAnsi="Times New Roman"/>
        </w:rPr>
        <w:t xml:space="preserve">en het tegengaan van </w:t>
      </w:r>
      <w:r w:rsidR="00752FE0">
        <w:rPr>
          <w:rFonts w:ascii="Times New Roman" w:hAnsi="Times New Roman"/>
        </w:rPr>
        <w:t xml:space="preserve">de gevolgen van </w:t>
      </w:r>
      <w:r w:rsidRPr="003A5EAE">
        <w:rPr>
          <w:rFonts w:ascii="Times New Roman" w:hAnsi="Times New Roman"/>
        </w:rPr>
        <w:t>klimaatverandering voor Caribisch Nederland.</w:t>
      </w:r>
      <w:r w:rsidR="00EB5F9A">
        <w:rPr>
          <w:rFonts w:ascii="Times New Roman" w:hAnsi="Times New Roman"/>
        </w:rPr>
        <w:t xml:space="preserve"> </w:t>
      </w:r>
      <w:r w:rsidR="00AD02E3">
        <w:rPr>
          <w:rFonts w:ascii="Times New Roman" w:hAnsi="Times New Roman"/>
        </w:rPr>
        <w:t>Dit amendement beoogt derhalve meerjarige verwerking van de middelen.</w:t>
      </w:r>
    </w:p>
    <w:p w:rsidR="00752FE0" w:rsidP="003A5EAE" w:rsidRDefault="00752FE0" w14:paraId="70F0D57D" w14:textId="77777777">
      <w:pPr>
        <w:rPr>
          <w:rFonts w:ascii="Times New Roman" w:hAnsi="Times New Roman"/>
        </w:rPr>
      </w:pPr>
    </w:p>
    <w:p w:rsidRPr="008C2D85" w:rsidR="003A5EAE" w:rsidP="003A5EAE" w:rsidRDefault="003A5EAE" w14:paraId="68048430" w14:textId="5A809B92">
      <w:pPr>
        <w:rPr>
          <w:rFonts w:ascii="Times New Roman" w:hAnsi="Times New Roman"/>
        </w:rPr>
      </w:pPr>
      <w:r w:rsidRPr="003A5EAE">
        <w:rPr>
          <w:rFonts w:ascii="Times New Roman" w:hAnsi="Times New Roman"/>
        </w:rPr>
        <w:t>De dekking voor deze middelen wordt gevonden in de aanvullende middelen die vanaf 2027 door dit kabinet ter beschikking worden gesteld voor het perceel kernenergie in het Klimaatfonds (HLA ophoging perceel kernenergie, artikel 1 Klimaatfonds). </w:t>
      </w:r>
      <w:r>
        <w:rPr>
          <w:rFonts w:ascii="Times New Roman" w:hAnsi="Times New Roman"/>
        </w:rPr>
        <w:t>De indiener</w:t>
      </w:r>
      <w:r w:rsidR="00752FE0">
        <w:rPr>
          <w:rFonts w:ascii="Times New Roman" w:hAnsi="Times New Roman"/>
        </w:rPr>
        <w:t>s</w:t>
      </w:r>
      <w:r>
        <w:rPr>
          <w:rFonts w:ascii="Times New Roman" w:hAnsi="Times New Roman"/>
        </w:rPr>
        <w:t xml:space="preserve"> beo</w:t>
      </w:r>
      <w:r w:rsidR="00752FE0">
        <w:rPr>
          <w:rFonts w:ascii="Times New Roman" w:hAnsi="Times New Roman"/>
        </w:rPr>
        <w:t>gen</w:t>
      </w:r>
      <w:r>
        <w:rPr>
          <w:rFonts w:ascii="Times New Roman" w:hAnsi="Times New Roman"/>
        </w:rPr>
        <w:t xml:space="preserve"> dit geld naar voren te halen en te investeren in </w:t>
      </w:r>
      <w:r w:rsidR="00A71C8C">
        <w:rPr>
          <w:rFonts w:ascii="Times New Roman" w:hAnsi="Times New Roman"/>
        </w:rPr>
        <w:t xml:space="preserve">het </w:t>
      </w:r>
      <w:r>
        <w:rPr>
          <w:rFonts w:ascii="Times New Roman" w:hAnsi="Times New Roman"/>
        </w:rPr>
        <w:t xml:space="preserve">klimaatbeleid </w:t>
      </w:r>
      <w:r w:rsidR="00A71C8C">
        <w:rPr>
          <w:rFonts w:ascii="Times New Roman" w:hAnsi="Times New Roman"/>
        </w:rPr>
        <w:t xml:space="preserve">en het tegengaan van </w:t>
      </w:r>
      <w:r w:rsidR="00752FE0">
        <w:rPr>
          <w:rFonts w:ascii="Times New Roman" w:hAnsi="Times New Roman"/>
        </w:rPr>
        <w:t xml:space="preserve">de gevolgen van </w:t>
      </w:r>
      <w:r w:rsidRPr="003A5EAE" w:rsidR="00A71C8C">
        <w:rPr>
          <w:rFonts w:ascii="Times New Roman" w:hAnsi="Times New Roman"/>
        </w:rPr>
        <w:t xml:space="preserve">klimaatverandering </w:t>
      </w:r>
      <w:r>
        <w:rPr>
          <w:rFonts w:ascii="Times New Roman" w:hAnsi="Times New Roman"/>
        </w:rPr>
        <w:t>voor Caribisch Nederland.</w:t>
      </w:r>
    </w:p>
    <w:p w:rsidRPr="00C651D3" w:rsidR="001A2A63" w:rsidP="00FB349A" w:rsidRDefault="001A2A63" w14:paraId="00851193" w14:textId="77777777">
      <w:pPr>
        <w:rPr>
          <w:rFonts w:ascii="Times New Roman" w:hAnsi="Times New Roman"/>
          <w:szCs w:val="24"/>
        </w:rPr>
      </w:pPr>
    </w:p>
    <w:p w:rsidR="00C651D3" w:rsidP="00C651D3" w:rsidRDefault="00C651D3" w14:paraId="0B43F3E9" w14:textId="77777777">
      <w:pPr>
        <w:rPr>
          <w:rFonts w:ascii="Times New Roman" w:hAnsi="Times New Roman"/>
          <w:szCs w:val="24"/>
        </w:rPr>
      </w:pPr>
      <w:proofErr w:type="spellStart"/>
      <w:r w:rsidRPr="00C651D3">
        <w:rPr>
          <w:rFonts w:ascii="Times New Roman" w:hAnsi="Times New Roman"/>
          <w:szCs w:val="24"/>
        </w:rPr>
        <w:t>Kröger</w:t>
      </w:r>
      <w:proofErr w:type="spellEnd"/>
    </w:p>
    <w:p w:rsidRPr="00C651D3" w:rsidR="00497B99" w:rsidP="00C651D3" w:rsidRDefault="00497B99" w14:paraId="3DE0567E" w14:textId="77ED5EB3">
      <w:pPr>
        <w:rPr>
          <w:rFonts w:ascii="Times New Roman" w:hAnsi="Times New Roman"/>
          <w:szCs w:val="24"/>
        </w:rPr>
      </w:pPr>
      <w:r>
        <w:rPr>
          <w:rFonts w:ascii="Times New Roman" w:hAnsi="Times New Roman"/>
          <w:szCs w:val="24"/>
        </w:rPr>
        <w:t>White</w:t>
      </w:r>
    </w:p>
    <w:p w:rsidRPr="009912FD" w:rsidR="009912FD" w:rsidP="00FB349A" w:rsidRDefault="009912FD" w14:paraId="1FE38363" w14:textId="08C2DEB4">
      <w:pPr>
        <w:rPr>
          <w:sz w:val="20"/>
        </w:rPr>
      </w:pPr>
    </w:p>
    <w:sectPr w:rsidRPr="009912FD" w:rsidR="009912FD"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398E" w14:textId="77777777" w:rsidR="00AB29E4" w:rsidRDefault="00AB29E4">
      <w:pPr>
        <w:spacing w:line="20" w:lineRule="exact"/>
      </w:pPr>
    </w:p>
  </w:endnote>
  <w:endnote w:type="continuationSeparator" w:id="0">
    <w:p w14:paraId="424843B4" w14:textId="77777777" w:rsidR="00AB29E4" w:rsidRDefault="00AB29E4">
      <w:pPr>
        <w:pStyle w:val="Amendement"/>
      </w:pPr>
      <w:r>
        <w:rPr>
          <w:b w:val="0"/>
        </w:rPr>
        <w:t xml:space="preserve"> </w:t>
      </w:r>
    </w:p>
  </w:endnote>
  <w:endnote w:type="continuationNotice" w:id="1">
    <w:p w14:paraId="40586A88" w14:textId="77777777" w:rsidR="00AB29E4" w:rsidRDefault="00AB29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BAA7" w14:textId="77777777" w:rsidR="00AB29E4" w:rsidRDefault="00AB29E4">
      <w:pPr>
        <w:pStyle w:val="Amendement"/>
      </w:pPr>
      <w:r>
        <w:rPr>
          <w:b w:val="0"/>
        </w:rPr>
        <w:separator/>
      </w:r>
    </w:p>
  </w:footnote>
  <w:footnote w:type="continuationSeparator" w:id="0">
    <w:p w14:paraId="7B1CD5FD" w14:textId="77777777" w:rsidR="00AB29E4" w:rsidRDefault="00AB29E4">
      <w:r>
        <w:continuationSeparator/>
      </w:r>
    </w:p>
  </w:footnote>
  <w:footnote w:id="1">
    <w:p w14:paraId="18E7E2D1" w14:textId="14EEF16C" w:rsidR="00D008F7" w:rsidRPr="00D008F7" w:rsidRDefault="00D008F7">
      <w:pPr>
        <w:pStyle w:val="Voetnoottekst"/>
        <w:rPr>
          <w:rFonts w:ascii="Times New Roman" w:hAnsi="Times New Roman"/>
          <w:sz w:val="20"/>
        </w:rPr>
      </w:pPr>
      <w:r w:rsidRPr="00D008F7">
        <w:rPr>
          <w:rStyle w:val="Voetnootmarkering"/>
          <w:rFonts w:ascii="Times New Roman" w:hAnsi="Times New Roman"/>
          <w:sz w:val="20"/>
        </w:rPr>
        <w:footnoteRef/>
      </w:r>
      <w:r w:rsidRPr="00D008F7">
        <w:rPr>
          <w:rFonts w:ascii="Times New Roman" w:hAnsi="Times New Roman"/>
          <w:sz w:val="20"/>
        </w:rPr>
        <w:t xml:space="preserve"> Kamerstukken II 2024/25, 36600 XXIII, nr. 2, pag. 134.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D3"/>
    <w:rsid w:val="0003016F"/>
    <w:rsid w:val="000C6F39"/>
    <w:rsid w:val="001057E2"/>
    <w:rsid w:val="0011770C"/>
    <w:rsid w:val="00120827"/>
    <w:rsid w:val="00146E70"/>
    <w:rsid w:val="00155D34"/>
    <w:rsid w:val="00173380"/>
    <w:rsid w:val="001A2A63"/>
    <w:rsid w:val="001A5AFF"/>
    <w:rsid w:val="001A6B5A"/>
    <w:rsid w:val="001C562D"/>
    <w:rsid w:val="001E2226"/>
    <w:rsid w:val="001F7334"/>
    <w:rsid w:val="002569BB"/>
    <w:rsid w:val="002C3E82"/>
    <w:rsid w:val="003050FF"/>
    <w:rsid w:val="003A5EAE"/>
    <w:rsid w:val="003D4FB9"/>
    <w:rsid w:val="003E5927"/>
    <w:rsid w:val="00417365"/>
    <w:rsid w:val="00470846"/>
    <w:rsid w:val="0047650D"/>
    <w:rsid w:val="00497B99"/>
    <w:rsid w:val="004B2AE2"/>
    <w:rsid w:val="004C2A57"/>
    <w:rsid w:val="004D4BCF"/>
    <w:rsid w:val="005C554B"/>
    <w:rsid w:val="005E482A"/>
    <w:rsid w:val="005F4A5F"/>
    <w:rsid w:val="006104EE"/>
    <w:rsid w:val="0063599C"/>
    <w:rsid w:val="00646211"/>
    <w:rsid w:val="00736284"/>
    <w:rsid w:val="00741EB2"/>
    <w:rsid w:val="00752FE0"/>
    <w:rsid w:val="007958E0"/>
    <w:rsid w:val="00833C90"/>
    <w:rsid w:val="008467BE"/>
    <w:rsid w:val="00854DAE"/>
    <w:rsid w:val="00867688"/>
    <w:rsid w:val="008819B7"/>
    <w:rsid w:val="008C2D85"/>
    <w:rsid w:val="00926C70"/>
    <w:rsid w:val="009318CF"/>
    <w:rsid w:val="009347C2"/>
    <w:rsid w:val="00950137"/>
    <w:rsid w:val="009912FD"/>
    <w:rsid w:val="009D5E2F"/>
    <w:rsid w:val="009E6185"/>
    <w:rsid w:val="00A1221C"/>
    <w:rsid w:val="00A71C8C"/>
    <w:rsid w:val="00A77F97"/>
    <w:rsid w:val="00A97DDC"/>
    <w:rsid w:val="00AB29E4"/>
    <w:rsid w:val="00AD02E3"/>
    <w:rsid w:val="00B24FC7"/>
    <w:rsid w:val="00B37F45"/>
    <w:rsid w:val="00B6508A"/>
    <w:rsid w:val="00BD6436"/>
    <w:rsid w:val="00BE1B3C"/>
    <w:rsid w:val="00C26FAB"/>
    <w:rsid w:val="00C370AE"/>
    <w:rsid w:val="00C5415C"/>
    <w:rsid w:val="00C573B8"/>
    <w:rsid w:val="00C651D3"/>
    <w:rsid w:val="00C74FE3"/>
    <w:rsid w:val="00C850D6"/>
    <w:rsid w:val="00C967EA"/>
    <w:rsid w:val="00CC0433"/>
    <w:rsid w:val="00D008F7"/>
    <w:rsid w:val="00D0611D"/>
    <w:rsid w:val="00D43ADE"/>
    <w:rsid w:val="00D733D3"/>
    <w:rsid w:val="00D818D9"/>
    <w:rsid w:val="00D961CF"/>
    <w:rsid w:val="00DB5D3B"/>
    <w:rsid w:val="00DC78AA"/>
    <w:rsid w:val="00DD08D8"/>
    <w:rsid w:val="00E23AF3"/>
    <w:rsid w:val="00E47054"/>
    <w:rsid w:val="00E71EB1"/>
    <w:rsid w:val="00E73B85"/>
    <w:rsid w:val="00E96167"/>
    <w:rsid w:val="00EB5F9A"/>
    <w:rsid w:val="00F06146"/>
    <w:rsid w:val="00F20591"/>
    <w:rsid w:val="00F2239C"/>
    <w:rsid w:val="00F37F6D"/>
    <w:rsid w:val="00F410B4"/>
    <w:rsid w:val="00F8109A"/>
    <w:rsid w:val="00F9022B"/>
    <w:rsid w:val="00FA10B5"/>
    <w:rsid w:val="00FB349A"/>
    <w:rsid w:val="00FC044B"/>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7371F"/>
  <w15:docId w15:val="{E1F18842-4A42-4ABF-850B-4370ED31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Revisie">
    <w:name w:val="Revision"/>
    <w:hidden/>
    <w:uiPriority w:val="99"/>
    <w:semiHidden/>
    <w:rsid w:val="00C651D3"/>
    <w:rPr>
      <w:rFonts w:ascii="Courier New" w:hAnsi="Courier New"/>
      <w:sz w:val="24"/>
    </w:rPr>
  </w:style>
  <w:style w:type="character" w:styleId="Verwijzingopmerking">
    <w:name w:val="annotation reference"/>
    <w:basedOn w:val="Standaardalinea-lettertype"/>
    <w:semiHidden/>
    <w:unhideWhenUsed/>
    <w:rsid w:val="00C651D3"/>
    <w:rPr>
      <w:sz w:val="16"/>
      <w:szCs w:val="16"/>
    </w:rPr>
  </w:style>
  <w:style w:type="paragraph" w:styleId="Tekstopmerking">
    <w:name w:val="annotation text"/>
    <w:basedOn w:val="Standaard"/>
    <w:link w:val="TekstopmerkingChar"/>
    <w:unhideWhenUsed/>
    <w:rsid w:val="00C651D3"/>
    <w:rPr>
      <w:sz w:val="20"/>
    </w:rPr>
  </w:style>
  <w:style w:type="character" w:customStyle="1" w:styleId="TekstopmerkingChar">
    <w:name w:val="Tekst opmerking Char"/>
    <w:basedOn w:val="Standaardalinea-lettertype"/>
    <w:link w:val="Tekstopmerking"/>
    <w:rsid w:val="00C651D3"/>
    <w:rPr>
      <w:rFonts w:ascii="Courier New" w:hAnsi="Courier New"/>
    </w:rPr>
  </w:style>
  <w:style w:type="paragraph" w:styleId="Onderwerpvanopmerking">
    <w:name w:val="annotation subject"/>
    <w:basedOn w:val="Tekstopmerking"/>
    <w:next w:val="Tekstopmerking"/>
    <w:link w:val="OnderwerpvanopmerkingChar"/>
    <w:semiHidden/>
    <w:unhideWhenUsed/>
    <w:rsid w:val="00C651D3"/>
    <w:rPr>
      <w:b/>
      <w:bCs/>
    </w:rPr>
  </w:style>
  <w:style w:type="character" w:customStyle="1" w:styleId="OnderwerpvanopmerkingChar">
    <w:name w:val="Onderwerp van opmerking Char"/>
    <w:basedOn w:val="TekstopmerkingChar"/>
    <w:link w:val="Onderwerpvanopmerking"/>
    <w:semiHidden/>
    <w:rsid w:val="00C651D3"/>
    <w:rPr>
      <w:rFonts w:ascii="Courier New" w:hAnsi="Courier New"/>
      <w:b/>
      <w:bCs/>
    </w:rPr>
  </w:style>
  <w:style w:type="character" w:styleId="Voetnootmarkering">
    <w:name w:val="footnote reference"/>
    <w:basedOn w:val="Standaardalinea-lettertype"/>
    <w:semiHidden/>
    <w:unhideWhenUsed/>
    <w:rsid w:val="00D00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93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316</ap:Words>
  <ap:Characters>1910</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2024-11-07T14:49:00.0000000Z</dcterms:created>
  <dcterms:modified xsi:type="dcterms:W3CDTF">2024-11-07T14:49:00.0000000Z</dcterms:modified>
  <dc:description>------------------------</dc:description>
  <dc:subject/>
  <keywords/>
  <version/>
  <category/>
</coreProperties>
</file>