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1584A" w14:paraId="642FF52B" w14:textId="77777777">
        <w:tc>
          <w:tcPr>
            <w:tcW w:w="6733" w:type="dxa"/>
            <w:gridSpan w:val="2"/>
            <w:tcBorders>
              <w:top w:val="nil"/>
              <w:left w:val="nil"/>
              <w:bottom w:val="nil"/>
              <w:right w:val="nil"/>
            </w:tcBorders>
            <w:vAlign w:val="center"/>
          </w:tcPr>
          <w:p w:rsidR="00997775" w:rsidP="00710A7A" w:rsidRDefault="00997775" w14:paraId="44049A6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7FA47BD7"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1584A" w14:paraId="2D0A02A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EDD5B73" w14:textId="77777777">
            <w:r w:rsidRPr="008B0CC5">
              <w:t xml:space="preserve">Vergaderjaar </w:t>
            </w:r>
            <w:r w:rsidR="00AC6B87">
              <w:t>2024-2025</w:t>
            </w:r>
          </w:p>
        </w:tc>
      </w:tr>
      <w:tr w:rsidR="00997775" w:rsidTr="0091584A" w14:paraId="751C9275" w14:textId="77777777">
        <w:trPr>
          <w:cantSplit/>
        </w:trPr>
        <w:tc>
          <w:tcPr>
            <w:tcW w:w="10985" w:type="dxa"/>
            <w:gridSpan w:val="3"/>
            <w:tcBorders>
              <w:top w:val="nil"/>
              <w:left w:val="nil"/>
              <w:bottom w:val="nil"/>
              <w:right w:val="nil"/>
            </w:tcBorders>
          </w:tcPr>
          <w:p w:rsidR="00997775" w:rsidRDefault="00997775" w14:paraId="74156DA7" w14:textId="77777777"/>
        </w:tc>
      </w:tr>
      <w:tr w:rsidR="00997775" w:rsidTr="0091584A" w14:paraId="727AAB9B" w14:textId="77777777">
        <w:trPr>
          <w:cantSplit/>
        </w:trPr>
        <w:tc>
          <w:tcPr>
            <w:tcW w:w="10985" w:type="dxa"/>
            <w:gridSpan w:val="3"/>
            <w:tcBorders>
              <w:top w:val="nil"/>
              <w:left w:val="nil"/>
              <w:bottom w:val="single" w:color="auto" w:sz="4" w:space="0"/>
              <w:right w:val="nil"/>
            </w:tcBorders>
          </w:tcPr>
          <w:p w:rsidR="00997775" w:rsidRDefault="00997775" w14:paraId="642B76D5" w14:textId="77777777"/>
        </w:tc>
      </w:tr>
      <w:tr w:rsidR="00997775" w:rsidTr="0091584A" w14:paraId="7AA702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165E87" w14:textId="77777777"/>
        </w:tc>
        <w:tc>
          <w:tcPr>
            <w:tcW w:w="7654" w:type="dxa"/>
            <w:gridSpan w:val="2"/>
          </w:tcPr>
          <w:p w:rsidR="00997775" w:rsidRDefault="00997775" w14:paraId="60355FBF" w14:textId="77777777"/>
        </w:tc>
      </w:tr>
      <w:tr w:rsidR="0091584A" w:rsidTr="0091584A" w14:paraId="50DB18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584A" w:rsidP="0091584A" w:rsidRDefault="0091584A" w14:paraId="740A2486" w14:textId="60A01B00">
            <w:pPr>
              <w:rPr>
                <w:b/>
              </w:rPr>
            </w:pPr>
            <w:r>
              <w:rPr>
                <w:b/>
              </w:rPr>
              <w:t>36 600 XXIII</w:t>
            </w:r>
          </w:p>
        </w:tc>
        <w:tc>
          <w:tcPr>
            <w:tcW w:w="7654" w:type="dxa"/>
            <w:gridSpan w:val="2"/>
          </w:tcPr>
          <w:p w:rsidR="0091584A" w:rsidP="0091584A" w:rsidRDefault="0091584A" w14:paraId="442815DA" w14:textId="0D8413DA">
            <w:pPr>
              <w:rPr>
                <w:b/>
              </w:rPr>
            </w:pPr>
            <w:r w:rsidRPr="00B228EA">
              <w:rPr>
                <w:b/>
                <w:bCs/>
                <w:szCs w:val="24"/>
              </w:rPr>
              <w:t>Vaststelling van de begrotingsstaat van het Ministerie van Klimaat en Groene Groei (XXIII) voor het jaar 2025</w:t>
            </w:r>
          </w:p>
        </w:tc>
      </w:tr>
      <w:tr w:rsidR="0091584A" w:rsidTr="0091584A" w14:paraId="1A873D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584A" w:rsidP="0091584A" w:rsidRDefault="0091584A" w14:paraId="004F4FF7" w14:textId="77777777"/>
        </w:tc>
        <w:tc>
          <w:tcPr>
            <w:tcW w:w="7654" w:type="dxa"/>
            <w:gridSpan w:val="2"/>
          </w:tcPr>
          <w:p w:rsidR="0091584A" w:rsidP="0091584A" w:rsidRDefault="0091584A" w14:paraId="7DBB6E66" w14:textId="77777777"/>
        </w:tc>
      </w:tr>
      <w:tr w:rsidR="0091584A" w:rsidTr="0091584A" w14:paraId="2F2FDE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584A" w:rsidP="0091584A" w:rsidRDefault="0091584A" w14:paraId="515649C0" w14:textId="77777777"/>
        </w:tc>
        <w:tc>
          <w:tcPr>
            <w:tcW w:w="7654" w:type="dxa"/>
            <w:gridSpan w:val="2"/>
          </w:tcPr>
          <w:p w:rsidR="0091584A" w:rsidP="0091584A" w:rsidRDefault="0091584A" w14:paraId="76582928" w14:textId="77777777"/>
        </w:tc>
      </w:tr>
      <w:tr w:rsidR="0091584A" w:rsidTr="0091584A" w14:paraId="3DFCAA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584A" w:rsidP="0091584A" w:rsidRDefault="0091584A" w14:paraId="5A7CFDD6" w14:textId="66A247D5">
            <w:pPr>
              <w:rPr>
                <w:b/>
              </w:rPr>
            </w:pPr>
            <w:r>
              <w:rPr>
                <w:b/>
              </w:rPr>
              <w:t xml:space="preserve">Nr. </w:t>
            </w:r>
            <w:r>
              <w:rPr>
                <w:b/>
              </w:rPr>
              <w:t>23</w:t>
            </w:r>
          </w:p>
        </w:tc>
        <w:tc>
          <w:tcPr>
            <w:tcW w:w="7654" w:type="dxa"/>
            <w:gridSpan w:val="2"/>
          </w:tcPr>
          <w:p w:rsidR="0091584A" w:rsidP="0091584A" w:rsidRDefault="0091584A" w14:paraId="0822E6CB" w14:textId="4408DAF1">
            <w:pPr>
              <w:rPr>
                <w:b/>
              </w:rPr>
            </w:pPr>
            <w:r>
              <w:rPr>
                <w:b/>
              </w:rPr>
              <w:t xml:space="preserve">MOTIE VAN </w:t>
            </w:r>
            <w:r>
              <w:rPr>
                <w:b/>
              </w:rPr>
              <w:t>HET LID ROODERKER</w:t>
            </w:r>
            <w:r w:rsidR="005B7C27">
              <w:rPr>
                <w:b/>
              </w:rPr>
              <w:t>K</w:t>
            </w:r>
          </w:p>
        </w:tc>
      </w:tr>
      <w:tr w:rsidR="0091584A" w:rsidTr="0091584A" w14:paraId="68183E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584A" w:rsidP="0091584A" w:rsidRDefault="0091584A" w14:paraId="2120FA4C" w14:textId="77777777"/>
        </w:tc>
        <w:tc>
          <w:tcPr>
            <w:tcW w:w="7654" w:type="dxa"/>
            <w:gridSpan w:val="2"/>
          </w:tcPr>
          <w:p w:rsidR="0091584A" w:rsidP="0091584A" w:rsidRDefault="0091584A" w14:paraId="092EEBC9" w14:textId="03BB2540">
            <w:r>
              <w:t>Voorgesteld 7 november 2024</w:t>
            </w:r>
          </w:p>
        </w:tc>
      </w:tr>
      <w:tr w:rsidR="0091584A" w:rsidTr="0091584A" w14:paraId="2BC6BC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584A" w:rsidP="0091584A" w:rsidRDefault="0091584A" w14:paraId="050FB137" w14:textId="77777777"/>
        </w:tc>
        <w:tc>
          <w:tcPr>
            <w:tcW w:w="7654" w:type="dxa"/>
            <w:gridSpan w:val="2"/>
          </w:tcPr>
          <w:p w:rsidR="0091584A" w:rsidP="0091584A" w:rsidRDefault="0091584A" w14:paraId="460E4054" w14:textId="77777777"/>
        </w:tc>
      </w:tr>
      <w:tr w:rsidR="0091584A" w:rsidTr="0091584A" w14:paraId="33EB67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584A" w:rsidP="0091584A" w:rsidRDefault="0091584A" w14:paraId="024B4F02" w14:textId="77777777"/>
        </w:tc>
        <w:tc>
          <w:tcPr>
            <w:tcW w:w="7654" w:type="dxa"/>
            <w:gridSpan w:val="2"/>
          </w:tcPr>
          <w:p w:rsidR="0091584A" w:rsidP="0091584A" w:rsidRDefault="0091584A" w14:paraId="1E22B0F5" w14:textId="77777777">
            <w:r>
              <w:t>De Kamer,</w:t>
            </w:r>
          </w:p>
        </w:tc>
      </w:tr>
      <w:tr w:rsidR="0091584A" w:rsidTr="0091584A" w14:paraId="08DA47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584A" w:rsidP="0091584A" w:rsidRDefault="0091584A" w14:paraId="68EC52FC" w14:textId="77777777"/>
        </w:tc>
        <w:tc>
          <w:tcPr>
            <w:tcW w:w="7654" w:type="dxa"/>
            <w:gridSpan w:val="2"/>
          </w:tcPr>
          <w:p w:rsidR="0091584A" w:rsidP="0091584A" w:rsidRDefault="0091584A" w14:paraId="4D386DD4" w14:textId="77777777"/>
        </w:tc>
      </w:tr>
      <w:tr w:rsidR="0091584A" w:rsidTr="0091584A" w14:paraId="7CE1E5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584A" w:rsidP="0091584A" w:rsidRDefault="0091584A" w14:paraId="38F66334" w14:textId="77777777"/>
        </w:tc>
        <w:tc>
          <w:tcPr>
            <w:tcW w:w="7654" w:type="dxa"/>
            <w:gridSpan w:val="2"/>
          </w:tcPr>
          <w:p w:rsidR="0091584A" w:rsidP="0091584A" w:rsidRDefault="0091584A" w14:paraId="5F4889F8" w14:textId="77777777">
            <w:r>
              <w:t>gehoord de beraadslaging,</w:t>
            </w:r>
          </w:p>
        </w:tc>
      </w:tr>
      <w:tr w:rsidR="0091584A" w:rsidTr="0091584A" w14:paraId="5B3C4C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584A" w:rsidP="0091584A" w:rsidRDefault="0091584A" w14:paraId="0124D99D" w14:textId="77777777"/>
        </w:tc>
        <w:tc>
          <w:tcPr>
            <w:tcW w:w="7654" w:type="dxa"/>
            <w:gridSpan w:val="2"/>
          </w:tcPr>
          <w:p w:rsidR="0091584A" w:rsidP="0091584A" w:rsidRDefault="0091584A" w14:paraId="7DBD1E32" w14:textId="77777777"/>
        </w:tc>
      </w:tr>
      <w:tr w:rsidR="0091584A" w:rsidTr="0091584A" w14:paraId="3C4C45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1584A" w:rsidP="0091584A" w:rsidRDefault="0091584A" w14:paraId="335F8FD7" w14:textId="77777777"/>
        </w:tc>
        <w:tc>
          <w:tcPr>
            <w:tcW w:w="7654" w:type="dxa"/>
            <w:gridSpan w:val="2"/>
          </w:tcPr>
          <w:p w:rsidRPr="0091584A" w:rsidR="0091584A" w:rsidP="0091584A" w:rsidRDefault="0091584A" w14:paraId="5F26F3BF" w14:textId="77777777">
            <w:r w:rsidRPr="0091584A">
              <w:t>constaterende dat de Klimaat- en Energieverkenning laat zien dat Nederland niet op koers ligt om de klimaatdoelen te halen;</w:t>
            </w:r>
          </w:p>
          <w:p w:rsidR="0091584A" w:rsidP="0091584A" w:rsidRDefault="0091584A" w14:paraId="34D7EB9D" w14:textId="77777777"/>
          <w:p w:rsidRPr="0091584A" w:rsidR="0091584A" w:rsidP="0091584A" w:rsidRDefault="0091584A" w14:paraId="7461C9BD" w14:textId="06EFB3F8">
            <w:r w:rsidRPr="0091584A">
              <w:t>overwegende dat de minister van Klimaat en Groene Groei voornemens is om bij voorjaarsbesluitvorming in 2025 aanvullend klimaatbeleid te presenteren, maar dat het onduidelijk is aan welke maatregelen het kabinet denkt en welk doel wordt beoogd;</w:t>
            </w:r>
          </w:p>
          <w:p w:rsidR="0091584A" w:rsidP="0091584A" w:rsidRDefault="0091584A" w14:paraId="17DFAF3B" w14:textId="77777777"/>
          <w:p w:rsidRPr="0091584A" w:rsidR="0091584A" w:rsidP="0091584A" w:rsidRDefault="0091584A" w14:paraId="66855251" w14:textId="5A76BA8E">
            <w:r w:rsidRPr="0091584A">
              <w:t>van mening dat de Kamer betrokken dient te worden bij de besluitvorming over aanvullend klimaatbeleid;</w:t>
            </w:r>
          </w:p>
          <w:p w:rsidR="0091584A" w:rsidP="0091584A" w:rsidRDefault="0091584A" w14:paraId="1BDBBC95" w14:textId="77777777"/>
          <w:p w:rsidRPr="0091584A" w:rsidR="0091584A" w:rsidP="0091584A" w:rsidRDefault="0091584A" w14:paraId="23B3D49B" w14:textId="7B523582">
            <w:r w:rsidRPr="0091584A">
              <w:t>verzoekt de regering om in het eerste kwartaal van 2025 de verschillende maatregelen die het kabinet meeneemt in de klimaatbesluitvorming met de Kamer te delen,</w:t>
            </w:r>
          </w:p>
          <w:p w:rsidR="0091584A" w:rsidP="0091584A" w:rsidRDefault="0091584A" w14:paraId="081A68E6" w14:textId="77777777"/>
          <w:p w:rsidRPr="0091584A" w:rsidR="0091584A" w:rsidP="0091584A" w:rsidRDefault="0091584A" w14:paraId="44EFF65B" w14:textId="57DE5973">
            <w:r w:rsidRPr="0091584A">
              <w:t>en gaat over tot de orde van de dag.</w:t>
            </w:r>
          </w:p>
          <w:p w:rsidR="0091584A" w:rsidP="0091584A" w:rsidRDefault="0091584A" w14:paraId="6CD76571" w14:textId="77777777"/>
          <w:p w:rsidR="0091584A" w:rsidP="0091584A" w:rsidRDefault="0091584A" w14:paraId="741DF4FB" w14:textId="391D5205">
            <w:proofErr w:type="spellStart"/>
            <w:r w:rsidRPr="0091584A">
              <w:t>Rooderkerk</w:t>
            </w:r>
            <w:proofErr w:type="spellEnd"/>
          </w:p>
        </w:tc>
      </w:tr>
    </w:tbl>
    <w:p w:rsidR="00997775" w:rsidRDefault="00997775" w14:paraId="5504FE3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A59E" w14:textId="77777777" w:rsidR="0091584A" w:rsidRDefault="0091584A">
      <w:pPr>
        <w:spacing w:line="20" w:lineRule="exact"/>
      </w:pPr>
    </w:p>
  </w:endnote>
  <w:endnote w:type="continuationSeparator" w:id="0">
    <w:p w14:paraId="65144443" w14:textId="77777777" w:rsidR="0091584A" w:rsidRDefault="0091584A">
      <w:pPr>
        <w:pStyle w:val="Amendement"/>
      </w:pPr>
      <w:r>
        <w:rPr>
          <w:b w:val="0"/>
        </w:rPr>
        <w:t xml:space="preserve"> </w:t>
      </w:r>
    </w:p>
  </w:endnote>
  <w:endnote w:type="continuationNotice" w:id="1">
    <w:p w14:paraId="67936BCB" w14:textId="77777777" w:rsidR="0091584A" w:rsidRDefault="0091584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8902" w14:textId="77777777" w:rsidR="0091584A" w:rsidRDefault="0091584A">
      <w:pPr>
        <w:pStyle w:val="Amendement"/>
      </w:pPr>
      <w:r>
        <w:rPr>
          <w:b w:val="0"/>
        </w:rPr>
        <w:separator/>
      </w:r>
    </w:p>
  </w:footnote>
  <w:footnote w:type="continuationSeparator" w:id="0">
    <w:p w14:paraId="7D7AE62C" w14:textId="77777777" w:rsidR="0091584A" w:rsidRDefault="00915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84A"/>
    <w:rsid w:val="00133FCE"/>
    <w:rsid w:val="001E482C"/>
    <w:rsid w:val="001E4877"/>
    <w:rsid w:val="0021105A"/>
    <w:rsid w:val="00280D6A"/>
    <w:rsid w:val="002B78E9"/>
    <w:rsid w:val="002C5406"/>
    <w:rsid w:val="00330D60"/>
    <w:rsid w:val="00345A5C"/>
    <w:rsid w:val="003F71A1"/>
    <w:rsid w:val="00476415"/>
    <w:rsid w:val="00546F8D"/>
    <w:rsid w:val="00560113"/>
    <w:rsid w:val="005B7C27"/>
    <w:rsid w:val="00621F64"/>
    <w:rsid w:val="00644DED"/>
    <w:rsid w:val="006765BC"/>
    <w:rsid w:val="00710A7A"/>
    <w:rsid w:val="00744C6E"/>
    <w:rsid w:val="007B35A1"/>
    <w:rsid w:val="007C50C6"/>
    <w:rsid w:val="008304CB"/>
    <w:rsid w:val="00831CE0"/>
    <w:rsid w:val="00850A1D"/>
    <w:rsid w:val="00862909"/>
    <w:rsid w:val="00872A23"/>
    <w:rsid w:val="008B0CC5"/>
    <w:rsid w:val="0091584A"/>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AD9B8"/>
  <w15:docId w15:val="{1FFD0705-BF75-4D28-80F9-36A3B5B0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854</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2024-11-08T09:42:00.0000000Z</dcterms:created>
  <dcterms:modified xsi:type="dcterms:W3CDTF">2024-11-08T09:42:00.0000000Z</dcterms:modified>
  <dc:description>------------------------</dc:description>
  <dc:subject/>
  <keywords/>
  <version/>
  <category/>
</coreProperties>
</file>