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0B23" w14:paraId="3606815D" w14:textId="77777777">
        <w:tc>
          <w:tcPr>
            <w:tcW w:w="6733" w:type="dxa"/>
            <w:gridSpan w:val="2"/>
            <w:tcBorders>
              <w:top w:val="nil"/>
              <w:left w:val="nil"/>
              <w:bottom w:val="nil"/>
              <w:right w:val="nil"/>
            </w:tcBorders>
            <w:vAlign w:val="center"/>
          </w:tcPr>
          <w:p w:rsidR="00997775" w:rsidP="00710A7A" w:rsidRDefault="00997775" w14:paraId="3A07B2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5403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0B23" w14:paraId="6128A6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9D8CA0" w14:textId="77777777">
            <w:r w:rsidRPr="008B0CC5">
              <w:t xml:space="preserve">Vergaderjaar </w:t>
            </w:r>
            <w:r w:rsidR="00AC6B87">
              <w:t>2024-2025</w:t>
            </w:r>
          </w:p>
        </w:tc>
      </w:tr>
      <w:tr w:rsidR="00997775" w:rsidTr="009D0B23" w14:paraId="5ADDC65D" w14:textId="77777777">
        <w:trPr>
          <w:cantSplit/>
        </w:trPr>
        <w:tc>
          <w:tcPr>
            <w:tcW w:w="10985" w:type="dxa"/>
            <w:gridSpan w:val="3"/>
            <w:tcBorders>
              <w:top w:val="nil"/>
              <w:left w:val="nil"/>
              <w:bottom w:val="nil"/>
              <w:right w:val="nil"/>
            </w:tcBorders>
          </w:tcPr>
          <w:p w:rsidR="00997775" w:rsidRDefault="00997775" w14:paraId="6F8EF870" w14:textId="77777777"/>
        </w:tc>
      </w:tr>
      <w:tr w:rsidR="00997775" w:rsidTr="009D0B23" w14:paraId="3DD2E677" w14:textId="77777777">
        <w:trPr>
          <w:cantSplit/>
        </w:trPr>
        <w:tc>
          <w:tcPr>
            <w:tcW w:w="10985" w:type="dxa"/>
            <w:gridSpan w:val="3"/>
            <w:tcBorders>
              <w:top w:val="nil"/>
              <w:left w:val="nil"/>
              <w:bottom w:val="single" w:color="auto" w:sz="4" w:space="0"/>
              <w:right w:val="nil"/>
            </w:tcBorders>
          </w:tcPr>
          <w:p w:rsidR="00997775" w:rsidRDefault="00997775" w14:paraId="090FCA5C" w14:textId="77777777"/>
        </w:tc>
      </w:tr>
      <w:tr w:rsidR="00997775" w:rsidTr="009D0B23" w14:paraId="161CE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0422A" w14:textId="77777777"/>
        </w:tc>
        <w:tc>
          <w:tcPr>
            <w:tcW w:w="7654" w:type="dxa"/>
            <w:gridSpan w:val="2"/>
          </w:tcPr>
          <w:p w:rsidR="00997775" w:rsidRDefault="00997775" w14:paraId="5C57246A" w14:textId="77777777"/>
        </w:tc>
      </w:tr>
      <w:tr w:rsidR="009D0B23" w:rsidTr="009D0B23" w14:paraId="2F337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6E5FCABD" w14:textId="1CB9988E">
            <w:pPr>
              <w:rPr>
                <w:b/>
              </w:rPr>
            </w:pPr>
            <w:r>
              <w:rPr>
                <w:b/>
              </w:rPr>
              <w:t>36 600 XXIII</w:t>
            </w:r>
          </w:p>
        </w:tc>
        <w:tc>
          <w:tcPr>
            <w:tcW w:w="7654" w:type="dxa"/>
            <w:gridSpan w:val="2"/>
          </w:tcPr>
          <w:p w:rsidR="009D0B23" w:rsidP="009D0B23" w:rsidRDefault="009D0B23" w14:paraId="6BF19D7C" w14:textId="0173869F">
            <w:pPr>
              <w:rPr>
                <w:b/>
              </w:rPr>
            </w:pPr>
            <w:r w:rsidRPr="003874FC">
              <w:rPr>
                <w:b/>
                <w:bCs/>
                <w:szCs w:val="24"/>
              </w:rPr>
              <w:t>Vaststelling van de begrotingsstaat van het Ministerie van Klimaat en Groene Groei (XXIII) voor het jaar 2025</w:t>
            </w:r>
          </w:p>
        </w:tc>
      </w:tr>
      <w:tr w:rsidR="009D0B23" w:rsidTr="009D0B23" w14:paraId="201A2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65378973" w14:textId="77777777"/>
        </w:tc>
        <w:tc>
          <w:tcPr>
            <w:tcW w:w="7654" w:type="dxa"/>
            <w:gridSpan w:val="2"/>
          </w:tcPr>
          <w:p w:rsidR="009D0B23" w:rsidP="009D0B23" w:rsidRDefault="009D0B23" w14:paraId="1EA0F66B" w14:textId="77777777"/>
        </w:tc>
      </w:tr>
      <w:tr w:rsidR="009D0B23" w:rsidTr="009D0B23" w14:paraId="67747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25744E5E" w14:textId="77777777"/>
        </w:tc>
        <w:tc>
          <w:tcPr>
            <w:tcW w:w="7654" w:type="dxa"/>
            <w:gridSpan w:val="2"/>
          </w:tcPr>
          <w:p w:rsidR="009D0B23" w:rsidP="009D0B23" w:rsidRDefault="009D0B23" w14:paraId="79EF2BE9" w14:textId="77777777"/>
        </w:tc>
      </w:tr>
      <w:tr w:rsidR="009D0B23" w:rsidTr="009D0B23" w14:paraId="41DD4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7A6957B7" w14:textId="1FFEFCC2">
            <w:pPr>
              <w:rPr>
                <w:b/>
              </w:rPr>
            </w:pPr>
            <w:r>
              <w:rPr>
                <w:b/>
              </w:rPr>
              <w:t xml:space="preserve">Nr. </w:t>
            </w:r>
            <w:r>
              <w:rPr>
                <w:b/>
              </w:rPr>
              <w:t>35</w:t>
            </w:r>
          </w:p>
        </w:tc>
        <w:tc>
          <w:tcPr>
            <w:tcW w:w="7654" w:type="dxa"/>
            <w:gridSpan w:val="2"/>
          </w:tcPr>
          <w:p w:rsidR="009D0B23" w:rsidP="009D0B23" w:rsidRDefault="009D0B23" w14:paraId="3656FAB9" w14:textId="0A840211">
            <w:pPr>
              <w:rPr>
                <w:b/>
              </w:rPr>
            </w:pPr>
            <w:r>
              <w:rPr>
                <w:b/>
              </w:rPr>
              <w:t xml:space="preserve">MOTIE VAN </w:t>
            </w:r>
            <w:r>
              <w:rPr>
                <w:b/>
              </w:rPr>
              <w:t>HET LID POSTMA C.S.</w:t>
            </w:r>
          </w:p>
        </w:tc>
      </w:tr>
      <w:tr w:rsidR="009D0B23" w:rsidTr="009D0B23" w14:paraId="42C01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61D6F8EE" w14:textId="77777777"/>
        </w:tc>
        <w:tc>
          <w:tcPr>
            <w:tcW w:w="7654" w:type="dxa"/>
            <w:gridSpan w:val="2"/>
          </w:tcPr>
          <w:p w:rsidR="009D0B23" w:rsidP="009D0B23" w:rsidRDefault="009D0B23" w14:paraId="0F18BAB9" w14:textId="4C3C0B86">
            <w:r>
              <w:t>Voorgesteld 7 november 2024</w:t>
            </w:r>
          </w:p>
        </w:tc>
      </w:tr>
      <w:tr w:rsidR="009D0B23" w:rsidTr="009D0B23" w14:paraId="45847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5DAB0DF0" w14:textId="77777777"/>
        </w:tc>
        <w:tc>
          <w:tcPr>
            <w:tcW w:w="7654" w:type="dxa"/>
            <w:gridSpan w:val="2"/>
          </w:tcPr>
          <w:p w:rsidR="009D0B23" w:rsidP="009D0B23" w:rsidRDefault="009D0B23" w14:paraId="0642A36E" w14:textId="77777777"/>
        </w:tc>
      </w:tr>
      <w:tr w:rsidR="009D0B23" w:rsidTr="009D0B23" w14:paraId="358D0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0571504F" w14:textId="77777777"/>
        </w:tc>
        <w:tc>
          <w:tcPr>
            <w:tcW w:w="7654" w:type="dxa"/>
            <w:gridSpan w:val="2"/>
          </w:tcPr>
          <w:p w:rsidR="009D0B23" w:rsidP="009D0B23" w:rsidRDefault="009D0B23" w14:paraId="67229A79" w14:textId="77777777">
            <w:r>
              <w:t>De Kamer,</w:t>
            </w:r>
          </w:p>
        </w:tc>
      </w:tr>
      <w:tr w:rsidR="009D0B23" w:rsidTr="009D0B23" w14:paraId="6E3FA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7D7F7AC4" w14:textId="77777777"/>
        </w:tc>
        <w:tc>
          <w:tcPr>
            <w:tcW w:w="7654" w:type="dxa"/>
            <w:gridSpan w:val="2"/>
          </w:tcPr>
          <w:p w:rsidR="009D0B23" w:rsidP="009D0B23" w:rsidRDefault="009D0B23" w14:paraId="1E95A74B" w14:textId="77777777"/>
        </w:tc>
      </w:tr>
      <w:tr w:rsidR="009D0B23" w:rsidTr="009D0B23" w14:paraId="751F2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1ACCC84B" w14:textId="77777777"/>
        </w:tc>
        <w:tc>
          <w:tcPr>
            <w:tcW w:w="7654" w:type="dxa"/>
            <w:gridSpan w:val="2"/>
          </w:tcPr>
          <w:p w:rsidR="009D0B23" w:rsidP="009D0B23" w:rsidRDefault="009D0B23" w14:paraId="3D2CA769" w14:textId="77777777">
            <w:r>
              <w:t>gehoord de beraadslaging,</w:t>
            </w:r>
          </w:p>
        </w:tc>
      </w:tr>
      <w:tr w:rsidR="009D0B23" w:rsidTr="009D0B23" w14:paraId="61F73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47891DB3" w14:textId="77777777"/>
        </w:tc>
        <w:tc>
          <w:tcPr>
            <w:tcW w:w="7654" w:type="dxa"/>
            <w:gridSpan w:val="2"/>
          </w:tcPr>
          <w:p w:rsidR="009D0B23" w:rsidP="009D0B23" w:rsidRDefault="009D0B23" w14:paraId="72452707" w14:textId="77777777"/>
        </w:tc>
      </w:tr>
      <w:tr w:rsidR="009D0B23" w:rsidTr="009D0B23" w14:paraId="1DDB0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0B23" w:rsidP="009D0B23" w:rsidRDefault="009D0B23" w14:paraId="631CD7D3" w14:textId="77777777"/>
        </w:tc>
        <w:tc>
          <w:tcPr>
            <w:tcW w:w="7654" w:type="dxa"/>
            <w:gridSpan w:val="2"/>
          </w:tcPr>
          <w:p w:rsidRPr="009D0B23" w:rsidR="009D0B23" w:rsidP="009D0B23" w:rsidRDefault="009D0B23" w14:paraId="39B69345" w14:textId="77777777">
            <w:r w:rsidRPr="009D0B23">
              <w:t xml:space="preserve">overwegende dat de minister voornemens is om uiterlijk in juni 2025 een plan in </w:t>
            </w:r>
            <w:proofErr w:type="spellStart"/>
            <w:r w:rsidRPr="009D0B23">
              <w:t>tẹ</w:t>
            </w:r>
            <w:proofErr w:type="spellEnd"/>
            <w:r w:rsidRPr="009D0B23">
              <w:t xml:space="preserve"> dienen voor het EU </w:t>
            </w:r>
            <w:proofErr w:type="spellStart"/>
            <w:r w:rsidRPr="009D0B23">
              <w:t>Social</w:t>
            </w:r>
            <w:proofErr w:type="spellEnd"/>
            <w:r w:rsidRPr="009D0B23">
              <w:t xml:space="preserve"> </w:t>
            </w:r>
            <w:proofErr w:type="spellStart"/>
            <w:r w:rsidRPr="009D0B23">
              <w:t>Climate</w:t>
            </w:r>
            <w:proofErr w:type="spellEnd"/>
            <w:r w:rsidRPr="009D0B23">
              <w:t xml:space="preserve"> Fund;</w:t>
            </w:r>
          </w:p>
          <w:p w:rsidR="009D0B23" w:rsidP="009D0B23" w:rsidRDefault="009D0B23" w14:paraId="660CE5A7" w14:textId="77777777"/>
          <w:p w:rsidRPr="009D0B23" w:rsidR="009D0B23" w:rsidP="009D0B23" w:rsidRDefault="009D0B23" w14:paraId="2C3C9163" w14:textId="054FEB92">
            <w:r w:rsidRPr="009D0B23">
              <w:t>overwegende dat dit fonds erop is gericht tegemoet te komen aan lastenstijgingen voor minder draagkrachtige sociale groepen die volgen uit het emissiehandelssysteem voor CO</w:t>
            </w:r>
            <w:r w:rsidRPr="009D0B23">
              <w:rPr>
                <w:vertAlign w:val="subscript"/>
              </w:rPr>
              <w:t>2</w:t>
            </w:r>
            <w:r w:rsidRPr="009D0B23">
              <w:t>-emissies van de gebouwde omgeving en wegtransport;</w:t>
            </w:r>
          </w:p>
          <w:p w:rsidR="009D0B23" w:rsidP="009D0B23" w:rsidRDefault="009D0B23" w14:paraId="1861ADBF" w14:textId="77777777"/>
          <w:p w:rsidRPr="009D0B23" w:rsidR="009D0B23" w:rsidP="009D0B23" w:rsidRDefault="009D0B23" w14:paraId="2AA25C35" w14:textId="17D3188E">
            <w:r w:rsidRPr="009D0B23">
              <w:t>overwegende dat een deel van de minder draagkrachtige sociale groepen is aangesloten op een warmtenet;</w:t>
            </w:r>
          </w:p>
          <w:p w:rsidR="009D0B23" w:rsidP="009D0B23" w:rsidRDefault="009D0B23" w14:paraId="6F259632" w14:textId="77777777"/>
          <w:p w:rsidRPr="009D0B23" w:rsidR="009D0B23" w:rsidP="009D0B23" w:rsidRDefault="009D0B23" w14:paraId="31B81D8B" w14:textId="765327AA">
            <w:r w:rsidRPr="009D0B23">
              <w:t xml:space="preserve">overwegende dat de minister de toezegging heeft gedaan om begin 2025 de Kamer te informeren over het voorgenomen plan voor het EU </w:t>
            </w:r>
            <w:proofErr w:type="spellStart"/>
            <w:r w:rsidRPr="009D0B23">
              <w:t>Social</w:t>
            </w:r>
            <w:proofErr w:type="spellEnd"/>
            <w:r w:rsidRPr="009D0B23">
              <w:t xml:space="preserve"> </w:t>
            </w:r>
            <w:proofErr w:type="spellStart"/>
            <w:r w:rsidRPr="009D0B23">
              <w:t>Climate</w:t>
            </w:r>
            <w:proofErr w:type="spellEnd"/>
            <w:r w:rsidRPr="009D0B23">
              <w:t xml:space="preserve"> Fund;</w:t>
            </w:r>
          </w:p>
          <w:p w:rsidR="009D0B23" w:rsidP="009D0B23" w:rsidRDefault="009D0B23" w14:paraId="6A8CF360" w14:textId="77777777"/>
          <w:p w:rsidRPr="009D0B23" w:rsidR="009D0B23" w:rsidP="009D0B23" w:rsidRDefault="009D0B23" w14:paraId="7F52317D" w14:textId="0FFFFCAB">
            <w:r w:rsidRPr="009D0B23">
              <w:t>verzoekt de regering om in het plan dat wordt voorgelegd aan de Kamer aandacht te besteden aan lastenstijgingen voor aangeslotenen op een warmtenet, specifiek de vaste lasten, voor zowel de reeds aangeslotenen als de mensen die in toekomst overgaan op een warmtenet,</w:t>
            </w:r>
          </w:p>
          <w:p w:rsidR="009D0B23" w:rsidP="009D0B23" w:rsidRDefault="009D0B23" w14:paraId="08484424" w14:textId="77777777"/>
          <w:p w:rsidRPr="009D0B23" w:rsidR="009D0B23" w:rsidP="009D0B23" w:rsidRDefault="009D0B23" w14:paraId="0F417A01" w14:textId="3C61A01D">
            <w:r w:rsidRPr="009D0B23">
              <w:t>en gaat over tot de orde van de dag.</w:t>
            </w:r>
          </w:p>
          <w:p w:rsidR="009D0B23" w:rsidP="009D0B23" w:rsidRDefault="009D0B23" w14:paraId="38CB8306" w14:textId="77777777"/>
          <w:p w:rsidR="009D0B23" w:rsidP="009D0B23" w:rsidRDefault="009D0B23" w14:paraId="21EEA1C9" w14:textId="77777777">
            <w:r w:rsidRPr="009D0B23">
              <w:t>Postma</w:t>
            </w:r>
          </w:p>
          <w:p w:rsidR="009D0B23" w:rsidP="009D0B23" w:rsidRDefault="009D0B23" w14:paraId="2048C11A" w14:textId="44A0099E">
            <w:proofErr w:type="spellStart"/>
            <w:r w:rsidRPr="009D0B23">
              <w:t>Flac</w:t>
            </w:r>
            <w:r>
              <w:t>h</w:t>
            </w:r>
            <w:proofErr w:type="spellEnd"/>
          </w:p>
          <w:p w:rsidR="009D0B23" w:rsidP="009D0B23" w:rsidRDefault="009D0B23" w14:paraId="2582D553" w14:textId="29A2EA6A">
            <w:r w:rsidRPr="009D0B23">
              <w:t xml:space="preserve">Grinwis </w:t>
            </w:r>
          </w:p>
          <w:p w:rsidR="009D0B23" w:rsidP="009D0B23" w:rsidRDefault="009D0B23" w14:paraId="6490B0C9" w14:textId="273EA73F">
            <w:r w:rsidRPr="009D0B23">
              <w:t>Beckerman</w:t>
            </w:r>
          </w:p>
        </w:tc>
      </w:tr>
    </w:tbl>
    <w:p w:rsidR="00997775" w:rsidRDefault="00997775" w14:paraId="76CA1C0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95F4" w14:textId="77777777" w:rsidR="009D0B23" w:rsidRDefault="009D0B23">
      <w:pPr>
        <w:spacing w:line="20" w:lineRule="exact"/>
      </w:pPr>
    </w:p>
  </w:endnote>
  <w:endnote w:type="continuationSeparator" w:id="0">
    <w:p w14:paraId="1E9523E2" w14:textId="77777777" w:rsidR="009D0B23" w:rsidRDefault="009D0B23">
      <w:pPr>
        <w:pStyle w:val="Amendement"/>
      </w:pPr>
      <w:r>
        <w:rPr>
          <w:b w:val="0"/>
        </w:rPr>
        <w:t xml:space="preserve"> </w:t>
      </w:r>
    </w:p>
  </w:endnote>
  <w:endnote w:type="continuationNotice" w:id="1">
    <w:p w14:paraId="23D2F5C7" w14:textId="77777777" w:rsidR="009D0B23" w:rsidRDefault="009D0B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0C58" w14:textId="77777777" w:rsidR="009D0B23" w:rsidRDefault="009D0B23">
      <w:pPr>
        <w:pStyle w:val="Amendement"/>
      </w:pPr>
      <w:r>
        <w:rPr>
          <w:b w:val="0"/>
        </w:rPr>
        <w:separator/>
      </w:r>
    </w:p>
  </w:footnote>
  <w:footnote w:type="continuationSeparator" w:id="0">
    <w:p w14:paraId="755C18F0" w14:textId="77777777" w:rsidR="009D0B23" w:rsidRDefault="009D0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0B2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E322B"/>
  <w15:docId w15:val="{D7947CFE-627D-4520-8469-3129ADD0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2024-11-08T09:43:00.0000000Z</dcterms:created>
  <dcterms:modified xsi:type="dcterms:W3CDTF">2024-11-08T09:51:00.0000000Z</dcterms:modified>
  <dc:description>------------------------</dc:description>
  <dc:subject/>
  <keywords/>
  <version/>
  <category/>
</coreProperties>
</file>