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0480" w14:paraId="3345437F" w14:textId="77777777">
        <w:tc>
          <w:tcPr>
            <w:tcW w:w="6733" w:type="dxa"/>
            <w:gridSpan w:val="2"/>
            <w:tcBorders>
              <w:top w:val="nil"/>
              <w:left w:val="nil"/>
              <w:bottom w:val="nil"/>
              <w:right w:val="nil"/>
            </w:tcBorders>
            <w:vAlign w:val="center"/>
          </w:tcPr>
          <w:p w:rsidR="00997775" w:rsidP="00710A7A" w:rsidRDefault="00997775" w14:paraId="0C3901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F872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0480" w14:paraId="0F063A0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3B24FA" w14:textId="77777777">
            <w:r w:rsidRPr="008B0CC5">
              <w:t xml:space="preserve">Vergaderjaar </w:t>
            </w:r>
            <w:r w:rsidR="00AC6B87">
              <w:t>2024-2025</w:t>
            </w:r>
          </w:p>
        </w:tc>
      </w:tr>
      <w:tr w:rsidR="00997775" w:rsidTr="00460480" w14:paraId="26C015C8" w14:textId="77777777">
        <w:trPr>
          <w:cantSplit/>
        </w:trPr>
        <w:tc>
          <w:tcPr>
            <w:tcW w:w="10985" w:type="dxa"/>
            <w:gridSpan w:val="3"/>
            <w:tcBorders>
              <w:top w:val="nil"/>
              <w:left w:val="nil"/>
              <w:bottom w:val="nil"/>
              <w:right w:val="nil"/>
            </w:tcBorders>
          </w:tcPr>
          <w:p w:rsidR="00997775" w:rsidRDefault="00997775" w14:paraId="7CECE2A7" w14:textId="77777777"/>
        </w:tc>
      </w:tr>
      <w:tr w:rsidR="00997775" w:rsidTr="00460480" w14:paraId="3BA1A704" w14:textId="77777777">
        <w:trPr>
          <w:cantSplit/>
        </w:trPr>
        <w:tc>
          <w:tcPr>
            <w:tcW w:w="10985" w:type="dxa"/>
            <w:gridSpan w:val="3"/>
            <w:tcBorders>
              <w:top w:val="nil"/>
              <w:left w:val="nil"/>
              <w:bottom w:val="single" w:color="auto" w:sz="4" w:space="0"/>
              <w:right w:val="nil"/>
            </w:tcBorders>
          </w:tcPr>
          <w:p w:rsidR="00997775" w:rsidRDefault="00997775" w14:paraId="32106FE6" w14:textId="77777777"/>
        </w:tc>
      </w:tr>
      <w:tr w:rsidR="00997775" w:rsidTr="00460480" w14:paraId="777250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9123D6" w14:textId="77777777"/>
        </w:tc>
        <w:tc>
          <w:tcPr>
            <w:tcW w:w="7654" w:type="dxa"/>
            <w:gridSpan w:val="2"/>
          </w:tcPr>
          <w:p w:rsidR="00997775" w:rsidRDefault="00997775" w14:paraId="3218AB59" w14:textId="77777777"/>
        </w:tc>
      </w:tr>
      <w:tr w:rsidR="00460480" w:rsidTr="00460480" w14:paraId="0C832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778D9A11" w14:textId="3D255138">
            <w:pPr>
              <w:rPr>
                <w:b/>
              </w:rPr>
            </w:pPr>
            <w:r>
              <w:rPr>
                <w:b/>
              </w:rPr>
              <w:t>36 600 XXIII</w:t>
            </w:r>
          </w:p>
        </w:tc>
        <w:tc>
          <w:tcPr>
            <w:tcW w:w="7654" w:type="dxa"/>
            <w:gridSpan w:val="2"/>
          </w:tcPr>
          <w:p w:rsidR="00460480" w:rsidP="00460480" w:rsidRDefault="00460480" w14:paraId="0E5C7863" w14:textId="14DA159D">
            <w:pPr>
              <w:rPr>
                <w:b/>
              </w:rPr>
            </w:pPr>
            <w:r w:rsidRPr="003874FC">
              <w:rPr>
                <w:b/>
                <w:bCs/>
                <w:szCs w:val="24"/>
              </w:rPr>
              <w:t>Vaststelling van de begrotingsstaat van het Ministerie van Klimaat en Groene Groei (XXIII) voor het jaar 2025</w:t>
            </w:r>
          </w:p>
        </w:tc>
      </w:tr>
      <w:tr w:rsidR="00460480" w:rsidTr="00460480" w14:paraId="16598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1F222CA7" w14:textId="77777777"/>
        </w:tc>
        <w:tc>
          <w:tcPr>
            <w:tcW w:w="7654" w:type="dxa"/>
            <w:gridSpan w:val="2"/>
          </w:tcPr>
          <w:p w:rsidR="00460480" w:rsidP="00460480" w:rsidRDefault="00460480" w14:paraId="7D17D529" w14:textId="77777777"/>
        </w:tc>
      </w:tr>
      <w:tr w:rsidR="00460480" w:rsidTr="00460480" w14:paraId="523530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03661FAA" w14:textId="77777777"/>
        </w:tc>
        <w:tc>
          <w:tcPr>
            <w:tcW w:w="7654" w:type="dxa"/>
            <w:gridSpan w:val="2"/>
          </w:tcPr>
          <w:p w:rsidR="00460480" w:rsidP="00460480" w:rsidRDefault="00460480" w14:paraId="7FD96644" w14:textId="77777777"/>
        </w:tc>
      </w:tr>
      <w:tr w:rsidR="00460480" w:rsidTr="00460480" w14:paraId="3F379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5D98F499" w14:textId="3267CAD6">
            <w:pPr>
              <w:rPr>
                <w:b/>
              </w:rPr>
            </w:pPr>
            <w:r>
              <w:rPr>
                <w:b/>
              </w:rPr>
              <w:t xml:space="preserve">Nr. </w:t>
            </w:r>
            <w:r>
              <w:rPr>
                <w:b/>
              </w:rPr>
              <w:t>38</w:t>
            </w:r>
          </w:p>
        </w:tc>
        <w:tc>
          <w:tcPr>
            <w:tcW w:w="7654" w:type="dxa"/>
            <w:gridSpan w:val="2"/>
          </w:tcPr>
          <w:p w:rsidR="00460480" w:rsidP="00460480" w:rsidRDefault="00460480" w14:paraId="4FEC81AD" w14:textId="4E59D8F4">
            <w:pPr>
              <w:rPr>
                <w:b/>
              </w:rPr>
            </w:pPr>
            <w:r>
              <w:rPr>
                <w:b/>
              </w:rPr>
              <w:t xml:space="preserve">MOTIE VAN </w:t>
            </w:r>
            <w:r>
              <w:rPr>
                <w:b/>
              </w:rPr>
              <w:t>DE LEDEN BECKERMAN EN TEUNISSEN</w:t>
            </w:r>
          </w:p>
        </w:tc>
      </w:tr>
      <w:tr w:rsidR="00460480" w:rsidTr="00460480" w14:paraId="73AA5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53087A32" w14:textId="77777777"/>
        </w:tc>
        <w:tc>
          <w:tcPr>
            <w:tcW w:w="7654" w:type="dxa"/>
            <w:gridSpan w:val="2"/>
          </w:tcPr>
          <w:p w:rsidR="00460480" w:rsidP="00460480" w:rsidRDefault="00460480" w14:paraId="0744C0EF" w14:textId="34F56062">
            <w:r>
              <w:t>Voorgesteld 7 november 2024</w:t>
            </w:r>
          </w:p>
        </w:tc>
      </w:tr>
      <w:tr w:rsidR="00460480" w:rsidTr="00460480" w14:paraId="74ADCF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682A5733" w14:textId="77777777"/>
        </w:tc>
        <w:tc>
          <w:tcPr>
            <w:tcW w:w="7654" w:type="dxa"/>
            <w:gridSpan w:val="2"/>
          </w:tcPr>
          <w:p w:rsidR="00460480" w:rsidP="00460480" w:rsidRDefault="00460480" w14:paraId="3B6033BE" w14:textId="77777777"/>
        </w:tc>
      </w:tr>
      <w:tr w:rsidR="00460480" w:rsidTr="00460480" w14:paraId="0BE8D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4AF67731" w14:textId="77777777"/>
        </w:tc>
        <w:tc>
          <w:tcPr>
            <w:tcW w:w="7654" w:type="dxa"/>
            <w:gridSpan w:val="2"/>
          </w:tcPr>
          <w:p w:rsidR="00460480" w:rsidP="00460480" w:rsidRDefault="00460480" w14:paraId="6C4771E2" w14:textId="77777777">
            <w:r>
              <w:t>De Kamer,</w:t>
            </w:r>
          </w:p>
        </w:tc>
      </w:tr>
      <w:tr w:rsidR="00460480" w:rsidTr="00460480" w14:paraId="59D4E0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7EBAE1FB" w14:textId="77777777"/>
        </w:tc>
        <w:tc>
          <w:tcPr>
            <w:tcW w:w="7654" w:type="dxa"/>
            <w:gridSpan w:val="2"/>
          </w:tcPr>
          <w:p w:rsidR="00460480" w:rsidP="00460480" w:rsidRDefault="00460480" w14:paraId="627C68FF" w14:textId="77777777"/>
        </w:tc>
      </w:tr>
      <w:tr w:rsidR="00460480" w:rsidTr="00460480" w14:paraId="69349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56B80406" w14:textId="77777777"/>
        </w:tc>
        <w:tc>
          <w:tcPr>
            <w:tcW w:w="7654" w:type="dxa"/>
            <w:gridSpan w:val="2"/>
          </w:tcPr>
          <w:p w:rsidR="00460480" w:rsidP="00460480" w:rsidRDefault="00460480" w14:paraId="6C7F42DA" w14:textId="77777777">
            <w:r>
              <w:t>gehoord de beraadslaging,</w:t>
            </w:r>
          </w:p>
        </w:tc>
      </w:tr>
      <w:tr w:rsidR="00460480" w:rsidTr="00460480" w14:paraId="7DA25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224CFC27" w14:textId="77777777"/>
        </w:tc>
        <w:tc>
          <w:tcPr>
            <w:tcW w:w="7654" w:type="dxa"/>
            <w:gridSpan w:val="2"/>
          </w:tcPr>
          <w:p w:rsidR="00460480" w:rsidP="00460480" w:rsidRDefault="00460480" w14:paraId="7E722FD8" w14:textId="77777777"/>
        </w:tc>
      </w:tr>
      <w:tr w:rsidR="00460480" w:rsidTr="00460480" w14:paraId="4D5605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0480" w:rsidP="00460480" w:rsidRDefault="00460480" w14:paraId="58D0892F" w14:textId="77777777"/>
        </w:tc>
        <w:tc>
          <w:tcPr>
            <w:tcW w:w="7654" w:type="dxa"/>
            <w:gridSpan w:val="2"/>
          </w:tcPr>
          <w:p w:rsidRPr="00460480" w:rsidR="00460480" w:rsidP="00460480" w:rsidRDefault="00460480" w14:paraId="7C9356C5" w14:textId="77777777">
            <w:r w:rsidRPr="00460480">
              <w:t>constaterende dat met de implementatie van ETS2 de kosten van een gemiddeld huishouden met €185 zullen stijgen;</w:t>
            </w:r>
          </w:p>
          <w:p w:rsidR="00460480" w:rsidP="00460480" w:rsidRDefault="00460480" w14:paraId="558EBACD" w14:textId="77777777"/>
          <w:p w:rsidRPr="00460480" w:rsidR="00460480" w:rsidP="00460480" w:rsidRDefault="00460480" w14:paraId="3B74C1E5" w14:textId="67E4F4C3">
            <w:r w:rsidRPr="00460480">
              <w:t>verzoekt de regering ervoor te zorgen dat zo veel mogelijk van de opbrengsten van ETS2 terechtkomen bij het verduurzamen van huishoudens, met extra aandacht voor huishoudens die te maken hebben met energiearmoede,</w:t>
            </w:r>
          </w:p>
          <w:p w:rsidR="00460480" w:rsidP="00460480" w:rsidRDefault="00460480" w14:paraId="42B3317A" w14:textId="77777777"/>
          <w:p w:rsidRPr="00460480" w:rsidR="00460480" w:rsidP="00460480" w:rsidRDefault="00460480" w14:paraId="093F51A0" w14:textId="5FA11BC5">
            <w:r w:rsidRPr="00460480">
              <w:t>en gaat over tot de orde van de dag.</w:t>
            </w:r>
          </w:p>
          <w:p w:rsidR="00460480" w:rsidP="00460480" w:rsidRDefault="00460480" w14:paraId="01A65675" w14:textId="77777777"/>
          <w:p w:rsidR="00460480" w:rsidP="00460480" w:rsidRDefault="00460480" w14:paraId="4F4B4D76" w14:textId="49D814E4">
            <w:r w:rsidRPr="00460480">
              <w:t xml:space="preserve">Beckerman </w:t>
            </w:r>
          </w:p>
          <w:p w:rsidR="00460480" w:rsidP="00460480" w:rsidRDefault="00460480" w14:paraId="532BAB43" w14:textId="16E77DF6">
            <w:r w:rsidRPr="00460480">
              <w:t>Teunissen</w:t>
            </w:r>
          </w:p>
        </w:tc>
      </w:tr>
    </w:tbl>
    <w:p w:rsidR="00997775" w:rsidRDefault="00997775" w14:paraId="781829A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1CB2" w14:textId="77777777" w:rsidR="00460480" w:rsidRDefault="00460480">
      <w:pPr>
        <w:spacing w:line="20" w:lineRule="exact"/>
      </w:pPr>
    </w:p>
  </w:endnote>
  <w:endnote w:type="continuationSeparator" w:id="0">
    <w:p w14:paraId="12688C33" w14:textId="77777777" w:rsidR="00460480" w:rsidRDefault="00460480">
      <w:pPr>
        <w:pStyle w:val="Amendement"/>
      </w:pPr>
      <w:r>
        <w:rPr>
          <w:b w:val="0"/>
        </w:rPr>
        <w:t xml:space="preserve"> </w:t>
      </w:r>
    </w:p>
  </w:endnote>
  <w:endnote w:type="continuationNotice" w:id="1">
    <w:p w14:paraId="0CD0891A" w14:textId="77777777" w:rsidR="00460480" w:rsidRDefault="004604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00D2" w14:textId="77777777" w:rsidR="00460480" w:rsidRDefault="00460480">
      <w:pPr>
        <w:pStyle w:val="Amendement"/>
      </w:pPr>
      <w:r>
        <w:rPr>
          <w:b w:val="0"/>
        </w:rPr>
        <w:separator/>
      </w:r>
    </w:p>
  </w:footnote>
  <w:footnote w:type="continuationSeparator" w:id="0">
    <w:p w14:paraId="6BD28EB1" w14:textId="77777777" w:rsidR="00460480" w:rsidRDefault="00460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80"/>
    <w:rsid w:val="00133FCE"/>
    <w:rsid w:val="001E482C"/>
    <w:rsid w:val="001E4877"/>
    <w:rsid w:val="0021105A"/>
    <w:rsid w:val="00280D6A"/>
    <w:rsid w:val="002B78E9"/>
    <w:rsid w:val="002C5406"/>
    <w:rsid w:val="00330D60"/>
    <w:rsid w:val="00345A5C"/>
    <w:rsid w:val="003F71A1"/>
    <w:rsid w:val="00460480"/>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D7061"/>
  <w15:docId w15:val="{DE04D637-843D-4024-A1C6-6E0E3911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611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2024-11-08T09:43:00.0000000Z</dcterms:created>
  <dcterms:modified xsi:type="dcterms:W3CDTF">2024-11-08T09:51:00.0000000Z</dcterms:modified>
  <dc:description>------------------------</dc:description>
  <dc:subject/>
  <keywords/>
  <version/>
  <category/>
</coreProperties>
</file>