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7972" w:rsidR="002A7972" w:rsidRDefault="00673584" w14:paraId="0D07F456" w14:textId="643A6C1C">
      <w:pPr>
        <w:rPr>
          <w:rFonts w:cstheme="minorHAnsi"/>
        </w:rPr>
      </w:pPr>
      <w:r w:rsidRPr="002A7972">
        <w:rPr>
          <w:rFonts w:cstheme="minorHAnsi"/>
        </w:rPr>
        <w:t>34</w:t>
      </w:r>
      <w:r w:rsidRPr="002A7972" w:rsidR="002A7972">
        <w:rPr>
          <w:rFonts w:cstheme="minorHAnsi"/>
        </w:rPr>
        <w:t xml:space="preserve"> </w:t>
      </w:r>
      <w:r w:rsidRPr="002A7972">
        <w:rPr>
          <w:rFonts w:cstheme="minorHAnsi"/>
        </w:rPr>
        <w:t>104</w:t>
      </w:r>
      <w:r w:rsidRPr="002A7972" w:rsidR="002A7972">
        <w:rPr>
          <w:rFonts w:cstheme="minorHAnsi"/>
        </w:rPr>
        <w:tab/>
      </w:r>
      <w:r w:rsidRPr="002A7972" w:rsidR="002A7972">
        <w:rPr>
          <w:rFonts w:cstheme="minorHAnsi"/>
        </w:rPr>
        <w:tab/>
        <w:t>Langdurige zorg</w:t>
      </w:r>
    </w:p>
    <w:p w:rsidRPr="002A7972" w:rsidR="002A7972" w:rsidP="002A7972" w:rsidRDefault="002A7972" w14:paraId="42BF38B6" w14:textId="77777777">
      <w:pPr>
        <w:ind w:left="1410" w:hanging="1410"/>
        <w:rPr>
          <w:rFonts w:cstheme="minorHAnsi"/>
        </w:rPr>
      </w:pPr>
      <w:r w:rsidRPr="002A7972">
        <w:rPr>
          <w:rFonts w:cstheme="minorHAnsi"/>
        </w:rPr>
        <w:t xml:space="preserve">Nr. </w:t>
      </w:r>
      <w:r w:rsidRPr="002A7972" w:rsidR="00673584">
        <w:rPr>
          <w:rFonts w:cstheme="minorHAnsi"/>
        </w:rPr>
        <w:t>416</w:t>
      </w:r>
      <w:r w:rsidRPr="002A7972">
        <w:rPr>
          <w:rFonts w:cstheme="minorHAnsi"/>
        </w:rPr>
        <w:tab/>
      </w:r>
      <w:r w:rsidRPr="002A7972">
        <w:rPr>
          <w:rFonts w:cstheme="minorHAnsi"/>
        </w:rPr>
        <w:tab/>
        <w:t>Brief van de staatssecretaris van Volksgezondheid, Welzijn en Sport</w:t>
      </w:r>
    </w:p>
    <w:p w:rsidRPr="002A7972" w:rsidR="00673584" w:rsidP="00673584" w:rsidRDefault="002A7972" w14:paraId="2195EFA7" w14:textId="6732C53E">
      <w:pPr>
        <w:rPr>
          <w:rFonts w:cstheme="minorHAnsi"/>
        </w:rPr>
      </w:pPr>
      <w:r w:rsidRPr="002A7972">
        <w:rPr>
          <w:rFonts w:cstheme="minorHAnsi"/>
        </w:rPr>
        <w:t>Aan de Voorzitter van de Tweede Kamer der Staten-Generaal</w:t>
      </w:r>
    </w:p>
    <w:p w:rsidRPr="002A7972" w:rsidR="002A7972" w:rsidP="00673584" w:rsidRDefault="002A7972" w14:paraId="3ACB2B70" w14:textId="6D2067FC">
      <w:pPr>
        <w:rPr>
          <w:rFonts w:cstheme="minorHAnsi"/>
        </w:rPr>
      </w:pPr>
      <w:r w:rsidRPr="002A7972">
        <w:rPr>
          <w:rFonts w:cstheme="minorHAnsi"/>
        </w:rPr>
        <w:t>Den Haag, 12 november 2024</w:t>
      </w:r>
    </w:p>
    <w:p w:rsidRPr="002A7972" w:rsidR="00673584" w:rsidP="00673584" w:rsidRDefault="00673584" w14:paraId="734F2D72" w14:textId="77777777">
      <w:pPr>
        <w:rPr>
          <w:rFonts w:cstheme="minorHAnsi"/>
        </w:rPr>
      </w:pPr>
    </w:p>
    <w:p w:rsidRPr="002A7972" w:rsidR="00673584" w:rsidP="00673584" w:rsidRDefault="00673584" w14:paraId="43A70897" w14:textId="1017922B">
      <w:pPr>
        <w:rPr>
          <w:rFonts w:cstheme="minorHAnsi"/>
        </w:rPr>
      </w:pPr>
      <w:r w:rsidRPr="002A7972">
        <w:rPr>
          <w:rFonts w:cstheme="minorHAnsi"/>
        </w:rPr>
        <w:t>Hierbij bied ik u de volgende NZa-rapporten aan:</w:t>
      </w:r>
    </w:p>
    <w:p w:rsidRPr="002A7972" w:rsidR="00673584" w:rsidP="00673584" w:rsidRDefault="00673584" w14:paraId="7A016A42" w14:textId="77777777">
      <w:pPr>
        <w:rPr>
          <w:rFonts w:cstheme="minorHAnsi"/>
        </w:rPr>
      </w:pPr>
    </w:p>
    <w:p w:rsidRPr="002A7972" w:rsidR="00673584" w:rsidP="00673584" w:rsidRDefault="00673584" w14:paraId="23566B47" w14:textId="77777777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7972">
        <w:rPr>
          <w:rFonts w:asciiTheme="minorHAnsi" w:hAnsiTheme="minorHAnsi" w:cstheme="minorHAnsi"/>
          <w:sz w:val="22"/>
          <w:szCs w:val="22"/>
        </w:rPr>
        <w:t>Tussen wal en voordeur? Toezichtsonderzoek naar het nakomen van de zorgplicht door zorgkantoren bij cliënten met een VV4-indicatie.</w:t>
      </w:r>
    </w:p>
    <w:p w:rsidRPr="002A7972" w:rsidR="00673584" w:rsidP="00673584" w:rsidRDefault="00673584" w14:paraId="455E3BAA" w14:textId="77777777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7972">
        <w:rPr>
          <w:rFonts w:asciiTheme="minorHAnsi" w:hAnsiTheme="minorHAnsi" w:cstheme="minorHAnsi"/>
          <w:sz w:val="22"/>
          <w:szCs w:val="22"/>
        </w:rPr>
        <w:t>Invulling zorgplicht voor cliënten op snijvlak gehandicaptenzorg en geestelijke gezondheidszorg.</w:t>
      </w:r>
    </w:p>
    <w:p w:rsidRPr="002A7972" w:rsidR="00673584" w:rsidP="00673584" w:rsidRDefault="00673584" w14:paraId="4B23BD6D" w14:textId="77777777">
      <w:pPr>
        <w:rPr>
          <w:rFonts w:cstheme="minorHAnsi"/>
        </w:rPr>
      </w:pPr>
    </w:p>
    <w:p w:rsidRPr="002A7972" w:rsidR="00673584" w:rsidP="00673584" w:rsidRDefault="00673584" w14:paraId="3526E22E" w14:textId="77777777">
      <w:pPr>
        <w:rPr>
          <w:rFonts w:cstheme="minorHAnsi"/>
        </w:rPr>
      </w:pPr>
      <w:r w:rsidRPr="002A7972">
        <w:rPr>
          <w:rFonts w:cstheme="minorHAnsi"/>
        </w:rPr>
        <w:t>Het is mijn bedoeling uw Kamer voor het eind van het jaar een beleidsreactie op beide rapporten te sturen.</w:t>
      </w:r>
    </w:p>
    <w:p w:rsidRPr="002A7972" w:rsidR="00673584" w:rsidP="00673584" w:rsidRDefault="00673584" w14:paraId="2FBFC18C" w14:textId="77777777">
      <w:pPr>
        <w:rPr>
          <w:rFonts w:cstheme="minorHAnsi"/>
        </w:rPr>
      </w:pPr>
    </w:p>
    <w:p w:rsidRPr="002A7972" w:rsidR="002A7972" w:rsidP="002A7972" w:rsidRDefault="002A7972" w14:paraId="5F96CFA6" w14:textId="66654A30">
      <w:pPr>
        <w:pStyle w:val="Geenafstand"/>
        <w:rPr>
          <w:rFonts w:cstheme="minorHAnsi"/>
        </w:rPr>
      </w:pPr>
      <w:r w:rsidRPr="002A7972">
        <w:rPr>
          <w:rFonts w:eastAsia="Times New Roman" w:cstheme="minorHAnsi"/>
          <w:spacing w:val="-2"/>
          <w:lang w:eastAsia="nl-NL"/>
        </w:rPr>
        <w:t xml:space="preserve">De </w:t>
      </w:r>
      <w:r w:rsidRPr="002A7972">
        <w:rPr>
          <w:rFonts w:cstheme="minorHAnsi"/>
        </w:rPr>
        <w:t>staatssecretaris van Volksgezondheid, Welzijn en Sport,</w:t>
      </w:r>
    </w:p>
    <w:p w:rsidRPr="002A7972" w:rsidR="00673584" w:rsidP="002A7972" w:rsidRDefault="00673584" w14:paraId="0B5FD289" w14:textId="3EBFFD4D">
      <w:pPr>
        <w:pStyle w:val="Geenafstand"/>
        <w:rPr>
          <w:rFonts w:cstheme="minorHAnsi"/>
        </w:rPr>
      </w:pPr>
      <w:r w:rsidRPr="002A7972">
        <w:rPr>
          <w:rFonts w:cstheme="minorHAnsi"/>
        </w:rPr>
        <w:t>V</w:t>
      </w:r>
      <w:r w:rsidRPr="002A7972" w:rsidR="002A7972">
        <w:rPr>
          <w:rFonts w:cstheme="minorHAnsi"/>
        </w:rPr>
        <w:t>.</w:t>
      </w:r>
      <w:r w:rsidRPr="002A7972">
        <w:rPr>
          <w:rFonts w:cstheme="minorHAnsi"/>
        </w:rPr>
        <w:t xml:space="preserve"> Maeijer</w:t>
      </w:r>
    </w:p>
    <w:p w:rsidRPr="002A7972" w:rsidR="00C01A5C" w:rsidRDefault="00C01A5C" w14:paraId="6725F67E" w14:textId="77777777">
      <w:pPr>
        <w:rPr>
          <w:rFonts w:cstheme="minorHAnsi"/>
        </w:rPr>
      </w:pPr>
    </w:p>
    <w:sectPr w:rsidRPr="002A7972" w:rsidR="00C01A5C" w:rsidSect="00673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5EC6" w14:textId="77777777" w:rsidR="00673584" w:rsidRDefault="00673584" w:rsidP="00673584">
      <w:pPr>
        <w:spacing w:after="0" w:line="240" w:lineRule="auto"/>
      </w:pPr>
      <w:r>
        <w:separator/>
      </w:r>
    </w:p>
  </w:endnote>
  <w:endnote w:type="continuationSeparator" w:id="0">
    <w:p w14:paraId="742A2149" w14:textId="77777777" w:rsidR="00673584" w:rsidRDefault="00673584" w:rsidP="0067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842" w14:textId="77777777" w:rsidR="00673584" w:rsidRPr="00673584" w:rsidRDefault="00673584" w:rsidP="006735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FFC6" w14:textId="77777777" w:rsidR="00673584" w:rsidRPr="00673584" w:rsidRDefault="00673584" w:rsidP="006735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276F" w14:textId="77777777" w:rsidR="00673584" w:rsidRPr="00673584" w:rsidRDefault="00673584" w:rsidP="006735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D62A" w14:textId="77777777" w:rsidR="00673584" w:rsidRDefault="00673584" w:rsidP="00673584">
      <w:pPr>
        <w:spacing w:after="0" w:line="240" w:lineRule="auto"/>
      </w:pPr>
      <w:r>
        <w:separator/>
      </w:r>
    </w:p>
  </w:footnote>
  <w:footnote w:type="continuationSeparator" w:id="0">
    <w:p w14:paraId="50C6691F" w14:textId="77777777" w:rsidR="00673584" w:rsidRDefault="00673584" w:rsidP="0067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3F5E" w14:textId="77777777" w:rsidR="00673584" w:rsidRPr="00673584" w:rsidRDefault="00673584" w:rsidP="006735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6745" w14:textId="77777777" w:rsidR="00673584" w:rsidRPr="00673584" w:rsidRDefault="00673584" w:rsidP="0067358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5154" w14:textId="77777777" w:rsidR="00673584" w:rsidRPr="00673584" w:rsidRDefault="00673584" w:rsidP="006735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C23DA"/>
    <w:multiLevelType w:val="hybridMultilevel"/>
    <w:tmpl w:val="E66A2E50"/>
    <w:lvl w:ilvl="0" w:tplc="5E068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48BB6" w:tentative="1">
      <w:start w:val="1"/>
      <w:numFmt w:val="lowerLetter"/>
      <w:lvlText w:val="%2."/>
      <w:lvlJc w:val="left"/>
      <w:pPr>
        <w:ind w:left="1440" w:hanging="360"/>
      </w:pPr>
    </w:lvl>
    <w:lvl w:ilvl="2" w:tplc="63985C72" w:tentative="1">
      <w:start w:val="1"/>
      <w:numFmt w:val="lowerRoman"/>
      <w:lvlText w:val="%3."/>
      <w:lvlJc w:val="right"/>
      <w:pPr>
        <w:ind w:left="2160" w:hanging="180"/>
      </w:pPr>
    </w:lvl>
    <w:lvl w:ilvl="3" w:tplc="0BC04012" w:tentative="1">
      <w:start w:val="1"/>
      <w:numFmt w:val="decimal"/>
      <w:lvlText w:val="%4."/>
      <w:lvlJc w:val="left"/>
      <w:pPr>
        <w:ind w:left="2880" w:hanging="360"/>
      </w:pPr>
    </w:lvl>
    <w:lvl w:ilvl="4" w:tplc="8878F10A" w:tentative="1">
      <w:start w:val="1"/>
      <w:numFmt w:val="lowerLetter"/>
      <w:lvlText w:val="%5."/>
      <w:lvlJc w:val="left"/>
      <w:pPr>
        <w:ind w:left="3600" w:hanging="360"/>
      </w:pPr>
    </w:lvl>
    <w:lvl w:ilvl="5" w:tplc="9FE6A1B4" w:tentative="1">
      <w:start w:val="1"/>
      <w:numFmt w:val="lowerRoman"/>
      <w:lvlText w:val="%6."/>
      <w:lvlJc w:val="right"/>
      <w:pPr>
        <w:ind w:left="4320" w:hanging="180"/>
      </w:pPr>
    </w:lvl>
    <w:lvl w:ilvl="6" w:tplc="17268918" w:tentative="1">
      <w:start w:val="1"/>
      <w:numFmt w:val="decimal"/>
      <w:lvlText w:val="%7."/>
      <w:lvlJc w:val="left"/>
      <w:pPr>
        <w:ind w:left="5040" w:hanging="360"/>
      </w:pPr>
    </w:lvl>
    <w:lvl w:ilvl="7" w:tplc="D6A03C54" w:tentative="1">
      <w:start w:val="1"/>
      <w:numFmt w:val="lowerLetter"/>
      <w:lvlText w:val="%8."/>
      <w:lvlJc w:val="left"/>
      <w:pPr>
        <w:ind w:left="5760" w:hanging="360"/>
      </w:pPr>
    </w:lvl>
    <w:lvl w:ilvl="8" w:tplc="D1C2AC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05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84"/>
    <w:rsid w:val="002A7972"/>
    <w:rsid w:val="00673584"/>
    <w:rsid w:val="00C01A5C"/>
    <w:rsid w:val="00C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36627"/>
  <w15:chartTrackingRefBased/>
  <w15:docId w15:val="{6AE478B5-82F6-460A-AA04-888A8A0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etouradres">
    <w:name w:val="Huisstijl - Retouradres"/>
    <w:basedOn w:val="Standaard"/>
    <w:next w:val="Standaard"/>
    <w:rsid w:val="00673584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Toezendgegevens">
    <w:name w:val="Huisstijl - Toezendgegevens"/>
    <w:basedOn w:val="Standaard"/>
    <w:rsid w:val="00673584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Datumenbetreft">
    <w:name w:val="Huisstijl - Datum en betreft"/>
    <w:basedOn w:val="Standaard"/>
    <w:rsid w:val="00673584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Afzendgegevens">
    <w:name w:val="Huisstijl - Afzendgegevens"/>
    <w:basedOn w:val="Standaard"/>
    <w:rsid w:val="00673584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673584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">
    <w:name w:val="Huisstijl - Referentiegegevens"/>
    <w:basedOn w:val="Standaard"/>
    <w:rsid w:val="00673584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673584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Paginanummer">
    <w:name w:val="Huisstijl - Paginanummer"/>
    <w:basedOn w:val="Standaard"/>
    <w:rsid w:val="00673584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7358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73584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customStyle="1" w:styleId="Huisstijl-AfzendgegevenskopW1">
    <w:name w:val="Huisstijl - Afzendgegevens kop W1"/>
    <w:basedOn w:val="Standaard"/>
    <w:qFormat/>
    <w:rsid w:val="00673584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styleId="Lijstalinea">
    <w:name w:val="List Paragraph"/>
    <w:basedOn w:val="Standaard"/>
    <w:uiPriority w:val="34"/>
    <w:qFormat/>
    <w:rsid w:val="00673584"/>
    <w:pPr>
      <w:widowControl w:val="0"/>
      <w:suppressAutoHyphens/>
      <w:autoSpaceDN w:val="0"/>
      <w:spacing w:after="0" w:line="240" w:lineRule="exact"/>
      <w:ind w:left="720"/>
      <w:contextualSpacing/>
      <w:textAlignment w:val="baseline"/>
    </w:pPr>
    <w:rPr>
      <w:rFonts w:ascii="Verdana" w:eastAsia="DejaVu Sans" w:hAnsi="Verdana" w:cs="Mangal"/>
      <w:kern w:val="3"/>
      <w:sz w:val="18"/>
      <w:szCs w:val="24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7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584"/>
  </w:style>
  <w:style w:type="paragraph" w:styleId="Geenafstand">
    <w:name w:val="No Spacing"/>
    <w:uiPriority w:val="1"/>
    <w:qFormat/>
    <w:rsid w:val="002A7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547</ap:Characters>
  <ap:DocSecurity>0</ap:DocSecurity>
  <ap:Lines>4</ap:Lines>
  <ap:Paragraphs>1</ap:Paragraphs>
  <ap:ScaleCrop>false</ap:ScaleCrop>
  <ap:LinksUpToDate>false</ap:LinksUpToDate>
  <ap:CharactersWithSpaces>645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2024-11-13T15:21:00.0000000Z</dcterms:created>
  <dcterms:modified xsi:type="dcterms:W3CDTF">2024-11-13T15:21:00.0000000Z</dcterms:modified>
  <version/>
  <category/>
</coreProperties>
</file>