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44076" w:rsidRDefault="00DE7155" w14:paraId="7B4A5FED" w14:textId="77777777">
      <w:r>
        <w:t> </w:t>
      </w:r>
    </w:p>
    <w:p w:rsidR="003D5782" w:rsidP="003D5782" w:rsidRDefault="003D5782" w14:paraId="6F4EF311" w14:textId="77777777">
      <w:pPr>
        <w:pStyle w:val="Default"/>
        <w:rPr>
          <w:sz w:val="18"/>
          <w:szCs w:val="18"/>
        </w:rPr>
      </w:pPr>
      <w:r>
        <w:rPr>
          <w:rFonts w:cs="Times New Roman"/>
          <w:sz w:val="18"/>
          <w:szCs w:val="18"/>
        </w:rPr>
        <w:t xml:space="preserve">Hierbij bied ik u aan de conceptregeling tot verlenging en wijziging van de </w:t>
      </w:r>
      <w:r w:rsidR="00536FD4">
        <w:rPr>
          <w:rFonts w:cs="Times New Roman"/>
          <w:sz w:val="18"/>
          <w:szCs w:val="18"/>
        </w:rPr>
        <w:t>s</w:t>
      </w:r>
      <w:r>
        <w:rPr>
          <w:rFonts w:cs="Times New Roman"/>
          <w:sz w:val="18"/>
          <w:szCs w:val="18"/>
        </w:rPr>
        <w:t>timuleringsregeling aardgasvrije huurwoningen</w:t>
      </w:r>
      <w:r w:rsidR="004B7441">
        <w:rPr>
          <w:rFonts w:cs="Times New Roman"/>
          <w:sz w:val="18"/>
          <w:szCs w:val="18"/>
        </w:rPr>
        <w:t xml:space="preserve"> (SAH)</w:t>
      </w:r>
      <w:r>
        <w:rPr>
          <w:b/>
          <w:bCs/>
          <w:i/>
          <w:iCs/>
          <w:sz w:val="18"/>
          <w:szCs w:val="18"/>
        </w:rPr>
        <w:t xml:space="preserve">. </w:t>
      </w:r>
      <w:r>
        <w:rPr>
          <w:sz w:val="18"/>
          <w:szCs w:val="18"/>
        </w:rPr>
        <w:t xml:space="preserve">Voor de inhoud van de conceptregeling verwijs ik u naar de toelichting op de regeling. </w:t>
      </w:r>
    </w:p>
    <w:p w:rsidR="003D5782" w:rsidP="003D5782" w:rsidRDefault="003D5782" w14:paraId="42CFC9A3" w14:textId="77777777"/>
    <w:p w:rsidR="003D5782" w:rsidP="003D5782" w:rsidRDefault="003D5782" w14:paraId="387752CC" w14:textId="77777777">
      <w:r>
        <w:t>De voorlegging geschiedt in het kader van de wettelijk voorgeschreven voorhangprocedure in artikel 4.10, zevende lid, van de Comptabiliteitswet en biedt uw Kamer de mogelijkheid zich uit te spreken over de conceptregeling voordat deze zal worden vastgesteld.</w:t>
      </w:r>
    </w:p>
    <w:p w:rsidR="003D5782" w:rsidP="003D5782" w:rsidRDefault="003D5782" w14:paraId="54B03B1E" w14:textId="77777777"/>
    <w:p w:rsidR="00F31BC0" w:rsidP="003D5782" w:rsidRDefault="003D5782" w14:paraId="07D8D408" w14:textId="77777777">
      <w:r>
        <w:t xml:space="preserve">De kern van de </w:t>
      </w:r>
      <w:r w:rsidR="004B7441">
        <w:t>wijzigings</w:t>
      </w:r>
      <w:r>
        <w:t>regeling betreft</w:t>
      </w:r>
      <w:r w:rsidR="004B7441">
        <w:t>:</w:t>
      </w:r>
      <w:r>
        <w:t xml:space="preserve"> </w:t>
      </w:r>
    </w:p>
    <w:p w:rsidR="00F31BC0" w:rsidP="00F31BC0" w:rsidRDefault="00F31BC0" w14:paraId="244ADA20" w14:textId="77777777">
      <w:pPr>
        <w:pStyle w:val="Lijstalinea"/>
        <w:numPr>
          <w:ilvl w:val="0"/>
          <w:numId w:val="7"/>
        </w:numPr>
      </w:pPr>
      <w:r>
        <w:t xml:space="preserve">Een verlenging van de regeling met één jaar tot 2026. Vanaf 2026 komt er een nieuwe of aangepaste subsidieregeling voor de inpandige kosten bij warmtenetten. </w:t>
      </w:r>
    </w:p>
    <w:p w:rsidR="00F31BC0" w:rsidP="00F31BC0" w:rsidRDefault="00C621DE" w14:paraId="669EBF56" w14:textId="77777777">
      <w:pPr>
        <w:pStyle w:val="Lijstalinea"/>
        <w:numPr>
          <w:ilvl w:val="0"/>
          <w:numId w:val="7"/>
        </w:numPr>
      </w:pPr>
      <w:r>
        <w:t>De mogelijkheid om subsidie aan te vragen voor het afkopen en verlagen van de vaste kosten van warmtenetten. Zo kunnen bijvoorbeeld w</w:t>
      </w:r>
      <w:r w:rsidR="00F31BC0">
        <w:t>oningcorporaties voor huurders die op korte termijn aangesloten gaan worden op een warmtenet het vastrechttarief langjarig vergelijkbaar houden t.o.v. de</w:t>
      </w:r>
      <w:r>
        <w:t xml:space="preserve"> vaste kosten van de</w:t>
      </w:r>
      <w:r w:rsidR="00F31BC0">
        <w:t xml:space="preserve"> bestaande gasaansluiting. Zij </w:t>
      </w:r>
      <w:r>
        <w:t>kunnen</w:t>
      </w:r>
      <w:r w:rsidR="00F31BC0">
        <w:t xml:space="preserve"> € 2.000 </w:t>
      </w:r>
      <w:r>
        <w:t xml:space="preserve">ontvangen </w:t>
      </w:r>
      <w:r w:rsidR="00F31BC0">
        <w:t xml:space="preserve">om voor 10 jaar het vastrecht te verlagen </w:t>
      </w:r>
      <w:r w:rsidR="00F74D39">
        <w:t xml:space="preserve">met </w:t>
      </w:r>
      <w:r w:rsidR="00F31BC0">
        <w:t>€ 2</w:t>
      </w:r>
      <w:r w:rsidR="00F74D39">
        <w:t>0</w:t>
      </w:r>
      <w:r w:rsidR="00F31BC0">
        <w:t>0 p</w:t>
      </w:r>
      <w:r w:rsidR="004B7441">
        <w:t>er jaar</w:t>
      </w:r>
      <w:r w:rsidR="00F31BC0">
        <w:t xml:space="preserve">. </w:t>
      </w:r>
    </w:p>
    <w:p w:rsidR="00F31BC0" w:rsidP="00F31BC0" w:rsidRDefault="00F31BC0" w14:paraId="731F2B8B" w14:textId="77777777">
      <w:pPr>
        <w:pStyle w:val="Lijstalinea"/>
        <w:numPr>
          <w:ilvl w:val="0"/>
          <w:numId w:val="7"/>
        </w:numPr>
      </w:pPr>
      <w:r>
        <w:t>Het verhogen van het subsidiebedrag op inpandige</w:t>
      </w:r>
      <w:r w:rsidR="00435464">
        <w:t xml:space="preserve"> kosten</w:t>
      </w:r>
      <w:r>
        <w:t>. De maximale subsidie wordt verhoogd van € 1.200 naar € 2.200. Dit brengt de totale maximal</w:t>
      </w:r>
      <w:r w:rsidR="004B7441">
        <w:t>e</w:t>
      </w:r>
      <w:r>
        <w:t xml:space="preserve"> subsidie naar € 8.000 per woning.</w:t>
      </w:r>
    </w:p>
    <w:p w:rsidRPr="003D5782" w:rsidR="003D5782" w:rsidP="003D5782" w:rsidRDefault="00F31BC0" w14:paraId="0DD66384" w14:textId="77777777">
      <w:pPr>
        <w:pStyle w:val="Lijstalinea"/>
        <w:numPr>
          <w:ilvl w:val="0"/>
          <w:numId w:val="7"/>
        </w:numPr>
      </w:pPr>
      <w:r>
        <w:t xml:space="preserve">Gemeenten kunnen de SAH aanvragen en ontvangen ten behoeven van gemengde VvE’s, zodat zij deze VvE’s kunnen ontzorgen. </w:t>
      </w:r>
    </w:p>
    <w:p w:rsidR="00744076" w:rsidRDefault="00744076" w14:paraId="74B487B5" w14:textId="77777777">
      <w:pPr>
        <w:pStyle w:val="WitregelW1bodytekst"/>
      </w:pPr>
    </w:p>
    <w:p w:rsidR="00744076" w:rsidRDefault="00DE7155" w14:paraId="4CC712E7" w14:textId="77777777">
      <w:r>
        <w:t>De </w:t>
      </w:r>
      <w:r w:rsidR="003D5782">
        <w:t>m</w:t>
      </w:r>
      <w:r>
        <w:t>inister van Volkshuisvesting en Ruimtelijke Ordening, </w:t>
      </w:r>
    </w:p>
    <w:p w:rsidR="00744076" w:rsidRDefault="00744076" w14:paraId="0C2D1458" w14:textId="77777777"/>
    <w:p w:rsidR="00744076" w:rsidRDefault="00744076" w14:paraId="38722114" w14:textId="77777777"/>
    <w:p w:rsidR="00744076" w:rsidRDefault="00744076" w14:paraId="0D6BBD15" w14:textId="77777777"/>
    <w:p w:rsidR="00744076" w:rsidRDefault="003D5782" w14:paraId="794186AC" w14:textId="77777777">
      <w:r>
        <w:t>Mona Keijzer</w:t>
      </w:r>
    </w:p>
    <w:p w:rsidR="00744076" w:rsidRDefault="00744076" w14:paraId="61D86F97" w14:textId="77777777"/>
    <w:p w:rsidR="00744076" w:rsidRDefault="00744076" w14:paraId="473DDE7A" w14:textId="77777777"/>
    <w:p w:rsidR="00744076" w:rsidRDefault="00744076" w14:paraId="2B8CDA5E" w14:textId="77777777"/>
    <w:p w:rsidR="00744076" w:rsidRDefault="00744076" w14:paraId="55A21F24" w14:textId="77777777"/>
    <w:sectPr w:rsidR="00744076">
      <w:headerReference w:type="default" r:id="rId9"/>
      <w:footerReference w:type="default" r:id="rId10"/>
      <w:headerReference w:type="first" r:id="rId11"/>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88F29A" w14:textId="77777777" w:rsidR="006310E4" w:rsidRDefault="006310E4">
      <w:pPr>
        <w:spacing w:line="240" w:lineRule="auto"/>
      </w:pPr>
      <w:r>
        <w:separator/>
      </w:r>
    </w:p>
  </w:endnote>
  <w:endnote w:type="continuationSeparator" w:id="0">
    <w:p w14:paraId="51B807C2" w14:textId="77777777" w:rsidR="006310E4" w:rsidRDefault="006310E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KIX Barcode">
    <w:panose1 w:val="020B7200000000000000"/>
    <w:charset w:val="00"/>
    <w:family w:val="swiss"/>
    <w:pitch w:val="variable"/>
    <w:sig w:usb0="8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013F67" w14:textId="77777777" w:rsidR="00744076" w:rsidRDefault="00744076">
    <w:pPr>
      <w:spacing w:after="1077" w:line="14"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8F77CC" w14:textId="77777777" w:rsidR="006310E4" w:rsidRDefault="006310E4">
      <w:pPr>
        <w:spacing w:line="240" w:lineRule="auto"/>
      </w:pPr>
      <w:r>
        <w:separator/>
      </w:r>
    </w:p>
  </w:footnote>
  <w:footnote w:type="continuationSeparator" w:id="0">
    <w:p w14:paraId="4EB55F5C" w14:textId="77777777" w:rsidR="006310E4" w:rsidRDefault="006310E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BC8AC6" w14:textId="77777777" w:rsidR="00744076" w:rsidRDefault="00DE7155">
    <w:r>
      <w:rPr>
        <w:noProof/>
      </w:rPr>
      <mc:AlternateContent>
        <mc:Choice Requires="wps">
          <w:drawing>
            <wp:anchor distT="0" distB="0" distL="0" distR="0" simplePos="0" relativeHeight="251652608" behindDoc="0" locked="1" layoutInCell="1" allowOverlap="1" wp14:anchorId="55BC3982" wp14:editId="30F71F59">
              <wp:simplePos x="0" y="0"/>
              <wp:positionH relativeFrom="page">
                <wp:posOffset>5921375</wp:posOffset>
              </wp:positionH>
              <wp:positionV relativeFrom="page">
                <wp:posOffset>1965325</wp:posOffset>
              </wp:positionV>
              <wp:extent cx="1277620" cy="8009890"/>
              <wp:effectExtent l="0" t="0" r="0" b="0"/>
              <wp:wrapNone/>
              <wp:docPr id="1"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3CD923AC" w14:textId="77777777" w:rsidR="00744076" w:rsidRDefault="00DE7155">
                          <w:pPr>
                            <w:pStyle w:val="Referentiegegevensbold"/>
                          </w:pPr>
                          <w:r>
                            <w:t>Datum</w:t>
                          </w:r>
                        </w:p>
                        <w:p w14:paraId="713A5C0B" w14:textId="5301534C" w:rsidR="00367E9E" w:rsidRDefault="00000000">
                          <w:pPr>
                            <w:pStyle w:val="Referentiegegevens"/>
                          </w:pPr>
                          <w:fldSimple w:instr=" DOCPROPERTY  &quot;Datum&quot;  \* MERGEFORMAT ">
                            <w:r w:rsidR="00054319">
                              <w:t>7 november 2024</w:t>
                            </w:r>
                          </w:fldSimple>
                        </w:p>
                        <w:p w14:paraId="66E9F4AD" w14:textId="77777777" w:rsidR="00744076" w:rsidRDefault="00744076">
                          <w:pPr>
                            <w:pStyle w:val="WitregelW1"/>
                          </w:pPr>
                        </w:p>
                        <w:p w14:paraId="385C733B" w14:textId="77777777" w:rsidR="00744076" w:rsidRDefault="00DE7155">
                          <w:pPr>
                            <w:pStyle w:val="Referentiegegevensbold"/>
                          </w:pPr>
                          <w:r>
                            <w:t>Onze referentie</w:t>
                          </w:r>
                        </w:p>
                        <w:p w14:paraId="4DBD64DE" w14:textId="2167C923" w:rsidR="00367E9E" w:rsidRDefault="00000000">
                          <w:pPr>
                            <w:pStyle w:val="Referentiegegevens"/>
                          </w:pPr>
                          <w:fldSimple w:instr=" DOCPROPERTY  &quot;Kenmerk&quot;  \* MERGEFORMAT ">
                            <w:r w:rsidR="00054319">
                              <w:t>2024-0000875249</w:t>
                            </w:r>
                          </w:fldSimple>
                        </w:p>
                      </w:txbxContent>
                    </wps:txbx>
                    <wps:bodyPr vert="horz" wrap="square" lIns="0" tIns="0" rIns="0" bIns="0" anchor="t" anchorCtr="0"/>
                  </wps:wsp>
                </a:graphicData>
              </a:graphic>
            </wp:anchor>
          </w:drawing>
        </mc:Choice>
        <mc:Fallback>
          <w:pict>
            <v:shapetype w14:anchorId="55BC3982" id="_x0000_t202" coordsize="21600,21600" o:spt="202" path="m,l,21600r21600,l21600,xe">
              <v:stroke joinstyle="miter"/>
              <v:path gradientshapeok="t" o:connecttype="rect"/>
            </v:shapetype>
            <v:shape id="46fef022-aa3c-11ea-a756-beb5f67e67be" o:spid="_x0000_s1026" type="#_x0000_t202" style="position:absolute;margin-left:466.25pt;margin-top:154.75pt;width:100.6pt;height:630.7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" filled="f" stroked="f">
              <v:textbox inset="0,0,0,0">
                <w:txbxContent>
                  <w:p w14:paraId="3CD923AC" w14:textId="77777777" w:rsidR="00744076" w:rsidRDefault="00DE7155">
                    <w:pPr>
                      <w:pStyle w:val="Referentiegegevensbold"/>
                    </w:pPr>
                    <w:r>
                      <w:t>Datum</w:t>
                    </w:r>
                  </w:p>
                  <w:p w14:paraId="713A5C0B" w14:textId="5301534C" w:rsidR="00367E9E" w:rsidRDefault="00000000">
                    <w:pPr>
                      <w:pStyle w:val="Referentiegegevens"/>
                    </w:pPr>
                    <w:fldSimple w:instr=" DOCPROPERTY  &quot;Datum&quot;  \* MERGEFORMAT ">
                      <w:r w:rsidR="00054319">
                        <w:t>7 november 2024</w:t>
                      </w:r>
                    </w:fldSimple>
                  </w:p>
                  <w:p w14:paraId="66E9F4AD" w14:textId="77777777" w:rsidR="00744076" w:rsidRDefault="00744076">
                    <w:pPr>
                      <w:pStyle w:val="WitregelW1"/>
                    </w:pPr>
                  </w:p>
                  <w:p w14:paraId="385C733B" w14:textId="77777777" w:rsidR="00744076" w:rsidRDefault="00DE7155">
                    <w:pPr>
                      <w:pStyle w:val="Referentiegegevensbold"/>
                    </w:pPr>
                    <w:r>
                      <w:t>Onze referentie</w:t>
                    </w:r>
                  </w:p>
                  <w:p w14:paraId="4DBD64DE" w14:textId="2167C923" w:rsidR="00367E9E" w:rsidRDefault="00000000">
                    <w:pPr>
                      <w:pStyle w:val="Referentiegegevens"/>
                    </w:pPr>
                    <w:fldSimple w:instr=" DOCPROPERTY  &quot;Kenmerk&quot;  \* MERGEFORMAT ">
                      <w:r w:rsidR="00054319">
                        <w:t>2024-0000875249</w:t>
                      </w:r>
                    </w:fldSimple>
                  </w:p>
                </w:txbxContent>
              </v:textbox>
              <w10:wrap anchorx="page" anchory="page"/>
              <w10:anchorlock/>
            </v:shape>
          </w:pict>
        </mc:Fallback>
      </mc:AlternateContent>
    </w:r>
    <w:r>
      <w:rPr>
        <w:noProof/>
      </w:rPr>
      <mc:AlternateContent>
        <mc:Choice Requires="wps">
          <w:drawing>
            <wp:anchor distT="0" distB="0" distL="0" distR="0" simplePos="0" relativeHeight="251653632" behindDoc="0" locked="1" layoutInCell="1" allowOverlap="1" wp14:anchorId="137A5B1F" wp14:editId="58067A2B">
              <wp:simplePos x="0" y="0"/>
              <wp:positionH relativeFrom="page">
                <wp:posOffset>1007744</wp:posOffset>
              </wp:positionH>
              <wp:positionV relativeFrom="page">
                <wp:posOffset>10194925</wp:posOffset>
              </wp:positionV>
              <wp:extent cx="4790440" cy="161290"/>
              <wp:effectExtent l="0" t="0" r="0" b="0"/>
              <wp:wrapNone/>
              <wp:docPr id="2" name="46fef06f-aa3c-11ea-a756-beb5f67e67be"/>
              <wp:cNvGraphicFramePr/>
              <a:graphic xmlns:a="http://schemas.openxmlformats.org/drawingml/2006/main">
                <a:graphicData uri="http://schemas.microsoft.com/office/word/2010/wordprocessingShape">
                  <wps:wsp>
                    <wps:cNvSpPr txBox="1"/>
                    <wps:spPr>
                      <a:xfrm>
                        <a:off x="0" y="0"/>
                        <a:ext cx="4790440" cy="161290"/>
                      </a:xfrm>
                      <a:prstGeom prst="rect">
                        <a:avLst/>
                      </a:prstGeom>
                      <a:noFill/>
                    </wps:spPr>
                    <wps:txbx>
                      <w:txbxContent>
                        <w:p w14:paraId="4A608827" w14:textId="365A2A5D" w:rsidR="00367E9E" w:rsidRDefault="00000000">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txbxContent>
                    </wps:txbx>
                    <wps:bodyPr vert="horz" wrap="square" lIns="0" tIns="0" rIns="0" bIns="0" anchor="t" anchorCtr="0"/>
                  </wps:wsp>
                </a:graphicData>
              </a:graphic>
            </wp:anchor>
          </w:drawing>
        </mc:Choice>
        <mc:Fallback>
          <w:pict>
            <v:shape w14:anchorId="137A5B1F" id="46fef06f-aa3c-11ea-a756-beb5f67e67be" o:spid="_x0000_s1027" type="#_x0000_t202" style="position:absolute;margin-left:79.35pt;margin-top:802.75pt;width:377.2pt;height:12.7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" filled="f" stroked="f">
              <v:textbox inset="0,0,0,0">
                <w:txbxContent>
                  <w:p w14:paraId="4A608827" w14:textId="365A2A5D" w:rsidR="00367E9E" w:rsidRDefault="00000000">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4656" behindDoc="0" locked="1" layoutInCell="1" allowOverlap="1" wp14:anchorId="0B89AF85" wp14:editId="3C1F4A5F">
              <wp:simplePos x="0" y="0"/>
              <wp:positionH relativeFrom="page">
                <wp:posOffset>5921375</wp:posOffset>
              </wp:positionH>
              <wp:positionV relativeFrom="page">
                <wp:posOffset>10194925</wp:posOffset>
              </wp:positionV>
              <wp:extent cx="1285875" cy="161290"/>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5A738504" w14:textId="77777777" w:rsidR="00367E9E" w:rsidRDefault="00000000">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0B89AF85" id="46fef0b8-aa3c-11ea-a756-beb5f67e67be" o:spid="_x0000_s1028" type="#_x0000_t202" style="position:absolute;margin-left:466.25pt;margin-top:802.75pt;width:101.25pt;height:12.7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" filled="f" stroked="f">
              <v:textbox inset="0,0,0,0">
                <w:txbxContent>
                  <w:p w14:paraId="5A738504" w14:textId="77777777" w:rsidR="00367E9E" w:rsidRDefault="00000000">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F3A83A" w14:textId="77777777" w:rsidR="00744076" w:rsidRDefault="00DE7155">
    <w:pPr>
      <w:spacing w:after="6377" w:line="14" w:lineRule="exact"/>
    </w:pPr>
    <w:r>
      <w:rPr>
        <w:noProof/>
      </w:rPr>
      <mc:AlternateContent>
        <mc:Choice Requires="wps">
          <w:drawing>
            <wp:anchor distT="0" distB="0" distL="0" distR="0" simplePos="0" relativeHeight="251655680" behindDoc="0" locked="1" layoutInCell="1" allowOverlap="1" wp14:anchorId="1774FC2D" wp14:editId="7DFAFFC5">
              <wp:simplePos x="0" y="0"/>
              <wp:positionH relativeFrom="page">
                <wp:posOffset>1007744</wp:posOffset>
              </wp:positionH>
              <wp:positionV relativeFrom="page">
                <wp:posOffset>1954530</wp:posOffset>
              </wp:positionV>
              <wp:extent cx="2879725" cy="1115695"/>
              <wp:effectExtent l="0" t="0" r="0" b="0"/>
              <wp:wrapNone/>
              <wp:docPr id="4" name="46feeb64-aa3c-11ea-a756-beb5f67e67be"/>
              <wp:cNvGraphicFramePr/>
              <a:graphic xmlns:a="http://schemas.openxmlformats.org/drawingml/2006/main">
                <a:graphicData uri="http://schemas.microsoft.com/office/word/2010/wordprocessingShape">
                  <wps:wsp>
                    <wps:cNvSpPr txBox="1"/>
                    <wps:spPr>
                      <a:xfrm>
                        <a:off x="0" y="0"/>
                        <a:ext cx="2879725" cy="1115695"/>
                      </a:xfrm>
                      <a:prstGeom prst="rect">
                        <a:avLst/>
                      </a:prstGeom>
                      <a:noFill/>
                    </wps:spPr>
                    <wps:txbx>
                      <w:txbxContent>
                        <w:p w14:paraId="7A0A9F39" w14:textId="77777777" w:rsidR="00744076" w:rsidRDefault="00DE7155">
                          <w:r>
                            <w:t xml:space="preserve">Aan de </w:t>
                          </w:r>
                          <w:sdt>
                            <w:sdtPr>
                              <w:id w:val="-489090982"/>
                              <w:dataBinding w:prefixMappings="xmlns:ns0='docgen-assistant'" w:xpath="/ns0:CustomXml[1]/ns0:Variables[1]/ns0:Variable[1]/ns0:Value[1]" w:storeItemID="{69D6EEC8-C9E1-4904-8281-341938F2DEB0}"/>
                              <w:text/>
                            </w:sdtPr>
                            <w:sdtContent>
                              <w:r w:rsidR="007123CA">
                                <w:t>Voorzitter van de Tweede Kamer der Staten-Generaal</w:t>
                              </w:r>
                            </w:sdtContent>
                          </w:sdt>
                        </w:p>
                        <w:p w14:paraId="048B3496" w14:textId="77777777" w:rsidR="00744076" w:rsidRDefault="00000000">
                          <w:sdt>
                            <w:sdtPr>
                              <w:id w:val="-1726978792"/>
                              <w:dataBinding w:prefixMappings="xmlns:ns0='docgen-assistant'" w:xpath="/ns0:CustomXml[1]/ns0:Variables[1]/ns0:Variable[2]/ns0:Value[1]" w:storeItemID="{69D6EEC8-C9E1-4904-8281-341938F2DEB0}"/>
                              <w:text/>
                            </w:sdtPr>
                            <w:sdtContent>
                              <w:r w:rsidR="007123CA">
                                <w:t xml:space="preserve">Postbus 20018 </w:t>
                              </w:r>
                            </w:sdtContent>
                          </w:sdt>
                        </w:p>
                        <w:p w14:paraId="6B6D211A" w14:textId="77777777" w:rsidR="00744076" w:rsidRDefault="00000000">
                          <w:sdt>
                            <w:sdtPr>
                              <w:id w:val="-1696986742"/>
                              <w:dataBinding w:prefixMappings="xmlns:ns0='docgen-assistant'" w:xpath="/ns0:CustomXml[1]/ns0:Variables[1]/ns0:Variable[3]/ns0:Value[1]" w:storeItemID="{69D6EEC8-C9E1-4904-8281-341938F2DEB0}"/>
                              <w:text/>
                            </w:sdtPr>
                            <w:sdtContent>
                              <w:r w:rsidR="007123CA">
                                <w:t>2500 EA</w:t>
                              </w:r>
                            </w:sdtContent>
                          </w:sdt>
                          <w:r w:rsidR="00DE7155">
                            <w:t xml:space="preserve">  </w:t>
                          </w:r>
                          <w:sdt>
                            <w:sdtPr>
                              <w:id w:val="947745897"/>
                              <w:dataBinding w:prefixMappings="xmlns:ns0='docgen-assistant'" w:xpath="/ns0:CustomXml[1]/ns0:Variables[1]/ns0:Variable[4]/ns0:Value[1]" w:storeItemID="{69D6EEC8-C9E1-4904-8281-341938F2DEB0}"/>
                              <w:text/>
                            </w:sdtPr>
                            <w:sdtContent>
                              <w:r w:rsidR="007123CA">
                                <w:t>DEN HAAG</w:t>
                              </w:r>
                            </w:sdtContent>
                          </w:sdt>
                        </w:p>
                      </w:txbxContent>
                    </wps:txbx>
                    <wps:bodyPr vert="horz" wrap="square" lIns="0" tIns="0" rIns="0" bIns="0" anchor="t" anchorCtr="0"/>
                  </wps:wsp>
                </a:graphicData>
              </a:graphic>
            </wp:anchor>
          </w:drawing>
        </mc:Choice>
        <mc:Fallback>
          <w:pict>
            <v:shapetype w14:anchorId="1774FC2D" id="_x0000_t202" coordsize="21600,21600" o:spt="202" path="m,l,21600r21600,l21600,xe">
              <v:stroke joinstyle="miter"/>
              <v:path gradientshapeok="t" o:connecttype="rect"/>
            </v:shapetype>
            <v:shape id="46feeb64-aa3c-11ea-a756-beb5f67e67be" o:spid="_x0000_s1029" type="#_x0000_t202" style="position:absolute;margin-left:79.35pt;margin-top:153.9pt;width:226.75pt;height:87.8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" filled="f" stroked="f">
              <v:textbox inset="0,0,0,0">
                <w:txbxContent>
                  <w:p w14:paraId="7A0A9F39" w14:textId="77777777" w:rsidR="00744076" w:rsidRDefault="00DE7155">
                    <w:r>
                      <w:t xml:space="preserve">Aan de </w:t>
                    </w:r>
                    <w:sdt>
                      <w:sdtPr>
                        <w:id w:val="-489090982"/>
                        <w:dataBinding w:prefixMappings="xmlns:ns0='docgen-assistant'" w:xpath="/ns0:CustomXml[1]/ns0:Variables[1]/ns0:Variable[1]/ns0:Value[1]" w:storeItemID="{69D6EEC8-C9E1-4904-8281-341938F2DEB0}"/>
                        <w:text/>
                      </w:sdtPr>
                      <w:sdtContent>
                        <w:r w:rsidR="007123CA">
                          <w:t>Voorzitter van de Tweede Kamer der Staten-Generaal</w:t>
                        </w:r>
                      </w:sdtContent>
                    </w:sdt>
                  </w:p>
                  <w:p w14:paraId="048B3496" w14:textId="77777777" w:rsidR="00744076" w:rsidRDefault="00000000">
                    <w:sdt>
                      <w:sdtPr>
                        <w:id w:val="-1726978792"/>
                        <w:dataBinding w:prefixMappings="xmlns:ns0='docgen-assistant'" w:xpath="/ns0:CustomXml[1]/ns0:Variables[1]/ns0:Variable[2]/ns0:Value[1]" w:storeItemID="{69D6EEC8-C9E1-4904-8281-341938F2DEB0}"/>
                        <w:text/>
                      </w:sdtPr>
                      <w:sdtContent>
                        <w:r w:rsidR="007123CA">
                          <w:t xml:space="preserve">Postbus 20018 </w:t>
                        </w:r>
                      </w:sdtContent>
                    </w:sdt>
                  </w:p>
                  <w:p w14:paraId="6B6D211A" w14:textId="77777777" w:rsidR="00744076" w:rsidRDefault="00000000">
                    <w:sdt>
                      <w:sdtPr>
                        <w:id w:val="-1696986742"/>
                        <w:dataBinding w:prefixMappings="xmlns:ns0='docgen-assistant'" w:xpath="/ns0:CustomXml[1]/ns0:Variables[1]/ns0:Variable[3]/ns0:Value[1]" w:storeItemID="{69D6EEC8-C9E1-4904-8281-341938F2DEB0}"/>
                        <w:text/>
                      </w:sdtPr>
                      <w:sdtContent>
                        <w:r w:rsidR="007123CA">
                          <w:t>2500 EA</w:t>
                        </w:r>
                      </w:sdtContent>
                    </w:sdt>
                    <w:r w:rsidR="00DE7155">
                      <w:t xml:space="preserve">  </w:t>
                    </w:r>
                    <w:sdt>
                      <w:sdtPr>
                        <w:id w:val="947745897"/>
                        <w:dataBinding w:prefixMappings="xmlns:ns0='docgen-assistant'" w:xpath="/ns0:CustomXml[1]/ns0:Variables[1]/ns0:Variable[4]/ns0:Value[1]" w:storeItemID="{69D6EEC8-C9E1-4904-8281-341938F2DEB0}"/>
                        <w:text/>
                      </w:sdtPr>
                      <w:sdtContent>
                        <w:r w:rsidR="007123CA">
                          <w:t>DEN HAAG</w:t>
                        </w:r>
                      </w:sdtContent>
                    </w:sdt>
                  </w:p>
                </w:txbxContent>
              </v:textbox>
              <w10:wrap anchorx="page" anchory="page"/>
              <w10:anchorlock/>
            </v:shape>
          </w:pict>
        </mc:Fallback>
      </mc:AlternateContent>
    </w:r>
    <w:r>
      <w:rPr>
        <w:noProof/>
      </w:rPr>
      <mc:AlternateContent>
        <mc:Choice Requires="wps">
          <w:drawing>
            <wp:anchor distT="0" distB="0" distL="0" distR="0" simplePos="0" relativeHeight="251656704" behindDoc="0" locked="1" layoutInCell="1" allowOverlap="1" wp14:anchorId="213315F7" wp14:editId="74A21D30">
              <wp:simplePos x="0" y="0"/>
              <wp:positionH relativeFrom="page">
                <wp:posOffset>1013460</wp:posOffset>
              </wp:positionH>
              <wp:positionV relativeFrom="page">
                <wp:posOffset>3352800</wp:posOffset>
              </wp:positionV>
              <wp:extent cx="4772025" cy="762000"/>
              <wp:effectExtent l="0" t="0" r="0" b="0"/>
              <wp:wrapNone/>
              <wp:docPr id="5" name="46feebd0-aa3c-11ea-a756-beb5f67e67be"/>
              <wp:cNvGraphicFramePr/>
              <a:graphic xmlns:a="http://schemas.openxmlformats.org/drawingml/2006/main">
                <a:graphicData uri="http://schemas.microsoft.com/office/word/2010/wordprocessingShape">
                  <wps:wsp>
                    <wps:cNvSpPr txBox="1"/>
                    <wps:spPr>
                      <a:xfrm>
                        <a:off x="0" y="0"/>
                        <a:ext cx="4772025" cy="762000"/>
                      </a:xfrm>
                      <a:prstGeom prst="rect">
                        <a:avLst/>
                      </a:prstGeom>
                      <a:noFill/>
                    </wps:spPr>
                    <wps:txbx>
                      <w:txbxContent>
                        <w:tbl>
                          <w:tblPr>
                            <w:tblW w:w="0" w:type="auto"/>
                            <w:tblLayout w:type="fixed"/>
                            <w:tblLook w:val="07E0" w:firstRow="1" w:lastRow="1" w:firstColumn="1" w:lastColumn="1" w:noHBand="1" w:noVBand="1"/>
                          </w:tblPr>
                          <w:tblGrid>
                            <w:gridCol w:w="1140"/>
                            <w:gridCol w:w="5918"/>
                          </w:tblGrid>
                          <w:tr w:rsidR="00744076" w14:paraId="6C84B2DA" w14:textId="77777777">
                            <w:trPr>
                              <w:trHeight w:val="240"/>
                            </w:trPr>
                            <w:tc>
                              <w:tcPr>
                                <w:tcW w:w="1140" w:type="dxa"/>
                              </w:tcPr>
                              <w:p w14:paraId="78534E81" w14:textId="77777777" w:rsidR="00744076" w:rsidRDefault="00DE7155">
                                <w:r>
                                  <w:t>Datum</w:t>
                                </w:r>
                              </w:p>
                            </w:tc>
                            <w:tc>
                              <w:tcPr>
                                <w:tcW w:w="5918" w:type="dxa"/>
                              </w:tcPr>
                              <w:p w14:paraId="2EF79E67" w14:textId="711C15A6" w:rsidR="00367E9E" w:rsidRDefault="00A9502F">
                                <w:r>
                                  <w:t>13 november 2024</w:t>
                                </w:r>
                              </w:p>
                            </w:tc>
                          </w:tr>
                          <w:tr w:rsidR="00744076" w14:paraId="476B015D" w14:textId="77777777">
                            <w:trPr>
                              <w:trHeight w:val="240"/>
                            </w:trPr>
                            <w:tc>
                              <w:tcPr>
                                <w:tcW w:w="1140" w:type="dxa"/>
                              </w:tcPr>
                              <w:p w14:paraId="39CE4271" w14:textId="77777777" w:rsidR="00744076" w:rsidRDefault="00DE7155">
                                <w:r>
                                  <w:t>Betreft</w:t>
                                </w:r>
                              </w:p>
                            </w:tc>
                            <w:bookmarkStart w:id="0" w:name="_Hlk182390974"/>
                            <w:tc>
                              <w:tcPr>
                                <w:tcW w:w="5918" w:type="dxa"/>
                              </w:tcPr>
                              <w:p w14:paraId="38D7BC99" w14:textId="7DD6D515" w:rsidR="00367E9E" w:rsidRDefault="00000000">
                                <w:r>
                                  <w:fldChar w:fldCharType="begin"/>
                                </w:r>
                                <w:r>
                                  <w:instrText xml:space="preserve"> DOCPROPERTY  "Onderwerp"  \* MERGEFORMAT </w:instrText>
                                </w:r>
                                <w:r>
                                  <w:fldChar w:fldCharType="separate"/>
                                </w:r>
                                <w:r w:rsidR="00054319">
                                  <w:t>Voorhang verlenging en wijziging Subsidieregeling aardgasvrije huurwoningen</w:t>
                                </w:r>
                                <w:r>
                                  <w:fldChar w:fldCharType="end"/>
                                </w:r>
                                <w:bookmarkEnd w:id="0"/>
                              </w:p>
                            </w:tc>
                          </w:tr>
                        </w:tbl>
                        <w:p w14:paraId="6F202712" w14:textId="77777777" w:rsidR="00762C8F" w:rsidRDefault="00762C8F"/>
                      </w:txbxContent>
                    </wps:txbx>
                    <wps:bodyPr vert="horz" wrap="square" lIns="0" tIns="0" rIns="0" bIns="0" anchor="t" anchorCtr="0">
                      <a:noAutofit/>
                    </wps:bodyPr>
                  </wps:wsp>
                </a:graphicData>
              </a:graphic>
              <wp14:sizeRelV relativeFrom="margin">
                <wp14:pctHeight>0</wp14:pctHeight>
              </wp14:sizeRelV>
            </wp:anchor>
          </w:drawing>
        </mc:Choice>
        <mc:Fallback>
          <w:pict>
            <v:shape w14:anchorId="213315F7" id="46feebd0-aa3c-11ea-a756-beb5f67e67be" o:spid="_x0000_s1030" type="#_x0000_t202" style="position:absolute;margin-left:79.8pt;margin-top:264pt;width:375.75pt;height:60pt;z-index:251656704;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" filled="f" stroked="f">
              <v:textbox inset="0,0,0,0">
                <w:txbxContent>
                  <w:tbl>
                    <w:tblPr>
                      <w:tblW w:w="0" w:type="auto"/>
                      <w:tblLayout w:type="fixed"/>
                      <w:tblLook w:val="07E0" w:firstRow="1" w:lastRow="1" w:firstColumn="1" w:lastColumn="1" w:noHBand="1" w:noVBand="1"/>
                    </w:tblPr>
                    <w:tblGrid>
                      <w:gridCol w:w="1140"/>
                      <w:gridCol w:w="5918"/>
                    </w:tblGrid>
                    <w:tr w:rsidR="00744076" w14:paraId="6C84B2DA" w14:textId="77777777">
                      <w:trPr>
                        <w:trHeight w:val="240"/>
                      </w:trPr>
                      <w:tc>
                        <w:tcPr>
                          <w:tcW w:w="1140" w:type="dxa"/>
                        </w:tcPr>
                        <w:p w14:paraId="78534E81" w14:textId="77777777" w:rsidR="00744076" w:rsidRDefault="00DE7155">
                          <w:r>
                            <w:t>Datum</w:t>
                          </w:r>
                        </w:p>
                      </w:tc>
                      <w:tc>
                        <w:tcPr>
                          <w:tcW w:w="5918" w:type="dxa"/>
                        </w:tcPr>
                        <w:p w14:paraId="2EF79E67" w14:textId="711C15A6" w:rsidR="00367E9E" w:rsidRDefault="00A9502F">
                          <w:r>
                            <w:t>13 november 2024</w:t>
                          </w:r>
                        </w:p>
                      </w:tc>
                    </w:tr>
                    <w:tr w:rsidR="00744076" w14:paraId="476B015D" w14:textId="77777777">
                      <w:trPr>
                        <w:trHeight w:val="240"/>
                      </w:trPr>
                      <w:tc>
                        <w:tcPr>
                          <w:tcW w:w="1140" w:type="dxa"/>
                        </w:tcPr>
                        <w:p w14:paraId="39CE4271" w14:textId="77777777" w:rsidR="00744076" w:rsidRDefault="00DE7155">
                          <w:r>
                            <w:t>Betreft</w:t>
                          </w:r>
                        </w:p>
                      </w:tc>
                      <w:bookmarkStart w:id="1" w:name="_Hlk182390974"/>
                      <w:tc>
                        <w:tcPr>
                          <w:tcW w:w="5918" w:type="dxa"/>
                        </w:tcPr>
                        <w:p w14:paraId="38D7BC99" w14:textId="7DD6D515" w:rsidR="00367E9E" w:rsidRDefault="00000000">
                          <w:r>
                            <w:fldChar w:fldCharType="begin"/>
                          </w:r>
                          <w:r>
                            <w:instrText xml:space="preserve"> DOCPROPERTY  "Onderwerp"  \* MERGEFORMAT </w:instrText>
                          </w:r>
                          <w:r>
                            <w:fldChar w:fldCharType="separate"/>
                          </w:r>
                          <w:r w:rsidR="00054319">
                            <w:t>Voorhang verlenging en wijziging Subsidieregeling aardgasvrije huurwoningen</w:t>
                          </w:r>
                          <w:r>
                            <w:fldChar w:fldCharType="end"/>
                          </w:r>
                          <w:bookmarkEnd w:id="1"/>
                        </w:p>
                      </w:tc>
                    </w:tr>
                  </w:tbl>
                  <w:p w14:paraId="6F202712" w14:textId="77777777" w:rsidR="00762C8F" w:rsidRDefault="00762C8F"/>
                </w:txbxContent>
              </v:textbox>
              <w10:wrap anchorx="page" anchory="page"/>
              <w10:anchorlock/>
            </v:shape>
          </w:pict>
        </mc:Fallback>
      </mc:AlternateContent>
    </w:r>
    <w:r>
      <w:rPr>
        <w:noProof/>
      </w:rPr>
      <mc:AlternateContent>
        <mc:Choice Requires="wps">
          <w:drawing>
            <wp:anchor distT="0" distB="0" distL="0" distR="0" simplePos="0" relativeHeight="251657728" behindDoc="0" locked="1" layoutInCell="1" allowOverlap="1" wp14:anchorId="510A2DFE" wp14:editId="0E934C8F">
              <wp:simplePos x="0" y="0"/>
              <wp:positionH relativeFrom="page">
                <wp:posOffset>5921375</wp:posOffset>
              </wp:positionH>
              <wp:positionV relativeFrom="page">
                <wp:posOffset>1965325</wp:posOffset>
              </wp:positionV>
              <wp:extent cx="1277620" cy="8009890"/>
              <wp:effectExtent l="0" t="0" r="0" b="0"/>
              <wp:wrapNone/>
              <wp:docPr id="6" name="46feec20-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599D7BD7" w14:textId="77777777" w:rsidR="00744076" w:rsidRDefault="00DE7155">
                          <w:pPr>
                            <w:pStyle w:val="Referentiegegevensbold"/>
                          </w:pPr>
                          <w:r>
                            <w:t>Onze referentie</w:t>
                          </w:r>
                        </w:p>
                        <w:p w14:paraId="09A4DDF2" w14:textId="2A200392" w:rsidR="00367E9E" w:rsidRDefault="00000000">
                          <w:pPr>
                            <w:pStyle w:val="Referentiegegevens"/>
                          </w:pPr>
                          <w:fldSimple w:instr=" DOCPROPERTY  &quot;Kenmerk&quot;  \* MERGEFORMAT ">
                            <w:r w:rsidR="00054319">
                              <w:t>2024-0000875249</w:t>
                            </w:r>
                          </w:fldSimple>
                        </w:p>
                      </w:txbxContent>
                    </wps:txbx>
                    <wps:bodyPr vert="horz" wrap="square" lIns="0" tIns="0" rIns="0" bIns="0" anchor="t" anchorCtr="0"/>
                  </wps:wsp>
                </a:graphicData>
              </a:graphic>
            </wp:anchor>
          </w:drawing>
        </mc:Choice>
        <mc:Fallback>
          <w:pict>
            <v:shape w14:anchorId="510A2DFE" id="46feec20-aa3c-11ea-a756-beb5f67e67be" o:spid="_x0000_s1031" type="#_x0000_t202" style="position:absolute;margin-left:466.25pt;margin-top:154.75pt;width:100.6pt;height:630.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" filled="f" stroked="f">
              <v:textbox inset="0,0,0,0">
                <w:txbxContent>
                  <w:p w14:paraId="599D7BD7" w14:textId="77777777" w:rsidR="00744076" w:rsidRDefault="00DE7155">
                    <w:pPr>
                      <w:pStyle w:val="Referentiegegevensbold"/>
                    </w:pPr>
                    <w:r>
                      <w:t>Onze referentie</w:t>
                    </w:r>
                  </w:p>
                  <w:p w14:paraId="09A4DDF2" w14:textId="2A200392" w:rsidR="00367E9E" w:rsidRDefault="00000000">
                    <w:pPr>
                      <w:pStyle w:val="Referentiegegevens"/>
                    </w:pPr>
                    <w:fldSimple w:instr=" DOCPROPERTY  &quot;Kenmerk&quot;  \* MERGEFORMAT ">
                      <w:r w:rsidR="00054319">
                        <w:t>2024-0000875249</w:t>
                      </w:r>
                    </w:fldSimple>
                  </w:p>
                </w:txbxContent>
              </v:textbox>
              <w10:wrap anchorx="page" anchory="page"/>
              <w10:anchorlock/>
            </v:shape>
          </w:pict>
        </mc:Fallback>
      </mc:AlternateContent>
    </w:r>
    <w:r>
      <w:rPr>
        <w:noProof/>
      </w:rPr>
      <mc:AlternateContent>
        <mc:Choice Requires="wps">
          <w:drawing>
            <wp:anchor distT="0" distB="0" distL="0" distR="0" simplePos="0" relativeHeight="251658752" behindDoc="0" locked="1" layoutInCell="1" allowOverlap="1" wp14:anchorId="43ECB0E9" wp14:editId="6A4BC5DD">
              <wp:simplePos x="0" y="0"/>
              <wp:positionH relativeFrom="page">
                <wp:posOffset>1007744</wp:posOffset>
              </wp:positionH>
              <wp:positionV relativeFrom="page">
                <wp:posOffset>10194925</wp:posOffset>
              </wp:positionV>
              <wp:extent cx="4790440" cy="161925"/>
              <wp:effectExtent l="0" t="0" r="0" b="0"/>
              <wp:wrapNone/>
              <wp:docPr id="7" name="46feec6f-aa3c-11ea-a756-beb5f67e67be"/>
              <wp:cNvGraphicFramePr/>
              <a:graphic xmlns:a="http://schemas.openxmlformats.org/drawingml/2006/main">
                <a:graphicData uri="http://schemas.microsoft.com/office/word/2010/wordprocessingShape">
                  <wps:wsp>
                    <wps:cNvSpPr txBox="1"/>
                    <wps:spPr>
                      <a:xfrm>
                        <a:off x="0" y="0"/>
                        <a:ext cx="4790440" cy="161925"/>
                      </a:xfrm>
                      <a:prstGeom prst="rect">
                        <a:avLst/>
                      </a:prstGeom>
                      <a:noFill/>
                    </wps:spPr>
                    <wps:txbx>
                      <w:txbxContent>
                        <w:p w14:paraId="6DA2C891" w14:textId="4FBB4E6A" w:rsidR="00367E9E" w:rsidRDefault="00000000">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txbxContent>
                    </wps:txbx>
                    <wps:bodyPr vert="horz" wrap="square" lIns="0" tIns="0" rIns="0" bIns="0" anchor="t" anchorCtr="0"/>
                  </wps:wsp>
                </a:graphicData>
              </a:graphic>
            </wp:anchor>
          </w:drawing>
        </mc:Choice>
        <mc:Fallback>
          <w:pict>
            <v:shape w14:anchorId="43ECB0E9" id="46feec6f-aa3c-11ea-a756-beb5f67e67be" o:spid="_x0000_s1032" type="#_x0000_t202" style="position:absolute;margin-left:79.35pt;margin-top:802.75pt;width:377.2pt;height:12.75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" filled="f" stroked="f">
              <v:textbox inset="0,0,0,0">
                <w:txbxContent>
                  <w:p w14:paraId="6DA2C891" w14:textId="4FBB4E6A" w:rsidR="00367E9E" w:rsidRDefault="00000000">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9776" behindDoc="0" locked="1" layoutInCell="1" allowOverlap="1" wp14:anchorId="77F2ACB6" wp14:editId="33D8C4DE">
              <wp:simplePos x="0" y="0"/>
              <wp:positionH relativeFrom="page">
                <wp:posOffset>5921375</wp:posOffset>
              </wp:positionH>
              <wp:positionV relativeFrom="page">
                <wp:posOffset>10194925</wp:posOffset>
              </wp:positionV>
              <wp:extent cx="1285875" cy="161290"/>
              <wp:effectExtent l="0" t="0" r="0" b="0"/>
              <wp:wrapNone/>
              <wp:docPr id="8" name="46feecbe-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15DCC626" w14:textId="77777777" w:rsidR="00367E9E" w:rsidRDefault="00000000">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77F2ACB6" id="46feecbe-aa3c-11ea-a756-beb5f67e67be" o:spid="_x0000_s1033" type="#_x0000_t202" style="position:absolute;margin-left:466.25pt;margin-top:802.75pt;width:101.25pt;height:12.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" filled="f" stroked="f">
              <v:textbox inset="0,0,0,0">
                <w:txbxContent>
                  <w:p w14:paraId="15DCC626" w14:textId="77777777" w:rsidR="00367E9E" w:rsidRDefault="00000000">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0800" behindDoc="0" locked="1" layoutInCell="1" allowOverlap="1" wp14:anchorId="1E055124" wp14:editId="4D069969">
              <wp:simplePos x="0" y="0"/>
              <wp:positionH relativeFrom="page">
                <wp:posOffset>3545840</wp:posOffset>
              </wp:positionH>
              <wp:positionV relativeFrom="page">
                <wp:posOffset>0</wp:posOffset>
              </wp:positionV>
              <wp:extent cx="467995" cy="1583055"/>
              <wp:effectExtent l="0" t="0" r="0" b="0"/>
              <wp:wrapNone/>
              <wp:docPr id="9" name="46feed0e-aa3c-11ea-a756-beb5f67e67be"/>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0E0D658C" w14:textId="77777777" w:rsidR="00744076" w:rsidRDefault="00DE7155">
                          <w:pPr>
                            <w:spacing w:line="240" w:lineRule="auto"/>
                          </w:pPr>
                          <w:r>
                            <w:rPr>
                              <w:noProof/>
                            </w:rPr>
                            <w:drawing>
                              <wp:inline distT="0" distB="0" distL="0" distR="0" wp14:anchorId="2CD70AF4" wp14:editId="50CBF8D9">
                                <wp:extent cx="467995" cy="1583865"/>
                                <wp:effectExtent l="0" t="0" r="0" b="0"/>
                                <wp:docPr id="10"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1E055124" id="46feed0e-aa3c-11ea-a756-beb5f67e67be" o:spid="_x0000_s1034" type="#_x0000_t202" style="position:absolute;margin-left:279.2pt;margin-top:0;width:36.85pt;height:124.65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" filled="f" stroked="f">
              <v:textbox inset="0,0,0,0">
                <w:txbxContent>
                  <w:p w14:paraId="0E0D658C" w14:textId="77777777" w:rsidR="00744076" w:rsidRDefault="00DE7155">
                    <w:pPr>
                      <w:spacing w:line="240" w:lineRule="auto"/>
                    </w:pPr>
                    <w:r>
                      <w:rPr>
                        <w:noProof/>
                      </w:rPr>
                      <w:drawing>
                        <wp:inline distT="0" distB="0" distL="0" distR="0" wp14:anchorId="2CD70AF4" wp14:editId="50CBF8D9">
                          <wp:extent cx="467995" cy="1583865"/>
                          <wp:effectExtent l="0" t="0" r="0" b="0"/>
                          <wp:docPr id="10"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1824" behindDoc="0" locked="1" layoutInCell="1" allowOverlap="1" wp14:anchorId="113827FD" wp14:editId="3262DC65">
              <wp:simplePos x="0" y="0"/>
              <wp:positionH relativeFrom="page">
                <wp:posOffset>3995420</wp:posOffset>
              </wp:positionH>
              <wp:positionV relativeFrom="page">
                <wp:posOffset>0</wp:posOffset>
              </wp:positionV>
              <wp:extent cx="2339975" cy="1583690"/>
              <wp:effectExtent l="0" t="0" r="0" b="0"/>
              <wp:wrapNone/>
              <wp:docPr id="11" name="46feed67-aa3c-11ea-a756-beb5f67e67be"/>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3EA687C0" w14:textId="77777777" w:rsidR="00744076" w:rsidRDefault="00DE7155">
                          <w:pPr>
                            <w:spacing w:line="240" w:lineRule="auto"/>
                          </w:pPr>
                          <w:r>
                            <w:rPr>
                              <w:noProof/>
                            </w:rPr>
                            <w:drawing>
                              <wp:inline distT="0" distB="0" distL="0" distR="0" wp14:anchorId="3C167E3D" wp14:editId="45F5C918">
                                <wp:extent cx="2339975" cy="1582834"/>
                                <wp:effectExtent l="0" t="0" r="0" b="0"/>
                                <wp:docPr id="12" name="Logotype_BZK" descr="Ministerie van Volkshuisvesting en Ruimtelijke Ordening"/>
                                <wp:cNvGraphicFramePr/>
                                <a:graphic xmlns:a="http://schemas.openxmlformats.org/drawingml/2006/main">
                                  <a:graphicData uri="http://schemas.openxmlformats.org/drawingml/2006/picture">
                                    <pic:pic xmlns:pic="http://schemas.openxmlformats.org/drawingml/2006/picture">
                                      <pic:nvPicPr>
                                        <pic:cNvPr id="12" name="Logotype_BZK"/>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113827FD" id="46feed67-aa3c-11ea-a756-beb5f67e67be" o:spid="_x0000_s1035" type="#_x0000_t202" style="position:absolute;margin-left:314.6pt;margin-top:0;width:184.25pt;height:124.7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" filled="f" stroked="f">
              <v:textbox inset="0,0,0,0">
                <w:txbxContent>
                  <w:p w14:paraId="3EA687C0" w14:textId="77777777" w:rsidR="00744076" w:rsidRDefault="00DE7155">
                    <w:pPr>
                      <w:spacing w:line="240" w:lineRule="auto"/>
                    </w:pPr>
                    <w:r>
                      <w:rPr>
                        <w:noProof/>
                      </w:rPr>
                      <w:drawing>
                        <wp:inline distT="0" distB="0" distL="0" distR="0" wp14:anchorId="3C167E3D" wp14:editId="45F5C918">
                          <wp:extent cx="2339975" cy="1582834"/>
                          <wp:effectExtent l="0" t="0" r="0" b="0"/>
                          <wp:docPr id="12" name="Logotype_BZK" descr="Ministerie van Volkshuisvesting en Ruimtelijke Ordening"/>
                          <wp:cNvGraphicFramePr/>
                          <a:graphic xmlns:a="http://schemas.openxmlformats.org/drawingml/2006/main">
                            <a:graphicData uri="http://schemas.openxmlformats.org/drawingml/2006/picture">
                              <pic:pic xmlns:pic="http://schemas.openxmlformats.org/drawingml/2006/picture">
                                <pic:nvPicPr>
                                  <pic:cNvPr id="12" name="Logotype_BZK"/>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2848" behindDoc="0" locked="1" layoutInCell="1" allowOverlap="1" wp14:anchorId="15ADCD1C" wp14:editId="47A26A69">
              <wp:simplePos x="0" y="0"/>
              <wp:positionH relativeFrom="page">
                <wp:posOffset>1010919</wp:posOffset>
              </wp:positionH>
              <wp:positionV relativeFrom="page">
                <wp:posOffset>1720214</wp:posOffset>
              </wp:positionV>
              <wp:extent cx="4783455" cy="161925"/>
              <wp:effectExtent l="0" t="0" r="0" b="0"/>
              <wp:wrapNone/>
              <wp:docPr id="13" name="5920b9fb-d041-4aa9-8d80-26b233cc0f6e"/>
              <wp:cNvGraphicFramePr/>
              <a:graphic xmlns:a="http://schemas.openxmlformats.org/drawingml/2006/main">
                <a:graphicData uri="http://schemas.microsoft.com/office/word/2010/wordprocessingShape">
                  <wps:wsp>
                    <wps:cNvSpPr txBox="1"/>
                    <wps:spPr>
                      <a:xfrm>
                        <a:off x="0" y="0"/>
                        <a:ext cx="4783455" cy="161925"/>
                      </a:xfrm>
                      <a:prstGeom prst="rect">
                        <a:avLst/>
                      </a:prstGeom>
                      <a:noFill/>
                    </wps:spPr>
                    <wps:txbx>
                      <w:txbxContent>
                        <w:p w14:paraId="7FC0719F" w14:textId="77777777" w:rsidR="00744076" w:rsidRDefault="00DE7155">
                          <w:pPr>
                            <w:pStyle w:val="Referentiegegevens"/>
                          </w:pPr>
                          <w:r>
                            <w:t xml:space="preserve">   </w:t>
                          </w:r>
                        </w:p>
                      </w:txbxContent>
                    </wps:txbx>
                    <wps:bodyPr vert="horz" wrap="square" lIns="0" tIns="0" rIns="0" bIns="0" anchor="t" anchorCtr="0"/>
                  </wps:wsp>
                </a:graphicData>
              </a:graphic>
            </wp:anchor>
          </w:drawing>
        </mc:Choice>
        <mc:Fallback>
          <w:pict>
            <v:shape w14:anchorId="15ADCD1C" id="5920b9fb-d041-4aa9-8d80-26b233cc0f6e" o:spid="_x0000_s1036" type="#_x0000_t202" style="position:absolute;margin-left:79.6pt;margin-top:135.45pt;width:376.65pt;height:12.75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" filled="f" stroked="f">
              <v:textbox inset="0,0,0,0">
                <w:txbxContent>
                  <w:p w14:paraId="7FC0719F" w14:textId="77777777" w:rsidR="00744076" w:rsidRDefault="00DE7155">
                    <w:pPr>
                      <w:pStyle w:val="Referentiegegevens"/>
                    </w:pPr>
                    <w:r>
                      <w:t xml:space="preserve">   </w:t>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9C4C6B9"/>
    <w:multiLevelType w:val="multilevel"/>
    <w:tmpl w:val="8B598F17"/>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1" w15:restartNumberingAfterBreak="0">
    <w:nsid w:val="FCF3841C"/>
    <w:multiLevelType w:val="multilevel"/>
    <w:tmpl w:val="892FE5C0"/>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2" w15:restartNumberingAfterBreak="0">
    <w:nsid w:val="02A0171B"/>
    <w:multiLevelType w:val="multilevel"/>
    <w:tmpl w:val="D5B10CE3"/>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3" w15:restartNumberingAfterBreak="0">
    <w:nsid w:val="1F6D976D"/>
    <w:multiLevelType w:val="multilevel"/>
    <w:tmpl w:val="702A7719"/>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4" w15:restartNumberingAfterBreak="0">
    <w:nsid w:val="229444E8"/>
    <w:multiLevelType w:val="hybridMultilevel"/>
    <w:tmpl w:val="A5D2D88E"/>
    <w:lvl w:ilvl="0" w:tplc="1910C246">
      <w:numFmt w:val="bullet"/>
      <w:lvlText w:val=""/>
      <w:lvlJc w:val="left"/>
      <w:pPr>
        <w:ind w:left="720" w:hanging="360"/>
      </w:pPr>
      <w:rPr>
        <w:rFonts w:ascii="Symbol" w:eastAsia="DejaVu Sans" w:hAnsi="Symbol"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40AB1FDB"/>
    <w:multiLevelType w:val="hybridMultilevel"/>
    <w:tmpl w:val="7F80CFA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44AF31C3"/>
    <w:multiLevelType w:val="multilevel"/>
    <w:tmpl w:val="31A451F5"/>
    <w:name w:val="Artikelnummering"/>
    <w:lvl w:ilvl="0">
      <w:start w:val="1"/>
      <w:numFmt w:val="decimal"/>
      <w:pStyle w:val="Artikelnummer"/>
      <w:lvlText w:val="Artikel %1."/>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num w:numId="1" w16cid:durableId="1626079421">
    <w:abstractNumId w:val="6"/>
  </w:num>
  <w:num w:numId="2" w16cid:durableId="115223446">
    <w:abstractNumId w:val="1"/>
  </w:num>
  <w:num w:numId="3" w16cid:durableId="1724786452">
    <w:abstractNumId w:val="0"/>
  </w:num>
  <w:num w:numId="4" w16cid:durableId="8027020">
    <w:abstractNumId w:val="2"/>
  </w:num>
  <w:num w:numId="5" w16cid:durableId="1407144502">
    <w:abstractNumId w:val="3"/>
  </w:num>
  <w:num w:numId="6" w16cid:durableId="1796290668">
    <w:abstractNumId w:val="5"/>
  </w:num>
  <w:num w:numId="7" w16cid:durableId="8368454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5782"/>
    <w:rsid w:val="00054319"/>
    <w:rsid w:val="00141670"/>
    <w:rsid w:val="00250FFD"/>
    <w:rsid w:val="00367E9E"/>
    <w:rsid w:val="003D5782"/>
    <w:rsid w:val="00435464"/>
    <w:rsid w:val="00495990"/>
    <w:rsid w:val="004B7441"/>
    <w:rsid w:val="00536FD4"/>
    <w:rsid w:val="005B5B1D"/>
    <w:rsid w:val="006310E4"/>
    <w:rsid w:val="007123CA"/>
    <w:rsid w:val="00744076"/>
    <w:rsid w:val="00762C8F"/>
    <w:rsid w:val="00A159F8"/>
    <w:rsid w:val="00A7341A"/>
    <w:rsid w:val="00A9502F"/>
    <w:rsid w:val="00BD2B35"/>
    <w:rsid w:val="00C621DE"/>
    <w:rsid w:val="00DE7155"/>
    <w:rsid w:val="00E12A82"/>
    <w:rsid w:val="00F06DF0"/>
    <w:rsid w:val="00F31BC0"/>
    <w:rsid w:val="00F74D39"/>
    <w:rsid w:val="00F95C9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339171"/>
  <w15:docId w15:val="{3A85FDF5-359E-4E96-ADEF-53DD7D47B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line="240" w:lineRule="exact"/>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0563C1" w:themeColor="hyperlink"/>
      <w:u w:val="single"/>
    </w:rPr>
  </w:style>
  <w:style w:type="paragraph" w:customStyle="1" w:styleId="Artikelstreepje">
    <w:name w:val="Artikel streepje"/>
    <w:basedOn w:val="Standaard"/>
    <w:next w:val="Standaard"/>
    <w:pPr>
      <w:numPr>
        <w:ilvl w:val="3"/>
        <w:numId w:val="1"/>
      </w:numPr>
    </w:pPr>
  </w:style>
  <w:style w:type="paragraph" w:customStyle="1" w:styleId="Artikelstreepjeinspringen">
    <w:name w:val="Artikel streepje inspringen"/>
    <w:basedOn w:val="Standaard"/>
    <w:next w:val="Standaard"/>
    <w:pPr>
      <w:numPr>
        <w:ilvl w:val="4"/>
        <w:numId w:val="1"/>
      </w:numPr>
    </w:pPr>
  </w:style>
  <w:style w:type="paragraph" w:customStyle="1" w:styleId="Artikelnummer">
    <w:name w:val="Artikelnummer"/>
    <w:basedOn w:val="Standaard"/>
    <w:pPr>
      <w:numPr>
        <w:numId w:val="1"/>
      </w:numPr>
      <w:spacing w:before="360"/>
    </w:pPr>
    <w:rPr>
      <w:b/>
    </w:rPr>
  </w:style>
  <w:style w:type="paragraph" w:customStyle="1" w:styleId="Comparitienummer">
    <w:name w:val="Comparitienummer"/>
    <w:basedOn w:val="Standaard"/>
    <w:next w:val="Standaard"/>
    <w:pPr>
      <w:numPr>
        <w:numId w:val="2"/>
      </w:numPr>
    </w:pPr>
  </w:style>
  <w:style w:type="numbering" w:customStyle="1" w:styleId="Genummerdelijst">
    <w:name w:val="Genummerde lijst"/>
    <w:pPr>
      <w:numPr>
        <w:numId w:val="3"/>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Lidnummer">
    <w:name w:val="Lidnummer"/>
    <w:basedOn w:val="Standaard"/>
    <w:pPr>
      <w:numPr>
        <w:ilvl w:val="1"/>
        <w:numId w:val="1"/>
      </w:numPr>
      <w:tabs>
        <w:tab w:val="left" w:pos="419"/>
      </w:tabs>
    </w:pPr>
  </w:style>
  <w:style w:type="paragraph" w:customStyle="1" w:styleId="Lidnummerabc">
    <w:name w:val="Lidnummer abc"/>
    <w:basedOn w:val="Standaard"/>
    <w:pPr>
      <w:numPr>
        <w:ilvl w:val="2"/>
        <w:numId w:val="1"/>
      </w:numPr>
      <w:tabs>
        <w:tab w:val="left" w:pos="402"/>
      </w:tabs>
    </w:pPr>
  </w:style>
  <w:style w:type="numbering" w:customStyle="1" w:styleId="Lijstmetopsommingstekens">
    <w:name w:val="Lijst met opsommingstekens"/>
    <w:pPr>
      <w:numPr>
        <w:numId w:val="5"/>
      </w:numPr>
    </w:pPr>
  </w:style>
  <w:style w:type="paragraph" w:customStyle="1" w:styleId="Lijstniveau1">
    <w:name w:val="Lijst niveau 1"/>
    <w:basedOn w:val="Standaard"/>
    <w:uiPriority w:val="3"/>
    <w:qFormat/>
    <w:pPr>
      <w:numPr>
        <w:numId w:val="4"/>
      </w:numPr>
    </w:pPr>
  </w:style>
  <w:style w:type="paragraph" w:customStyle="1" w:styleId="Lijstniveau2">
    <w:name w:val="Lijst niveau 2"/>
    <w:basedOn w:val="Standaard"/>
    <w:uiPriority w:val="4"/>
    <w:qFormat/>
    <w:pPr>
      <w:numPr>
        <w:ilvl w:val="1"/>
        <w:numId w:val="4"/>
      </w:numPr>
    </w:pPr>
  </w:style>
  <w:style w:type="paragraph" w:customStyle="1" w:styleId="Lijstniveau3">
    <w:name w:val="Lijst niveau 3"/>
    <w:basedOn w:val="Standaard"/>
    <w:uiPriority w:val="5"/>
    <w:qFormat/>
    <w:pPr>
      <w:numPr>
        <w:ilvl w:val="2"/>
        <w:numId w:val="4"/>
      </w:numPr>
      <w:spacing w:line="240" w:lineRule="exact"/>
    </w:pPr>
  </w:style>
  <w:style w:type="paragraph" w:customStyle="1" w:styleId="Lijstniveau4">
    <w:name w:val="Lijst niveau 4"/>
    <w:basedOn w:val="Lijstniveau3"/>
    <w:uiPriority w:val="6"/>
    <w:qFormat/>
    <w:pPr>
      <w:numPr>
        <w:ilvl w:val="3"/>
      </w:numPr>
    </w:pPr>
  </w:style>
  <w:style w:type="paragraph" w:customStyle="1" w:styleId="OenPFactsheetsubtitel">
    <w:name w:val="OenP Factsheet subtitel"/>
    <w:basedOn w:val="OenPFactsheettitel"/>
    <w:next w:val="Standaard"/>
    <w:pPr>
      <w:spacing w:before="60" w:line="440" w:lineRule="exact"/>
    </w:pPr>
    <w:rPr>
      <w:b w:val="0"/>
      <w:i/>
      <w:sz w:val="36"/>
      <w:szCs w:val="36"/>
    </w:rPr>
  </w:style>
  <w:style w:type="paragraph" w:customStyle="1" w:styleId="OenPFactsheettitel">
    <w:name w:val="OenP Factsheet titel"/>
    <w:basedOn w:val="Standaard"/>
    <w:next w:val="Standaard"/>
    <w:pPr>
      <w:spacing w:before="389" w:line="540" w:lineRule="exact"/>
    </w:pPr>
    <w:rPr>
      <w:b/>
      <w:sz w:val="54"/>
      <w:szCs w:val="54"/>
    </w:r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Pagina-eindestandaard">
    <w:name w:val="Pagina-einde standaard"/>
    <w:basedOn w:val="Standaard"/>
    <w:next w:val="Standaard"/>
    <w:pPr>
      <w:pageBreakBefore/>
      <w:spacing w:line="20" w:lineRule="exact"/>
    </w:pPr>
    <w:rPr>
      <w:sz w:val="2"/>
      <w:szCs w:val="2"/>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vet">
    <w:name w:val="Standaard vet"/>
    <w:basedOn w:val="Standaard"/>
    <w:next w:val="Standaard"/>
    <w:qFormat/>
    <w:pPr>
      <w:spacing w:line="240" w:lineRule="exact"/>
    </w:pPr>
    <w:rPr>
      <w:b/>
    </w:r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24"/>
      <w:szCs w:val="24"/>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3D5782"/>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3D5782"/>
    <w:rPr>
      <w:rFonts w:ascii="Verdana" w:hAnsi="Verdana"/>
      <w:color w:val="000000"/>
      <w:sz w:val="18"/>
      <w:szCs w:val="18"/>
    </w:rPr>
  </w:style>
  <w:style w:type="paragraph" w:styleId="Voettekst">
    <w:name w:val="footer"/>
    <w:basedOn w:val="Standaard"/>
    <w:link w:val="VoettekstChar"/>
    <w:uiPriority w:val="99"/>
    <w:unhideWhenUsed/>
    <w:rsid w:val="003D5782"/>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3D5782"/>
    <w:rPr>
      <w:rFonts w:ascii="Verdana" w:hAnsi="Verdana"/>
      <w:color w:val="000000"/>
      <w:sz w:val="18"/>
      <w:szCs w:val="18"/>
    </w:rPr>
  </w:style>
  <w:style w:type="paragraph" w:customStyle="1" w:styleId="Default">
    <w:name w:val="Default"/>
    <w:rsid w:val="003D5782"/>
    <w:pPr>
      <w:autoSpaceDE w:val="0"/>
      <w:adjustRightInd w:val="0"/>
      <w:textAlignment w:val="auto"/>
    </w:pPr>
    <w:rPr>
      <w:rFonts w:ascii="Verdana" w:eastAsiaTheme="minorHAnsi" w:hAnsi="Verdana" w:cs="Verdana"/>
      <w:color w:val="000000"/>
      <w:sz w:val="24"/>
      <w:szCs w:val="24"/>
      <w:lang w:eastAsia="en-US"/>
      <w14:ligatures w14:val="standardContextual"/>
    </w:rPr>
  </w:style>
  <w:style w:type="paragraph" w:styleId="Lijstalinea">
    <w:name w:val="List Paragraph"/>
    <w:basedOn w:val="Standaard"/>
    <w:uiPriority w:val="34"/>
    <w:semiHidden/>
    <w:rsid w:val="00F31BC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theme" Target="theme/theme1.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ntTable" Target="fontTable.xml" Id="rId12" /><Relationship Type="http://schemas.openxmlformats.org/officeDocument/2006/relationships/webSetting" Target="webSettings0.xml" Id="rId17"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footer" Target="footer1.xml" Id="rId10" /><Relationship Type="http://schemas.openxmlformats.org/officeDocument/2006/relationships/styles" Target="styles.xml" Id="rId4" /><Relationship Type="http://schemas.openxmlformats.org/officeDocument/2006/relationships/header" Target="header1.xml" Id="rId9" /></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H:\Downloads\Brief%20aan%20Parlement%20(3).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229</ap:Words>
  <ap:Characters>1263</ap:Characters>
  <ap:DocSecurity>0</ap:DocSecurity>
  <ap:Lines>10</ap:Lines>
  <ap:Paragraphs>2</ap:Paragraphs>
  <ap:ScaleCrop>false</ap:ScaleCrop>
  <ap:LinksUpToDate>false</ap:LinksUpToDate>
  <ap:CharactersWithSpaces>1490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2024-10-25T09:09:00.0000000Z</dcterms:created>
  <dcterms:modified xsi:type="dcterms:W3CDTF">2024-11-13T10:50:00.0000000Z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aan parlement - Voorhang verlenging en wijziging Subsidieregeling aardgasvrije huurwoningen</vt:lpwstr>
  </property>
  <property fmtid="{D5CDD505-2E9C-101B-9397-08002B2CF9AE}" pid="5" name="Publicatiedatum">
    <vt:lpwstr/>
  </property>
  <property fmtid="{D5CDD505-2E9C-101B-9397-08002B2CF9AE}" pid="6" name="Verantwoordelijke organisatie">
    <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_x000d_
Voorzitter van de Tweede Kamer der Staten-Generaal_x000d_
Postbus 20018_x000d_
2500 EA DEN HAAG_x000d_
</vt:lpwstr>
  </property>
  <property fmtid="{D5CDD505-2E9C-101B-9397-08002B2CF9AE}" pid="11" name="Van">
    <vt:lpwstr/>
  </property>
  <property fmtid="{D5CDD505-2E9C-101B-9397-08002B2CF9AE}" pid="12" name="Datum">
    <vt:lpwstr>7 november 2024</vt:lpwstr>
  </property>
  <property fmtid="{D5CDD505-2E9C-101B-9397-08002B2CF9AE}" pid="13" name="Opgesteld door, Naam">
    <vt:lpwstr>Michel Jager</vt:lpwstr>
  </property>
  <property fmtid="{D5CDD505-2E9C-101B-9397-08002B2CF9AE}" pid="14" name="Opgesteld door, Telefoonnummer">
    <vt:lpwstr/>
  </property>
  <property fmtid="{D5CDD505-2E9C-101B-9397-08002B2CF9AE}" pid="15" name="Kenmerk">
    <vt:lpwstr>2024-0000875249</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 aan Parlement_nl_NL</vt:lpwstr>
  </property>
  <property fmtid="{D5CDD505-2E9C-101B-9397-08002B2CF9AE}" pid="29" name="Onderwerp">
    <vt:lpwstr>Voorhang verlenging en wijziging Subsidieregeling aardgasvrije huurwoningen</vt:lpwstr>
  </property>
</Properties>
</file>