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E3B9F" w14:paraId="3800CC81" w14:textId="77777777">
        <w:tc>
          <w:tcPr>
            <w:tcW w:w="6733" w:type="dxa"/>
            <w:gridSpan w:val="2"/>
            <w:tcBorders>
              <w:top w:val="nil"/>
              <w:left w:val="nil"/>
              <w:bottom w:val="nil"/>
              <w:right w:val="nil"/>
            </w:tcBorders>
            <w:vAlign w:val="center"/>
          </w:tcPr>
          <w:p w:rsidR="00997775" w:rsidP="00710A7A" w:rsidRDefault="00997775" w14:paraId="1D7AF96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1BDC37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E3B9F" w14:paraId="7D33EC3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1B238A6" w14:textId="77777777">
            <w:r w:rsidRPr="008B0CC5">
              <w:t xml:space="preserve">Vergaderjaar </w:t>
            </w:r>
            <w:r w:rsidR="00AC6B87">
              <w:t>2024-2025</w:t>
            </w:r>
          </w:p>
        </w:tc>
      </w:tr>
      <w:tr w:rsidR="00997775" w:rsidTr="00AE3B9F" w14:paraId="6089D03F" w14:textId="77777777">
        <w:trPr>
          <w:cantSplit/>
        </w:trPr>
        <w:tc>
          <w:tcPr>
            <w:tcW w:w="10985" w:type="dxa"/>
            <w:gridSpan w:val="3"/>
            <w:tcBorders>
              <w:top w:val="nil"/>
              <w:left w:val="nil"/>
              <w:bottom w:val="nil"/>
              <w:right w:val="nil"/>
            </w:tcBorders>
          </w:tcPr>
          <w:p w:rsidR="00997775" w:rsidRDefault="00997775" w14:paraId="4BFA688D" w14:textId="77777777"/>
        </w:tc>
      </w:tr>
      <w:tr w:rsidR="00997775" w:rsidTr="00AE3B9F" w14:paraId="005A5132" w14:textId="77777777">
        <w:trPr>
          <w:cantSplit/>
        </w:trPr>
        <w:tc>
          <w:tcPr>
            <w:tcW w:w="10985" w:type="dxa"/>
            <w:gridSpan w:val="3"/>
            <w:tcBorders>
              <w:top w:val="nil"/>
              <w:left w:val="nil"/>
              <w:bottom w:val="single" w:color="auto" w:sz="4" w:space="0"/>
              <w:right w:val="nil"/>
            </w:tcBorders>
          </w:tcPr>
          <w:p w:rsidR="00997775" w:rsidRDefault="00997775" w14:paraId="2206F7BA" w14:textId="77777777"/>
        </w:tc>
      </w:tr>
      <w:tr w:rsidR="00997775" w:rsidTr="00AE3B9F" w14:paraId="535358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3"/>
        </w:trPr>
        <w:tc>
          <w:tcPr>
            <w:tcW w:w="3331" w:type="dxa"/>
          </w:tcPr>
          <w:p w:rsidR="00997775" w:rsidRDefault="00997775" w14:paraId="23E9AE9A" w14:textId="77777777"/>
        </w:tc>
        <w:tc>
          <w:tcPr>
            <w:tcW w:w="7654" w:type="dxa"/>
            <w:gridSpan w:val="2"/>
          </w:tcPr>
          <w:p w:rsidR="00997775" w:rsidRDefault="00997775" w14:paraId="56DC0FB4" w14:textId="77777777"/>
        </w:tc>
      </w:tr>
      <w:tr w:rsidR="00AE3B9F" w:rsidTr="00AE3B9F" w14:paraId="5AEE14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3B9F" w:rsidP="00AE3B9F" w:rsidRDefault="00AE3B9F" w14:paraId="3F80172A" w14:textId="2437C2B8">
            <w:pPr>
              <w:rPr>
                <w:b/>
              </w:rPr>
            </w:pPr>
            <w:r>
              <w:rPr>
                <w:b/>
              </w:rPr>
              <w:t>36 600 XVII</w:t>
            </w:r>
          </w:p>
        </w:tc>
        <w:tc>
          <w:tcPr>
            <w:tcW w:w="7654" w:type="dxa"/>
            <w:gridSpan w:val="2"/>
          </w:tcPr>
          <w:p w:rsidR="00AE3B9F" w:rsidP="00AE3B9F" w:rsidRDefault="00AE3B9F" w14:paraId="30056B31" w14:textId="4D841FEA">
            <w:pPr>
              <w:rPr>
                <w:b/>
              </w:rPr>
            </w:pPr>
            <w:r w:rsidRPr="00B3666E">
              <w:rPr>
                <w:b/>
                <w:bCs/>
                <w:szCs w:val="24"/>
              </w:rPr>
              <w:t>Vaststelling van de begrotingsstaat van Buitenlandse Handel en Ontwikkelingshulp (XVII) voor het jaar 2025</w:t>
            </w:r>
          </w:p>
        </w:tc>
      </w:tr>
      <w:tr w:rsidR="00AE3B9F" w:rsidTr="00AE3B9F" w14:paraId="39B13A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3B9F" w:rsidP="00AE3B9F" w:rsidRDefault="00AE3B9F" w14:paraId="7AA22E01" w14:textId="77777777"/>
        </w:tc>
        <w:tc>
          <w:tcPr>
            <w:tcW w:w="7654" w:type="dxa"/>
            <w:gridSpan w:val="2"/>
          </w:tcPr>
          <w:p w:rsidR="00AE3B9F" w:rsidP="00AE3B9F" w:rsidRDefault="00AE3B9F" w14:paraId="3ACBDB84" w14:textId="77777777"/>
        </w:tc>
      </w:tr>
      <w:tr w:rsidR="00AE3B9F" w:rsidTr="00AE3B9F" w14:paraId="3FA241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3B9F" w:rsidP="00AE3B9F" w:rsidRDefault="00AE3B9F" w14:paraId="5F13DD1F" w14:textId="77777777"/>
        </w:tc>
        <w:tc>
          <w:tcPr>
            <w:tcW w:w="7654" w:type="dxa"/>
            <w:gridSpan w:val="2"/>
          </w:tcPr>
          <w:p w:rsidR="00AE3B9F" w:rsidP="00AE3B9F" w:rsidRDefault="00AE3B9F" w14:paraId="1816D97D" w14:textId="77777777"/>
        </w:tc>
      </w:tr>
      <w:tr w:rsidR="00AE3B9F" w:rsidTr="00AE3B9F" w14:paraId="77734F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3B9F" w:rsidP="00AE3B9F" w:rsidRDefault="00AE3B9F" w14:paraId="4EA8D1EC" w14:textId="040E1425">
            <w:pPr>
              <w:rPr>
                <w:b/>
              </w:rPr>
            </w:pPr>
            <w:r>
              <w:rPr>
                <w:b/>
              </w:rPr>
              <w:t xml:space="preserve">Nr. </w:t>
            </w:r>
            <w:r>
              <w:rPr>
                <w:b/>
              </w:rPr>
              <w:t>32</w:t>
            </w:r>
          </w:p>
        </w:tc>
        <w:tc>
          <w:tcPr>
            <w:tcW w:w="7654" w:type="dxa"/>
            <w:gridSpan w:val="2"/>
          </w:tcPr>
          <w:p w:rsidR="00AE3B9F" w:rsidP="00AE3B9F" w:rsidRDefault="00AE3B9F" w14:paraId="3D8A2326" w14:textId="114309AA">
            <w:pPr>
              <w:rPr>
                <w:b/>
              </w:rPr>
            </w:pPr>
            <w:r>
              <w:rPr>
                <w:b/>
              </w:rPr>
              <w:t xml:space="preserve">MOTIE VAN </w:t>
            </w:r>
            <w:r>
              <w:rPr>
                <w:b/>
              </w:rPr>
              <w:t>HET LID VAN BAARLE C.S.</w:t>
            </w:r>
          </w:p>
        </w:tc>
      </w:tr>
      <w:tr w:rsidR="00AE3B9F" w:rsidTr="00AE3B9F" w14:paraId="18C913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3B9F" w:rsidP="00AE3B9F" w:rsidRDefault="00AE3B9F" w14:paraId="1DBEEF5F" w14:textId="77777777"/>
        </w:tc>
        <w:tc>
          <w:tcPr>
            <w:tcW w:w="7654" w:type="dxa"/>
            <w:gridSpan w:val="2"/>
          </w:tcPr>
          <w:p w:rsidR="00AE3B9F" w:rsidP="00AE3B9F" w:rsidRDefault="00AE3B9F" w14:paraId="40F1D6C5" w14:textId="05C002A1">
            <w:r>
              <w:t>Voorgesteld 20 november 2024</w:t>
            </w:r>
          </w:p>
        </w:tc>
      </w:tr>
      <w:tr w:rsidR="00AE3B9F" w:rsidTr="00AE3B9F" w14:paraId="572663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3B9F" w:rsidP="00AE3B9F" w:rsidRDefault="00AE3B9F" w14:paraId="74FBA1A7" w14:textId="77777777"/>
        </w:tc>
        <w:tc>
          <w:tcPr>
            <w:tcW w:w="7654" w:type="dxa"/>
            <w:gridSpan w:val="2"/>
          </w:tcPr>
          <w:p w:rsidR="00AE3B9F" w:rsidP="00AE3B9F" w:rsidRDefault="00AE3B9F" w14:paraId="74756812" w14:textId="77777777"/>
        </w:tc>
      </w:tr>
      <w:tr w:rsidR="00AE3B9F" w:rsidTr="00AE3B9F" w14:paraId="22E1FC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3B9F" w:rsidP="00AE3B9F" w:rsidRDefault="00AE3B9F" w14:paraId="76CA4499" w14:textId="77777777"/>
        </w:tc>
        <w:tc>
          <w:tcPr>
            <w:tcW w:w="7654" w:type="dxa"/>
            <w:gridSpan w:val="2"/>
          </w:tcPr>
          <w:p w:rsidR="00AE3B9F" w:rsidP="00AE3B9F" w:rsidRDefault="00AE3B9F" w14:paraId="48B6AB9A" w14:textId="77777777">
            <w:r>
              <w:t>De Kamer,</w:t>
            </w:r>
          </w:p>
        </w:tc>
      </w:tr>
      <w:tr w:rsidR="00AE3B9F" w:rsidTr="00AE3B9F" w14:paraId="590D18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3B9F" w:rsidP="00AE3B9F" w:rsidRDefault="00AE3B9F" w14:paraId="52AFE81C" w14:textId="77777777"/>
        </w:tc>
        <w:tc>
          <w:tcPr>
            <w:tcW w:w="7654" w:type="dxa"/>
            <w:gridSpan w:val="2"/>
          </w:tcPr>
          <w:p w:rsidR="00AE3B9F" w:rsidP="00AE3B9F" w:rsidRDefault="00AE3B9F" w14:paraId="41684ADF" w14:textId="77777777"/>
        </w:tc>
      </w:tr>
      <w:tr w:rsidR="00AE3B9F" w:rsidTr="00AE3B9F" w14:paraId="218777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3B9F" w:rsidP="00AE3B9F" w:rsidRDefault="00AE3B9F" w14:paraId="66734391" w14:textId="77777777"/>
        </w:tc>
        <w:tc>
          <w:tcPr>
            <w:tcW w:w="7654" w:type="dxa"/>
            <w:gridSpan w:val="2"/>
          </w:tcPr>
          <w:p w:rsidR="00AE3B9F" w:rsidP="00AE3B9F" w:rsidRDefault="00AE3B9F" w14:paraId="6EF3FEEB" w14:textId="77777777">
            <w:r>
              <w:t>gehoord de beraadslaging,</w:t>
            </w:r>
          </w:p>
        </w:tc>
      </w:tr>
      <w:tr w:rsidR="00AE3B9F" w:rsidTr="00AE3B9F" w14:paraId="0EB9FF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3B9F" w:rsidP="00AE3B9F" w:rsidRDefault="00AE3B9F" w14:paraId="64F20D45" w14:textId="77777777"/>
        </w:tc>
        <w:tc>
          <w:tcPr>
            <w:tcW w:w="7654" w:type="dxa"/>
            <w:gridSpan w:val="2"/>
          </w:tcPr>
          <w:p w:rsidR="00AE3B9F" w:rsidP="00AE3B9F" w:rsidRDefault="00AE3B9F" w14:paraId="34F3F991" w14:textId="77777777"/>
        </w:tc>
      </w:tr>
      <w:tr w:rsidR="00AE3B9F" w:rsidTr="00AE3B9F" w14:paraId="58E271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3B9F" w:rsidP="00AE3B9F" w:rsidRDefault="00AE3B9F" w14:paraId="109BEF2F" w14:textId="77777777"/>
        </w:tc>
        <w:tc>
          <w:tcPr>
            <w:tcW w:w="7654" w:type="dxa"/>
            <w:gridSpan w:val="2"/>
          </w:tcPr>
          <w:p w:rsidRPr="00AE3B9F" w:rsidR="00AE3B9F" w:rsidP="00AE3B9F" w:rsidRDefault="00AE3B9F" w14:paraId="170F9B28" w14:textId="77777777">
            <w:r w:rsidRPr="00AE3B9F">
              <w:t>constaterende dat het kabinet in de beantwoording van schriftelijke vragen heeft onderschreven dat het de conclusie van het Internationaal Gerechtshof onderschrijft dat de voortdurende bezetting van Palestijnse gebieden door Israël onrechtmatig is;</w:t>
            </w:r>
          </w:p>
          <w:p w:rsidR="00AE3B9F" w:rsidP="00AE3B9F" w:rsidRDefault="00AE3B9F" w14:paraId="643141BE" w14:textId="77777777"/>
          <w:p w:rsidRPr="00AE3B9F" w:rsidR="00AE3B9F" w:rsidP="00AE3B9F" w:rsidRDefault="00AE3B9F" w14:paraId="4CC0062D" w14:textId="53D66D70">
            <w:r w:rsidRPr="00AE3B9F">
              <w:t>overwegende dat het kabinet heeft aangegeven nader te analyseren of er hierdoor een aanleiding bestaat om het huidige beleidskader aan te passen;</w:t>
            </w:r>
          </w:p>
          <w:p w:rsidR="00AE3B9F" w:rsidP="00AE3B9F" w:rsidRDefault="00AE3B9F" w14:paraId="26FC49CC" w14:textId="77777777"/>
          <w:p w:rsidRPr="00AE3B9F" w:rsidR="00AE3B9F" w:rsidP="00AE3B9F" w:rsidRDefault="00AE3B9F" w14:paraId="7DB9D279" w14:textId="50B410FB">
            <w:r w:rsidRPr="00AE3B9F">
              <w:t xml:space="preserve">verzoekt de regering binnen twee maanden de resultaten van de analyse of het huidige beleidskader aangepast dient te worden naar aanleiding van de </w:t>
            </w:r>
            <w:proofErr w:type="spellStart"/>
            <w:r w:rsidRPr="00AE3B9F">
              <w:t>Advisory</w:t>
            </w:r>
            <w:proofErr w:type="spellEnd"/>
            <w:r w:rsidRPr="00AE3B9F">
              <w:t xml:space="preserve"> Opinion van het Internationaal Gerechtshof met de Tweede Kamer te delen,</w:t>
            </w:r>
          </w:p>
          <w:p w:rsidR="00AE3B9F" w:rsidP="00AE3B9F" w:rsidRDefault="00AE3B9F" w14:paraId="3DFF0C8A" w14:textId="77777777"/>
          <w:p w:rsidRPr="00AE3B9F" w:rsidR="00AE3B9F" w:rsidP="00AE3B9F" w:rsidRDefault="00AE3B9F" w14:paraId="5CCC5BE6" w14:textId="37A7DE11">
            <w:r w:rsidRPr="00AE3B9F">
              <w:t>en gaat over tot de orde van de dag.</w:t>
            </w:r>
          </w:p>
          <w:p w:rsidR="00AE3B9F" w:rsidP="00AE3B9F" w:rsidRDefault="00AE3B9F" w14:paraId="5DDCD53F" w14:textId="77777777"/>
          <w:p w:rsidR="00AE3B9F" w:rsidP="00AE3B9F" w:rsidRDefault="00AE3B9F" w14:paraId="348ED3D9" w14:textId="77777777">
            <w:r w:rsidRPr="00AE3B9F">
              <w:t>Van Baarle</w:t>
            </w:r>
          </w:p>
          <w:p w:rsidR="00AE3B9F" w:rsidP="00AE3B9F" w:rsidRDefault="00AE3B9F" w14:paraId="5F64D2DB" w14:textId="77777777">
            <w:r w:rsidRPr="00AE3B9F">
              <w:t xml:space="preserve">Dobbe </w:t>
            </w:r>
          </w:p>
          <w:p w:rsidR="00AE3B9F" w:rsidP="00AE3B9F" w:rsidRDefault="00AE3B9F" w14:paraId="49338782" w14:textId="39FA0B0D">
            <w:r w:rsidRPr="00AE3B9F">
              <w:t>Teunissen</w:t>
            </w:r>
          </w:p>
        </w:tc>
      </w:tr>
    </w:tbl>
    <w:p w:rsidR="00997775" w:rsidRDefault="00997775" w14:paraId="021E803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219B7" w14:textId="77777777" w:rsidR="00AE3B9F" w:rsidRDefault="00AE3B9F">
      <w:pPr>
        <w:spacing w:line="20" w:lineRule="exact"/>
      </w:pPr>
    </w:p>
  </w:endnote>
  <w:endnote w:type="continuationSeparator" w:id="0">
    <w:p w14:paraId="085C5D1B" w14:textId="77777777" w:rsidR="00AE3B9F" w:rsidRDefault="00AE3B9F">
      <w:pPr>
        <w:pStyle w:val="Amendement"/>
      </w:pPr>
      <w:r>
        <w:rPr>
          <w:b w:val="0"/>
        </w:rPr>
        <w:t xml:space="preserve"> </w:t>
      </w:r>
    </w:p>
  </w:endnote>
  <w:endnote w:type="continuationNotice" w:id="1">
    <w:p w14:paraId="0E95E2A3" w14:textId="77777777" w:rsidR="00AE3B9F" w:rsidRDefault="00AE3B9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A402E" w14:textId="77777777" w:rsidR="00AE3B9F" w:rsidRDefault="00AE3B9F">
      <w:pPr>
        <w:pStyle w:val="Amendement"/>
      </w:pPr>
      <w:r>
        <w:rPr>
          <w:b w:val="0"/>
        </w:rPr>
        <w:separator/>
      </w:r>
    </w:p>
  </w:footnote>
  <w:footnote w:type="continuationSeparator" w:id="0">
    <w:p w14:paraId="564C5214" w14:textId="77777777" w:rsidR="00AE3B9F" w:rsidRDefault="00AE3B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B9F"/>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AE3B9F"/>
    <w:rsid w:val="00B511EE"/>
    <w:rsid w:val="00B74E9D"/>
    <w:rsid w:val="00BF5690"/>
    <w:rsid w:val="00CC23D1"/>
    <w:rsid w:val="00CC270F"/>
    <w:rsid w:val="00D43192"/>
    <w:rsid w:val="00DE2437"/>
    <w:rsid w:val="00E12676"/>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0A5744"/>
  <w15:docId w15:val="{E471A232-792B-49E1-8ACE-BCAAA76F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144</ap:Words>
  <ap:Characters>867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2024-11-21T08:41:00.0000000Z</dcterms:created>
  <dcterms:modified xsi:type="dcterms:W3CDTF">2024-11-21T08:58:00.0000000Z</dcterms:modified>
  <dc:description>------------------------</dc:description>
  <dc:subject/>
  <keywords/>
  <version/>
  <category/>
</coreProperties>
</file>